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B717" w14:textId="114B66CE" w:rsidR="000840AE" w:rsidRDefault="000840AE" w:rsidP="000840A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Formation Les écrits professionnels de recherche</w:t>
      </w:r>
    </w:p>
    <w:p w14:paraId="506ADA4E" w14:textId="77777777" w:rsidR="000840AE" w:rsidRDefault="000840AE" w:rsidP="000840AE">
      <w:pPr>
        <w:jc w:val="center"/>
        <w:rPr>
          <w:rFonts w:ascii="Cambria" w:hAnsi="Cambria"/>
          <w:b/>
          <w:sz w:val="24"/>
          <w:szCs w:val="24"/>
        </w:rPr>
      </w:pPr>
    </w:p>
    <w:p w14:paraId="2E45B0DD" w14:textId="1EB73F82" w:rsidR="000840AE" w:rsidRDefault="000840AE" w:rsidP="000840A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E0693">
        <w:rPr>
          <w:rFonts w:ascii="Cambria" w:hAnsi="Cambria"/>
          <w:sz w:val="24"/>
          <w:szCs w:val="24"/>
        </w:rPr>
        <w:t xml:space="preserve">Vous avez pris contact avec notre association dans le but que nous réalisions dans votre établissement une formation </w:t>
      </w:r>
      <w:r>
        <w:rPr>
          <w:rFonts w:ascii="Cambria" w:hAnsi="Cambria"/>
          <w:sz w:val="24"/>
          <w:szCs w:val="24"/>
        </w:rPr>
        <w:t>aux « Ecrits professionnels de recherche »</w:t>
      </w:r>
      <w:r w:rsidRPr="005E0693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Nous avons échangé par téléphone et par messagerie Internet</w:t>
      </w:r>
      <w:r w:rsidR="009C3A4F">
        <w:rPr>
          <w:rFonts w:ascii="Cambria" w:hAnsi="Cambria"/>
          <w:sz w:val="24"/>
          <w:szCs w:val="24"/>
        </w:rPr>
        <w:t xml:space="preserve"> avec Michel Combret</w:t>
      </w:r>
      <w:r>
        <w:rPr>
          <w:rFonts w:ascii="Cambria" w:hAnsi="Cambria"/>
          <w:sz w:val="24"/>
          <w:szCs w:val="24"/>
        </w:rPr>
        <w:t xml:space="preserve"> pour élaborer le contenu de la formation. Vous nous avez envoy</w:t>
      </w:r>
      <w:r w:rsidR="009C3A4F">
        <w:rPr>
          <w:rFonts w:ascii="Cambria" w:hAnsi="Cambria"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 xml:space="preserve"> le cahier des charges que nous avons lu et analysé. La démarche de certification Qualiopi exige que nous puissions prouver que votre demande a été exprimée, analysée et prise en compte. </w:t>
      </w:r>
    </w:p>
    <w:p w14:paraId="7AC7E163" w14:textId="1E8A1720" w:rsidR="000840AE" w:rsidRDefault="000840AE" w:rsidP="000840A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Ce document rassemble les différentes informations pertinentes dans l’élaboration de notre projet commun. </w:t>
      </w:r>
    </w:p>
    <w:p w14:paraId="618D0FB7" w14:textId="77777777" w:rsidR="000840AE" w:rsidRDefault="000840AE" w:rsidP="000840A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BA0C1DC" w14:textId="77777777" w:rsidR="000840AE" w:rsidRDefault="000840AE" w:rsidP="000840A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Population concernée par la formation :</w:t>
      </w:r>
    </w:p>
    <w:p w14:paraId="0960BFCC" w14:textId="45218404" w:rsidR="000840AE" w:rsidRDefault="000840AE" w:rsidP="000840AE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Tous paramédicaux, impliqués ou intéressés par des projets de recherche et souhaitant les valoriser par la publication d’articles scientifiques. </w:t>
      </w:r>
    </w:p>
    <w:p w14:paraId="479C1463" w14:textId="77777777" w:rsidR="000840AE" w:rsidRPr="000840AE" w:rsidRDefault="000840AE" w:rsidP="000840AE">
      <w:pPr>
        <w:spacing w:after="0" w:line="240" w:lineRule="auto"/>
        <w:jc w:val="both"/>
        <w:rPr>
          <w:rFonts w:ascii="Cambria" w:hAnsi="Cambria"/>
        </w:rPr>
      </w:pPr>
    </w:p>
    <w:p w14:paraId="5FAAA151" w14:textId="77777777" w:rsidR="000840AE" w:rsidRDefault="000840AE" w:rsidP="000840A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de jours de formation envisagés par session :</w:t>
      </w:r>
    </w:p>
    <w:p w14:paraId="71278A87" w14:textId="1BC6D489" w:rsidR="000840AE" w:rsidRPr="000840AE" w:rsidRDefault="000840AE" w:rsidP="000840AE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2</w:t>
      </w:r>
    </w:p>
    <w:p w14:paraId="5F462031" w14:textId="77777777" w:rsidR="000840AE" w:rsidRDefault="000840AE" w:rsidP="000840A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3EF52DD" w14:textId="14FA3EC1" w:rsidR="000840AE" w:rsidRDefault="000840AE" w:rsidP="000840A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Combien de stagiaires souhaitez-vous voir intégrer cette formation ?</w:t>
      </w:r>
    </w:p>
    <w:p w14:paraId="7F5CD5F2" w14:textId="2E67F912" w:rsidR="000840AE" w:rsidRDefault="000840AE" w:rsidP="000840AE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15</w:t>
      </w:r>
    </w:p>
    <w:p w14:paraId="38347595" w14:textId="77777777" w:rsidR="000840AE" w:rsidRPr="000840AE" w:rsidRDefault="000840AE" w:rsidP="000840AE">
      <w:pPr>
        <w:spacing w:after="0" w:line="240" w:lineRule="auto"/>
        <w:jc w:val="both"/>
        <w:rPr>
          <w:rFonts w:ascii="Cambria" w:hAnsi="Cambria"/>
        </w:rPr>
      </w:pPr>
    </w:p>
    <w:p w14:paraId="27888FEA" w14:textId="77777777" w:rsidR="000840AE" w:rsidRDefault="000840AE" w:rsidP="000840A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de sessions de formations souhaitées chaque année :</w:t>
      </w:r>
    </w:p>
    <w:p w14:paraId="2190485F" w14:textId="45ACA1FF" w:rsidR="000840AE" w:rsidRDefault="000840AE" w:rsidP="000840AE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Une, non renouvelable </w:t>
      </w:r>
      <w:r>
        <w:rPr>
          <w:rFonts w:ascii="Cambria" w:hAnsi="Cambria"/>
          <w:i/>
          <w:iCs/>
        </w:rPr>
        <w:t>a priori</w:t>
      </w:r>
    </w:p>
    <w:p w14:paraId="3447E86E" w14:textId="77777777" w:rsidR="000840AE" w:rsidRPr="000840AE" w:rsidRDefault="000840AE" w:rsidP="000840AE">
      <w:pPr>
        <w:spacing w:after="0" w:line="240" w:lineRule="auto"/>
        <w:jc w:val="both"/>
        <w:rPr>
          <w:rFonts w:ascii="Cambria" w:hAnsi="Cambria"/>
        </w:rPr>
      </w:pPr>
    </w:p>
    <w:p w14:paraId="25075874" w14:textId="0EDDE66C" w:rsidR="009C3A4F" w:rsidRDefault="000840AE" w:rsidP="000840A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quels besoins institutionnels répond cette formation ?</w:t>
      </w:r>
    </w:p>
    <w:p w14:paraId="4E619083" w14:textId="0CAA993A" w:rsidR="00DA46A0" w:rsidRPr="00DA46A0" w:rsidRDefault="00DA46A0" w:rsidP="00DA46A0">
      <w:pPr>
        <w:spacing w:after="0" w:line="240" w:lineRule="auto"/>
        <w:jc w:val="both"/>
        <w:rPr>
          <w:rFonts w:ascii="Cambria" w:hAnsi="Cambria"/>
        </w:rPr>
      </w:pPr>
      <w:r w:rsidRPr="00DA46A0">
        <w:rPr>
          <w:rFonts w:ascii="Cambria" w:hAnsi="Cambria"/>
        </w:rPr>
        <w:t>Le fruit des réflexions du groupe de travail « recherche et l’innovation » au sein du Centre</w:t>
      </w:r>
      <w:r>
        <w:rPr>
          <w:rFonts w:ascii="Cambria" w:hAnsi="Cambria"/>
        </w:rPr>
        <w:t xml:space="preserve"> </w:t>
      </w:r>
      <w:r w:rsidRPr="00DA46A0">
        <w:rPr>
          <w:rFonts w:ascii="Cambria" w:hAnsi="Cambria"/>
        </w:rPr>
        <w:t>Hospitalier a abouti à la création d’un axe « recherche paramédicale » dans le premier projet</w:t>
      </w:r>
      <w:r w:rsidRPr="00DA46A0">
        <w:rPr>
          <w:rFonts w:ascii="Cambria" w:hAnsi="Cambria"/>
        </w:rPr>
        <w:t xml:space="preserve"> </w:t>
      </w:r>
      <w:r w:rsidRPr="00DA46A0">
        <w:rPr>
          <w:rFonts w:ascii="Cambria" w:hAnsi="Cambria"/>
        </w:rPr>
        <w:t xml:space="preserve">médico-soignant de </w:t>
      </w:r>
      <w:r>
        <w:rPr>
          <w:rFonts w:ascii="Cambria" w:hAnsi="Cambria"/>
        </w:rPr>
        <w:t>l’</w:t>
      </w:r>
      <w:r w:rsidRPr="00DA46A0">
        <w:rPr>
          <w:rFonts w:ascii="Cambria" w:hAnsi="Cambria"/>
        </w:rPr>
        <w:t>établissement et la création d’un bureau dédié à la recherche en</w:t>
      </w:r>
      <w:r>
        <w:rPr>
          <w:rFonts w:ascii="Cambria" w:hAnsi="Cambria"/>
        </w:rPr>
        <w:t xml:space="preserve"> </w:t>
      </w:r>
      <w:r w:rsidRPr="00DA46A0">
        <w:rPr>
          <w:rFonts w:ascii="Cambria" w:hAnsi="Cambria"/>
        </w:rPr>
        <w:t>soins paramédicaux. L’objectif de ce bureau est de promouvoir la recherche paramédicale,</w:t>
      </w:r>
      <w:r>
        <w:rPr>
          <w:rFonts w:ascii="Cambria" w:hAnsi="Cambria"/>
        </w:rPr>
        <w:t xml:space="preserve"> </w:t>
      </w:r>
      <w:r w:rsidRPr="00DA46A0">
        <w:rPr>
          <w:rFonts w:ascii="Cambria" w:hAnsi="Cambria"/>
        </w:rPr>
        <w:t>critère (N°3.1-08) du référentiel HAS « Certification des établissements de santé pour la</w:t>
      </w:r>
      <w:r>
        <w:rPr>
          <w:rFonts w:ascii="Cambria" w:hAnsi="Cambria"/>
        </w:rPr>
        <w:t xml:space="preserve"> </w:t>
      </w:r>
      <w:r w:rsidRPr="00DA46A0">
        <w:rPr>
          <w:rFonts w:ascii="Cambria" w:hAnsi="Cambria"/>
        </w:rPr>
        <w:t>qualité des soin ».</w:t>
      </w:r>
    </w:p>
    <w:p w14:paraId="62EA9A77" w14:textId="77777777" w:rsidR="00DA46A0" w:rsidRDefault="00DA46A0" w:rsidP="00DA46A0">
      <w:pPr>
        <w:spacing w:after="0" w:line="240" w:lineRule="auto"/>
        <w:jc w:val="both"/>
        <w:rPr>
          <w:rFonts w:ascii="Cambria" w:hAnsi="Cambria"/>
        </w:rPr>
      </w:pPr>
      <w:r w:rsidRPr="00DA46A0">
        <w:rPr>
          <w:rFonts w:ascii="Cambria" w:hAnsi="Cambria"/>
        </w:rPr>
        <w:t>L’aboutissement d’un travail de recherche se concrétise généralement par un travail de</w:t>
      </w:r>
      <w:r>
        <w:rPr>
          <w:rFonts w:ascii="Cambria" w:hAnsi="Cambria"/>
        </w:rPr>
        <w:t xml:space="preserve"> </w:t>
      </w:r>
      <w:r w:rsidRPr="00DA46A0">
        <w:rPr>
          <w:rFonts w:ascii="Cambria" w:hAnsi="Cambria"/>
        </w:rPr>
        <w:t>rédaction d’article professionnel. Cette activité aidera les soignants impliqués dans cette</w:t>
      </w:r>
      <w:r>
        <w:rPr>
          <w:rFonts w:ascii="Cambria" w:hAnsi="Cambria"/>
        </w:rPr>
        <w:t xml:space="preserve"> </w:t>
      </w:r>
      <w:r w:rsidRPr="00DA46A0">
        <w:rPr>
          <w:rFonts w:ascii="Cambria" w:hAnsi="Cambria"/>
        </w:rPr>
        <w:t>démarche à penser de façon analytique et critique afin de transcrire les données probantes</w:t>
      </w:r>
      <w:r>
        <w:rPr>
          <w:rFonts w:ascii="Cambria" w:hAnsi="Cambria"/>
        </w:rPr>
        <w:t xml:space="preserve"> </w:t>
      </w:r>
      <w:r w:rsidRPr="00DA46A0">
        <w:rPr>
          <w:rFonts w:ascii="Cambria" w:hAnsi="Cambria"/>
        </w:rPr>
        <w:t>pour, si cela est approprié, les transmettre et les appliquer dans leur pratique.</w:t>
      </w:r>
    </w:p>
    <w:p w14:paraId="1F76E342" w14:textId="7C54B00B" w:rsidR="000840AE" w:rsidRDefault="00DA46A0" w:rsidP="00DA46A0">
      <w:pPr>
        <w:spacing w:after="0" w:line="240" w:lineRule="auto"/>
        <w:jc w:val="both"/>
        <w:rPr>
          <w:rFonts w:ascii="Cambria" w:hAnsi="Cambria"/>
        </w:rPr>
      </w:pPr>
      <w:r w:rsidRPr="00DA46A0">
        <w:rPr>
          <w:rFonts w:ascii="Cambria" w:hAnsi="Cambria"/>
        </w:rPr>
        <w:t>Enfin, la publication d’articles de recherche au sein de l’hôpital permettra de récolter des</w:t>
      </w:r>
      <w:r>
        <w:rPr>
          <w:rFonts w:ascii="Cambria" w:hAnsi="Cambria"/>
        </w:rPr>
        <w:t xml:space="preserve"> </w:t>
      </w:r>
      <w:r w:rsidRPr="00DA46A0">
        <w:rPr>
          <w:rFonts w:ascii="Cambria" w:hAnsi="Cambria"/>
        </w:rPr>
        <w:t>points via le système d’interrogation de gestion et d’analyse des publications scientifiques</w:t>
      </w:r>
      <w:r>
        <w:rPr>
          <w:rFonts w:ascii="Cambria" w:hAnsi="Cambria"/>
        </w:rPr>
        <w:t xml:space="preserve"> </w:t>
      </w:r>
      <w:r w:rsidRPr="00DA46A0">
        <w:rPr>
          <w:rFonts w:ascii="Cambria" w:hAnsi="Cambria"/>
        </w:rPr>
        <w:t>(SIGAPS), outil bibliométrique de gestion et de financement de la recherche.</w:t>
      </w:r>
    </w:p>
    <w:p w14:paraId="16387697" w14:textId="38AB81A2" w:rsidR="00CC5A8B" w:rsidRPr="00DA46A0" w:rsidRDefault="00CC5A8B" w:rsidP="00CC5A8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Soit donc : </w:t>
      </w:r>
      <w:r w:rsidRPr="00CC5A8B">
        <w:rPr>
          <w:rFonts w:ascii="Cambria" w:hAnsi="Cambria"/>
        </w:rPr>
        <w:t>lire et analyser un article scientifique ; repérer les différentes sections ;</w:t>
      </w:r>
      <w:r w:rsidR="00440E9A">
        <w:rPr>
          <w:rFonts w:ascii="Cambria" w:hAnsi="Cambria"/>
        </w:rPr>
        <w:t xml:space="preserve"> </w:t>
      </w:r>
      <w:r w:rsidRPr="00CC5A8B">
        <w:rPr>
          <w:rFonts w:ascii="Cambria" w:hAnsi="Cambria"/>
        </w:rPr>
        <w:t>maîtriser les règles de rédaction des différentes sections ;</w:t>
      </w:r>
      <w:r w:rsidR="00440E9A">
        <w:rPr>
          <w:rFonts w:ascii="Cambria" w:hAnsi="Cambria"/>
        </w:rPr>
        <w:t xml:space="preserve"> </w:t>
      </w:r>
      <w:r w:rsidRPr="00CC5A8B">
        <w:rPr>
          <w:rFonts w:ascii="Cambria" w:hAnsi="Cambria"/>
        </w:rPr>
        <w:t>comprendre comment sont évalués les articles soumis pour publication ;</w:t>
      </w:r>
      <w:r w:rsidR="00440E9A">
        <w:rPr>
          <w:rFonts w:ascii="Cambria" w:hAnsi="Cambria"/>
        </w:rPr>
        <w:t xml:space="preserve"> </w:t>
      </w:r>
      <w:r w:rsidRPr="00CC5A8B">
        <w:rPr>
          <w:rFonts w:ascii="Cambria" w:hAnsi="Cambria"/>
        </w:rPr>
        <w:t>appliquer les principales règles éthiques en matière d’écriture scientifique.</w:t>
      </w:r>
    </w:p>
    <w:p w14:paraId="72B90987" w14:textId="77777777" w:rsidR="00577D23" w:rsidRPr="00B64E4B" w:rsidRDefault="000840AE" w:rsidP="000840A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64E4B">
        <w:rPr>
          <w:rFonts w:ascii="Cambria" w:hAnsi="Cambria"/>
          <w:sz w:val="24"/>
          <w:szCs w:val="24"/>
        </w:rPr>
        <w:t>Comment souhaitez-vous que nous y répondions ? Quelles compétences et aptitudes devraient acquérir les stagiaires ?</w:t>
      </w:r>
    </w:p>
    <w:p w14:paraId="627CCDF8" w14:textId="60CA4C86" w:rsidR="00B64E4B" w:rsidRPr="00B64E4B" w:rsidRDefault="00B64E4B" w:rsidP="00B64E4B">
      <w:pPr>
        <w:spacing w:after="0" w:line="240" w:lineRule="auto"/>
        <w:jc w:val="both"/>
        <w:rPr>
          <w:rFonts w:ascii="Cambria" w:hAnsi="Cambria"/>
        </w:rPr>
      </w:pPr>
      <w:r w:rsidRPr="00B64E4B">
        <w:rPr>
          <w:rFonts w:ascii="Cambria" w:hAnsi="Cambria"/>
        </w:rPr>
        <w:t>Apports théoriques – Etudes de cas concrets –</w:t>
      </w:r>
      <w:r w:rsidRPr="00B64E4B">
        <w:rPr>
          <w:rFonts w:ascii="Cambria" w:hAnsi="Cambria"/>
        </w:rPr>
        <w:t xml:space="preserve"> </w:t>
      </w:r>
      <w:r w:rsidRPr="00B64E4B">
        <w:rPr>
          <w:rFonts w:ascii="Cambria" w:hAnsi="Cambria"/>
        </w:rPr>
        <w:t>Documentation.</w:t>
      </w:r>
    </w:p>
    <w:p w14:paraId="16AFB9C9" w14:textId="77777777" w:rsidR="000840AE" w:rsidRDefault="000840AE" w:rsidP="00B64E4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E771967" w14:textId="77777777" w:rsidR="000840AE" w:rsidRDefault="000840AE" w:rsidP="000840AE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6A1665E6" w14:textId="77777777" w:rsidR="000840AE" w:rsidRDefault="000840AE" w:rsidP="000840AE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Avec nos remerciements,</w:t>
      </w:r>
    </w:p>
    <w:p w14:paraId="78500E87" w14:textId="77777777" w:rsidR="000840AE" w:rsidRDefault="000840AE" w:rsidP="000840AE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24A596A" w14:textId="77777777" w:rsidR="000840AE" w:rsidRDefault="000840AE" w:rsidP="000840A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9550176" w14:textId="77777777" w:rsidR="000840AE" w:rsidRPr="005E0693" w:rsidRDefault="000840AE" w:rsidP="000840AE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Nous vous enverrons notre proposition dans la semaine. </w:t>
      </w:r>
    </w:p>
    <w:p w14:paraId="64B25875" w14:textId="77777777" w:rsidR="00E021F3" w:rsidRDefault="00E021F3"/>
    <w:sectPr w:rsidR="00E0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AE"/>
    <w:rsid w:val="000840AE"/>
    <w:rsid w:val="00440E9A"/>
    <w:rsid w:val="00577D23"/>
    <w:rsid w:val="008117FE"/>
    <w:rsid w:val="009C3A4F"/>
    <w:rsid w:val="00B64E4B"/>
    <w:rsid w:val="00CC5A8B"/>
    <w:rsid w:val="00DA24E2"/>
    <w:rsid w:val="00DA46A0"/>
    <w:rsid w:val="00E0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7EE0"/>
  <w15:chartTrackingRefBased/>
  <w15:docId w15:val="{3A648FAE-65AC-463B-8A07-5A932515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0A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425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Friard</dc:creator>
  <cp:keywords/>
  <dc:description/>
  <cp:lastModifiedBy>Dominique Friard</cp:lastModifiedBy>
  <cp:revision>7</cp:revision>
  <dcterms:created xsi:type="dcterms:W3CDTF">2023-05-20T08:52:00Z</dcterms:created>
  <dcterms:modified xsi:type="dcterms:W3CDTF">2023-06-12T13:04:00Z</dcterms:modified>
</cp:coreProperties>
</file>