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A08E" w14:textId="77777777" w:rsidR="00134142" w:rsidRDefault="00134142" w:rsidP="0013414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Serpsy veille …</w:t>
      </w:r>
    </w:p>
    <w:p w14:paraId="1BC423FB" w14:textId="1982160D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 :</w:t>
      </w:r>
      <w:r>
        <w:rPr>
          <w:rFonts w:ascii="Cambria" w:hAnsi="Cambria"/>
          <w:sz w:val="24"/>
          <w:szCs w:val="24"/>
        </w:rPr>
        <w:t xml:space="preserve"> 17/11/2022</w:t>
      </w:r>
    </w:p>
    <w:p w14:paraId="4EA51718" w14:textId="29599F5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Veilleur :</w:t>
      </w:r>
      <w:r>
        <w:rPr>
          <w:rFonts w:ascii="Cambria" w:hAnsi="Cambria"/>
          <w:sz w:val="24"/>
          <w:szCs w:val="24"/>
        </w:rPr>
        <w:t xml:space="preserve"> Dominique</w:t>
      </w:r>
    </w:p>
    <w:p w14:paraId="2E73D56D" w14:textId="35B1528B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Champ de veille concerné : </w:t>
      </w:r>
      <w:r>
        <w:rPr>
          <w:rFonts w:ascii="Cambria" w:hAnsi="Cambria"/>
          <w:sz w:val="24"/>
          <w:szCs w:val="24"/>
        </w:rPr>
        <w:t>Veille pédagogique</w:t>
      </w:r>
    </w:p>
    <w:p w14:paraId="2CCF8B0B" w14:textId="0E03B492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Source de l’information : </w:t>
      </w:r>
      <w:r>
        <w:rPr>
          <w:rFonts w:ascii="Cambria" w:hAnsi="Cambria"/>
          <w:sz w:val="24"/>
          <w:szCs w:val="24"/>
        </w:rPr>
        <w:t>Grieps/Serpsy</w:t>
      </w:r>
    </w:p>
    <w:p w14:paraId="3115F3AC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231DCAF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55501">
        <w:rPr>
          <w:rFonts w:ascii="Cambria" w:hAnsi="Cambria"/>
          <w:sz w:val="24"/>
          <w:szCs w:val="24"/>
          <w:u w:val="single"/>
        </w:rPr>
        <w:t>Synthèse de l’information</w:t>
      </w:r>
      <w:r>
        <w:rPr>
          <w:rFonts w:ascii="Cambria" w:hAnsi="Cambria"/>
          <w:sz w:val="24"/>
          <w:szCs w:val="24"/>
        </w:rPr>
        <w:t> :</w:t>
      </w:r>
    </w:p>
    <w:p w14:paraId="06F41B6F" w14:textId="43D66270" w:rsidR="00134142" w:rsidRDefault="00204C3C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color w:val="000000"/>
        </w:rPr>
      </w:pPr>
      <w:r w:rsidRPr="00B31506">
        <w:rPr>
          <w:rFonts w:ascii="Cambria" w:hAnsi="Cambria"/>
          <w:color w:val="000000"/>
        </w:rPr>
        <w:t>A</w:t>
      </w:r>
      <w:r w:rsidRPr="00B31506">
        <w:rPr>
          <w:rFonts w:ascii="Cambria" w:hAnsi="Cambria"/>
          <w:color w:val="000000"/>
        </w:rPr>
        <w:t xml:space="preserve">pplication de sémiologie psychiatrique élaborée par des formateurs du Grieps (B. Villeneuve, J-M </w:t>
      </w:r>
      <w:proofErr w:type="spellStart"/>
      <w:r w:rsidRPr="00B31506">
        <w:rPr>
          <w:rFonts w:ascii="Cambria" w:hAnsi="Cambria"/>
          <w:color w:val="000000"/>
        </w:rPr>
        <w:t>Bourelle</w:t>
      </w:r>
      <w:proofErr w:type="spellEnd"/>
      <w:r w:rsidRPr="00B31506">
        <w:rPr>
          <w:rFonts w:ascii="Cambria" w:hAnsi="Cambria"/>
          <w:color w:val="000000"/>
        </w:rPr>
        <w:t xml:space="preserve">, G. </w:t>
      </w:r>
      <w:proofErr w:type="spellStart"/>
      <w:r w:rsidRPr="00B31506">
        <w:rPr>
          <w:rFonts w:ascii="Cambria" w:hAnsi="Cambria"/>
          <w:color w:val="000000"/>
        </w:rPr>
        <w:t>Saucourt</w:t>
      </w:r>
      <w:proofErr w:type="spellEnd"/>
      <w:r w:rsidRPr="00B31506">
        <w:rPr>
          <w:rFonts w:ascii="Cambria" w:hAnsi="Cambria"/>
          <w:color w:val="000000"/>
        </w:rPr>
        <w:t>, R. Klein), un organisme de formation qui existe depuis 45 ans</w:t>
      </w:r>
      <w:r w:rsidRPr="00B31506">
        <w:rPr>
          <w:rFonts w:ascii="Cambria" w:hAnsi="Cambria"/>
          <w:color w:val="000000"/>
        </w:rPr>
        <w:t>.</w:t>
      </w:r>
      <w:r w:rsidRPr="00B31506">
        <w:rPr>
          <w:rFonts w:ascii="Cambria" w:hAnsi="Cambria"/>
          <w:color w:val="000000"/>
        </w:rPr>
        <w:t xml:space="preserve"> </w:t>
      </w:r>
      <w:r w:rsidRPr="00B31506">
        <w:rPr>
          <w:rFonts w:ascii="Cambria" w:hAnsi="Cambria"/>
          <w:color w:val="000000"/>
        </w:rPr>
        <w:t>L</w:t>
      </w:r>
      <w:r w:rsidRPr="00B31506">
        <w:rPr>
          <w:rFonts w:ascii="Cambria" w:hAnsi="Cambria"/>
          <w:color w:val="000000"/>
        </w:rPr>
        <w:t xml:space="preserve">e lien de connexion : </w:t>
      </w:r>
      <w:hyperlink r:id="rId4" w:history="1">
        <w:r w:rsidRPr="00B31506">
          <w:rPr>
            <w:rStyle w:val="Lienhypertexte"/>
            <w:rFonts w:ascii="Cambria" w:hAnsi="Cambria"/>
            <w:b/>
            <w:bCs/>
            <w:color w:val="000000"/>
          </w:rPr>
          <w:t>Semio8G, votre appli de sémiologie psychiatrique - Grieps</w:t>
        </w:r>
      </w:hyperlink>
      <w:r w:rsidR="00C8315C" w:rsidRPr="00B31506">
        <w:rPr>
          <w:rStyle w:val="lev"/>
          <w:rFonts w:ascii="Cambria" w:hAnsi="Cambria"/>
        </w:rPr>
        <w:t>.</w:t>
      </w:r>
      <w:r w:rsidRPr="00B31506">
        <w:rPr>
          <w:rStyle w:val="lev"/>
          <w:rFonts w:ascii="Cambria" w:hAnsi="Cambria"/>
          <w:color w:val="000000"/>
        </w:rPr>
        <w:t> </w:t>
      </w:r>
      <w:r w:rsidRPr="00B31506">
        <w:rPr>
          <w:rFonts w:ascii="Cambria" w:hAnsi="Cambria"/>
          <w:color w:val="000000"/>
        </w:rPr>
        <w:t>Le 6 octobre 2022, après deux ans et demi de travail, le Grieps a offert gratuitement le lien aux professionnels engagé dans le soin en psychiatrie.</w:t>
      </w:r>
      <w:r w:rsidR="0045554B" w:rsidRPr="00B31506">
        <w:rPr>
          <w:rFonts w:ascii="Cambria" w:hAnsi="Cambria"/>
          <w:sz w:val="24"/>
          <w:szCs w:val="24"/>
        </w:rPr>
        <w:t xml:space="preserve"> </w:t>
      </w:r>
      <w:r w:rsidR="0045554B" w:rsidRPr="00B31506">
        <w:rPr>
          <w:rFonts w:ascii="Cambria" w:hAnsi="Cambria"/>
          <w:color w:val="000000"/>
        </w:rPr>
        <w:t>O</w:t>
      </w:r>
      <w:r w:rsidR="0045554B" w:rsidRPr="00B31506">
        <w:rPr>
          <w:rFonts w:ascii="Cambria" w:hAnsi="Cambria"/>
          <w:color w:val="000000"/>
        </w:rPr>
        <w:t xml:space="preserve">util numérique de sémiologie psychiatrique, susceptible d’améliorer notre praxis clinique. Le statut mental ou arbre sémiologique comprend 8 domaines, 55 sous-domaines et 268 mots avec leurs définitions. Deux cents exemples vidéo, écrits, liens internet pertinents permettent à l’utilisateur d’aller plus loin pour affiner sa compréhension de la terminologie. </w:t>
      </w:r>
    </w:p>
    <w:p w14:paraId="245EDA30" w14:textId="3AFEC575" w:rsidR="00B31506" w:rsidRPr="00B31506" w:rsidRDefault="00B31506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</w:rPr>
        <w:t xml:space="preserve">Certains d’entre nous ont participé à son élaboration en la testant. </w:t>
      </w:r>
    </w:p>
    <w:p w14:paraId="57BB24B2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7B9602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D36A04C" w14:textId="47A9EF88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Degré d’intérêt de l’information (de 1 -sans intérêt- à 10 – de la plus haute importance, à exploiter toutes affaires cessantes-) : </w:t>
      </w:r>
      <w:r w:rsidR="00DF512C">
        <w:rPr>
          <w:rFonts w:ascii="Cambria" w:hAnsi="Cambria"/>
          <w:sz w:val="24"/>
          <w:szCs w:val="24"/>
        </w:rPr>
        <w:t>8</w:t>
      </w:r>
    </w:p>
    <w:p w14:paraId="73B047B7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BC3BF4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Cette information est-elle de nature à </w:t>
      </w:r>
      <w:r w:rsidRPr="00755501">
        <w:rPr>
          <w:rFonts w:ascii="Cambria" w:hAnsi="Cambria"/>
          <w:b/>
          <w:sz w:val="24"/>
          <w:szCs w:val="24"/>
        </w:rPr>
        <w:t xml:space="preserve">impacter l’organisation de </w:t>
      </w:r>
      <w:proofErr w:type="spellStart"/>
      <w:r w:rsidRPr="00755501">
        <w:rPr>
          <w:rFonts w:ascii="Cambria" w:hAnsi="Cambria"/>
          <w:b/>
          <w:sz w:val="24"/>
          <w:szCs w:val="24"/>
        </w:rPr>
        <w:t>serpsy</w:t>
      </w:r>
      <w:proofErr w:type="spellEnd"/>
      <w:r>
        <w:rPr>
          <w:rFonts w:ascii="Cambria" w:hAnsi="Cambria"/>
          <w:sz w:val="24"/>
          <w:szCs w:val="24"/>
        </w:rPr>
        <w:t xml:space="preserve"> en tant qu’organisme de formation ? De quelle façon ? Quelles Suggestions ?</w:t>
      </w:r>
    </w:p>
    <w:p w14:paraId="6C54DEDF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EF70C0C" w14:textId="29390279" w:rsidR="00134142" w:rsidRPr="004976F9" w:rsidRDefault="00D17BC7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</w:rPr>
      </w:pPr>
      <w:r w:rsidRPr="004976F9">
        <w:rPr>
          <w:rFonts w:ascii="Cambria" w:hAnsi="Cambria"/>
        </w:rPr>
        <w:t>Non, sauf pour nous conforter dans l’idée qu’il est possible et souhaitable de proposer des outils gratuits.</w:t>
      </w:r>
    </w:p>
    <w:p w14:paraId="63C3BF77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795118B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CCEEF1D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Suivi des suggestions : </w:t>
      </w:r>
    </w:p>
    <w:p w14:paraId="09B821C7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7F47487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Cette information modifie-t-elle le </w:t>
      </w:r>
      <w:r w:rsidRPr="00755501">
        <w:rPr>
          <w:rFonts w:ascii="Cambria" w:hAnsi="Cambria"/>
          <w:b/>
          <w:sz w:val="24"/>
          <w:szCs w:val="24"/>
        </w:rPr>
        <w:t>contenu de la formation</w:t>
      </w:r>
      <w:r>
        <w:rPr>
          <w:rFonts w:ascii="Cambria" w:hAnsi="Cambria"/>
          <w:sz w:val="24"/>
          <w:szCs w:val="24"/>
        </w:rPr>
        <w:t> ? De quelle façon ? Quelles suggestions ?</w:t>
      </w:r>
    </w:p>
    <w:p w14:paraId="45C7F2CC" w14:textId="77777777" w:rsidR="00D17BC7" w:rsidRDefault="00D17BC7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ED6DB99" w14:textId="0C6E2A33" w:rsidR="00D17BC7" w:rsidRPr="004976F9" w:rsidRDefault="00D17BC7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</w:rPr>
      </w:pPr>
      <w:r w:rsidRPr="004976F9">
        <w:rPr>
          <w:rFonts w:ascii="Cambria" w:hAnsi="Cambria"/>
        </w:rPr>
        <w:t xml:space="preserve">Oui, </w:t>
      </w:r>
      <w:r w:rsidR="00A721F2" w:rsidRPr="004976F9">
        <w:rPr>
          <w:rFonts w:ascii="Cambria" w:hAnsi="Cambria"/>
        </w:rPr>
        <w:t>utilisée en formation, en proposant aux stagiaires de s’en servir via leur smartphone, elle peut contribuer à affiner leur regard</w:t>
      </w:r>
      <w:r w:rsidR="00DB6F0C" w:rsidRPr="004976F9">
        <w:rPr>
          <w:rFonts w:ascii="Cambria" w:hAnsi="Cambria"/>
        </w:rPr>
        <w:t xml:space="preserve"> clinique notamment pour l’entretien d’accueil infirmier. </w:t>
      </w:r>
    </w:p>
    <w:p w14:paraId="37535C4B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408730E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329058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Suivi des suggestions :</w:t>
      </w:r>
    </w:p>
    <w:p w14:paraId="65D8328B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217EFA4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Cette information peut-elle </w:t>
      </w:r>
      <w:r w:rsidRPr="00755501">
        <w:rPr>
          <w:rFonts w:ascii="Cambria" w:hAnsi="Cambria"/>
          <w:b/>
          <w:sz w:val="24"/>
          <w:szCs w:val="24"/>
        </w:rPr>
        <w:t>modifier la formation</w:t>
      </w:r>
      <w:r>
        <w:rPr>
          <w:rFonts w:ascii="Cambria" w:hAnsi="Cambria"/>
          <w:sz w:val="24"/>
          <w:szCs w:val="24"/>
        </w:rPr>
        <w:t xml:space="preserve"> dédiée à l’entretien clinique infirmier </w:t>
      </w:r>
      <w:r w:rsidRPr="00755501">
        <w:rPr>
          <w:rFonts w:ascii="Cambria" w:hAnsi="Cambria"/>
          <w:b/>
          <w:sz w:val="24"/>
          <w:szCs w:val="24"/>
        </w:rPr>
        <w:t>sur un plan pédagogique</w:t>
      </w:r>
      <w:r>
        <w:rPr>
          <w:rFonts w:ascii="Cambria" w:hAnsi="Cambria"/>
          <w:sz w:val="24"/>
          <w:szCs w:val="24"/>
        </w:rPr>
        <w:t> ? Une autre formation ? De quelle façon ? Quelles suggestions ?</w:t>
      </w:r>
    </w:p>
    <w:p w14:paraId="5B5124B1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A976E37" w14:textId="1DFE0F9D" w:rsidR="004976F9" w:rsidRPr="004976F9" w:rsidRDefault="00566B6F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Elle </w:t>
      </w:r>
      <w:r w:rsidR="00904F39">
        <w:rPr>
          <w:rFonts w:ascii="Cambria" w:hAnsi="Cambria"/>
        </w:rPr>
        <w:t>peut être</w:t>
      </w:r>
      <w:r>
        <w:rPr>
          <w:rFonts w:ascii="Cambria" w:hAnsi="Cambria"/>
        </w:rPr>
        <w:t xml:space="preserve"> utilisée et proposée aux stagiaires dans toutes les formations axées sur la clinique. </w:t>
      </w:r>
    </w:p>
    <w:p w14:paraId="52F98A65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0FC2AAA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4FDAC87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2D078C1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Suivi des suggestions : </w:t>
      </w:r>
    </w:p>
    <w:p w14:paraId="72B5696A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Quels sont les aspects bénéfiques de la mise en place des changements suggérés par cette information ? </w:t>
      </w:r>
    </w:p>
    <w:p w14:paraId="3499F787" w14:textId="36AC9324" w:rsidR="00134142" w:rsidRPr="00904F39" w:rsidRDefault="00904F39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travers les vidéos proposées, rendre plus visible et plus concrète la sémiologie</w:t>
      </w:r>
      <w:r w:rsidR="00C53B82">
        <w:rPr>
          <w:rFonts w:ascii="Cambria" w:hAnsi="Cambria"/>
        </w:rPr>
        <w:t xml:space="preserve"> psychiatrique.  </w:t>
      </w:r>
    </w:p>
    <w:p w14:paraId="11B9BECD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D98043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C1A5040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8856CC8" w14:textId="1595905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Peut-on craindre quelques effets pervers à la mise en place des changements suggérés par cette information. Lesquels ? </w:t>
      </w:r>
    </w:p>
    <w:p w14:paraId="11AB2414" w14:textId="22617CF9" w:rsidR="00134142" w:rsidRPr="00C53B82" w:rsidRDefault="006D5DFD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la marge, mettre peut-être davantage l’accent sur les troubles mais pas plus que toutes les références à la clinique quelles que soient leurs sources. </w:t>
      </w:r>
      <w:r w:rsidR="00274285">
        <w:rPr>
          <w:rFonts w:ascii="Cambria" w:hAnsi="Cambria"/>
        </w:rPr>
        <w:t xml:space="preserve">A la marge, fournir une justification à l’utilisation du portable personnel dans les soins. </w:t>
      </w:r>
    </w:p>
    <w:p w14:paraId="59CED219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E5EF68D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256786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2015386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Cette information contribue-t-elle à stigmatiser les personnes souffrant de troubles psychiques ou ceux qui leur proposent des soins ? De quelle façon ? Comment Serpsy doit-elle se positionner ? Quelles suggestions ? </w:t>
      </w:r>
    </w:p>
    <w:p w14:paraId="17EE1F56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534F00C" w14:textId="28CA7126" w:rsidR="00134142" w:rsidRPr="00274285" w:rsidRDefault="00274285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Dans la mesure où les soignants n’oublient pas d’identifier les ressources de chaque patient, non. </w:t>
      </w:r>
    </w:p>
    <w:p w14:paraId="7AE9D2F9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74F99C2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3CA98B1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E50A9D3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Suivi des suggestions :</w:t>
      </w:r>
    </w:p>
    <w:p w14:paraId="078FD03C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3343356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Cette information a-t-elle des répercussions politiques ou syndicales ? De quelle façon ? Comment Serpsy doit-elle se positionner ? Doit-elle prendre contact avec d’autres associations, syndicats pour s’opposer de manière plus efficace ? Lesquels ? Quelles suggestions ?</w:t>
      </w:r>
    </w:p>
    <w:p w14:paraId="74A24427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A35BF2A" w14:textId="56C4B360" w:rsidR="009019CE" w:rsidRPr="009019CE" w:rsidRDefault="009019CE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</w:rPr>
      </w:pPr>
      <w:r w:rsidRPr="009019CE">
        <w:rPr>
          <w:rFonts w:ascii="Cambria" w:hAnsi="Cambria"/>
        </w:rPr>
        <w:t>Pas de répercussions politiques, sinon cet acte fort du Grieps : rendre l’outil accessible à chacun.</w:t>
      </w:r>
    </w:p>
    <w:p w14:paraId="688CFBA1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39E35B2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77E97D9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Suivi des suggestions :</w:t>
      </w:r>
    </w:p>
    <w:p w14:paraId="7E9443C8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F95BB3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Libre expression des membres de l’association : </w:t>
      </w:r>
    </w:p>
    <w:p w14:paraId="313FA83D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35ED61E" w14:textId="0C62F953" w:rsidR="009019CE" w:rsidRDefault="005E375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Un texte dépliant l’application</w:t>
      </w:r>
      <w:r w:rsidR="000A6199">
        <w:rPr>
          <w:rFonts w:ascii="Cambria" w:hAnsi="Cambria"/>
        </w:rPr>
        <w:t xml:space="preserve"> dans le registre de l’ETP</w:t>
      </w:r>
      <w:r>
        <w:rPr>
          <w:rFonts w:ascii="Cambria" w:hAnsi="Cambria"/>
        </w:rPr>
        <w:t xml:space="preserve"> a été mis en ligne sur le blog : </w:t>
      </w:r>
    </w:p>
    <w:p w14:paraId="3F56DD6E" w14:textId="77777777" w:rsidR="000A6199" w:rsidRDefault="000A6199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</w:rPr>
      </w:pPr>
    </w:p>
    <w:p w14:paraId="5A26B881" w14:textId="2101F2EA" w:rsidR="00AE5BAE" w:rsidRPr="005E3752" w:rsidRDefault="00AE5BAE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</w:rPr>
      </w:pPr>
      <w:hyperlink r:id="rId5" w:history="1">
        <w:r>
          <w:rPr>
            <w:rStyle w:val="Lienhypertexte"/>
          </w:rPr>
          <w:t>L’éducation thérapeutique du patient avec l’appli Semio8G du Grieps (serpsy1.com)</w:t>
        </w:r>
      </w:hyperlink>
    </w:p>
    <w:p w14:paraId="7225E733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21C287A" w14:textId="77777777" w:rsidR="00134142" w:rsidRDefault="00134142" w:rsidP="00134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49A9CA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E035937" w14:textId="77777777" w:rsidR="0013414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1825A9C" w14:textId="77777777" w:rsidR="00134142" w:rsidRPr="00AC6902" w:rsidRDefault="00134142" w:rsidP="0013414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Fiche suivi par : </w:t>
      </w:r>
    </w:p>
    <w:p w14:paraId="44BFF23E" w14:textId="77777777" w:rsidR="00E021F3" w:rsidRDefault="00E021F3"/>
    <w:p w14:paraId="4D3B16A7" w14:textId="4300B67D" w:rsidR="00AE5BAE" w:rsidRPr="00D62396" w:rsidRDefault="00AE5BAE">
      <w:pPr>
        <w:rPr>
          <w:rFonts w:ascii="Cambria" w:hAnsi="Cambria"/>
        </w:rPr>
      </w:pPr>
      <w:r w:rsidRPr="00D62396">
        <w:rPr>
          <w:rFonts w:ascii="Cambria" w:hAnsi="Cambria"/>
        </w:rPr>
        <w:t>Dominique, Jacqueline</w:t>
      </w:r>
    </w:p>
    <w:sectPr w:rsidR="00AE5BAE" w:rsidRPr="00D6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42"/>
    <w:rsid w:val="000A6199"/>
    <w:rsid w:val="00134142"/>
    <w:rsid w:val="00204C3C"/>
    <w:rsid w:val="00274285"/>
    <w:rsid w:val="00387E70"/>
    <w:rsid w:val="0045554B"/>
    <w:rsid w:val="004976F9"/>
    <w:rsid w:val="00566B6F"/>
    <w:rsid w:val="005E3752"/>
    <w:rsid w:val="006D5DFD"/>
    <w:rsid w:val="008117FE"/>
    <w:rsid w:val="009019CE"/>
    <w:rsid w:val="00904F39"/>
    <w:rsid w:val="00A721F2"/>
    <w:rsid w:val="00AE5BAE"/>
    <w:rsid w:val="00B31506"/>
    <w:rsid w:val="00C53B82"/>
    <w:rsid w:val="00C8315C"/>
    <w:rsid w:val="00D17BC7"/>
    <w:rsid w:val="00D62396"/>
    <w:rsid w:val="00DA24E2"/>
    <w:rsid w:val="00DB6F0C"/>
    <w:rsid w:val="00DF512C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C8EA"/>
  <w15:chartTrackingRefBased/>
  <w15:docId w15:val="{80E729DA-108C-45D3-BF0F-3AE814CD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4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04C3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04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psy1.com/blog/l-education-therapeutique-du-patient-avec-l-appli-semio8g-du-grieps.html" TargetMode="External"/><Relationship Id="rId4" Type="http://schemas.openxmlformats.org/officeDocument/2006/relationships/hyperlink" Target="https://www.grieps.fr/actualites-semio8g-votre-appli-de-semiologie-psychiatrique-51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617</Words>
  <Characters>3268</Characters>
  <Application>Microsoft Office Word</Application>
  <DocSecurity>0</DocSecurity>
  <Lines>71</Lines>
  <Paragraphs>13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Friard</dc:creator>
  <cp:keywords/>
  <dc:description/>
  <cp:lastModifiedBy>Dominique Friard</cp:lastModifiedBy>
  <cp:revision>21</cp:revision>
  <dcterms:created xsi:type="dcterms:W3CDTF">2023-05-19T06:49:00Z</dcterms:created>
  <dcterms:modified xsi:type="dcterms:W3CDTF">2023-05-19T07:13:00Z</dcterms:modified>
</cp:coreProperties>
</file>