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B8CBE" w14:textId="77777777" w:rsidR="008E66F2" w:rsidRDefault="008E66F2" w:rsidP="008E66F2">
      <w:pPr>
        <w:jc w:val="center"/>
        <w:rPr>
          <w:rFonts w:ascii="Cambria" w:hAnsi="Cambria"/>
          <w:b/>
          <w:sz w:val="48"/>
          <w:szCs w:val="48"/>
        </w:rPr>
      </w:pPr>
    </w:p>
    <w:p w14:paraId="483C5611" w14:textId="77777777" w:rsidR="008E66F2" w:rsidRDefault="008E66F2" w:rsidP="008E66F2">
      <w:pPr>
        <w:jc w:val="center"/>
        <w:rPr>
          <w:rFonts w:ascii="Cambria" w:hAnsi="Cambria"/>
          <w:b/>
          <w:sz w:val="48"/>
          <w:szCs w:val="48"/>
        </w:rPr>
      </w:pPr>
    </w:p>
    <w:p w14:paraId="7B863D07" w14:textId="204312FE" w:rsidR="008E66F2" w:rsidRDefault="008E66F2" w:rsidP="008E66F2">
      <w:pPr>
        <w:jc w:val="center"/>
        <w:rPr>
          <w:rFonts w:ascii="Cambria" w:hAnsi="Cambria"/>
          <w:b/>
          <w:sz w:val="48"/>
          <w:szCs w:val="48"/>
        </w:rPr>
      </w:pPr>
      <w:r w:rsidRPr="008E66F2">
        <w:rPr>
          <w:rFonts w:ascii="Cambria" w:hAnsi="Cambria"/>
          <w:b/>
          <w:sz w:val="48"/>
          <w:szCs w:val="48"/>
        </w:rPr>
        <w:t>L’entretien clinique infirmier</w:t>
      </w:r>
    </w:p>
    <w:p w14:paraId="255C427D" w14:textId="77777777" w:rsidR="008E66F2" w:rsidRDefault="008E66F2" w:rsidP="008E66F2">
      <w:pPr>
        <w:jc w:val="center"/>
        <w:rPr>
          <w:rFonts w:ascii="Cambria" w:hAnsi="Cambria"/>
          <w:b/>
          <w:sz w:val="48"/>
          <w:szCs w:val="48"/>
        </w:rPr>
      </w:pPr>
    </w:p>
    <w:p w14:paraId="3B93E29C" w14:textId="77777777" w:rsidR="007343B6" w:rsidRDefault="0011108D" w:rsidP="008E66F2">
      <w:pPr>
        <w:jc w:val="center"/>
        <w:rPr>
          <w:rFonts w:ascii="Cambria" w:hAnsi="Cambria"/>
          <w:b/>
          <w:sz w:val="40"/>
          <w:szCs w:val="40"/>
        </w:rPr>
      </w:pPr>
      <w:r>
        <w:rPr>
          <w:rFonts w:ascii="Cambria" w:hAnsi="Cambria"/>
          <w:b/>
          <w:sz w:val="40"/>
          <w:szCs w:val="40"/>
        </w:rPr>
        <w:tab/>
      </w:r>
    </w:p>
    <w:p w14:paraId="54956A68" w14:textId="7D7639CA" w:rsidR="008E66F2" w:rsidRDefault="0011108D" w:rsidP="008E66F2">
      <w:pPr>
        <w:jc w:val="center"/>
        <w:rPr>
          <w:rFonts w:ascii="Cambria" w:hAnsi="Cambria"/>
          <w:bCs/>
          <w:sz w:val="32"/>
          <w:szCs w:val="32"/>
        </w:rPr>
      </w:pPr>
      <w:r>
        <w:rPr>
          <w:rFonts w:ascii="Cambria" w:hAnsi="Cambria"/>
          <w:b/>
          <w:sz w:val="40"/>
          <w:szCs w:val="40"/>
        </w:rPr>
        <w:t>Association Serpsy (Soins études et recherche en psychiatrie)</w:t>
      </w:r>
      <w:r w:rsidR="003B42BE">
        <w:rPr>
          <w:rFonts w:ascii="Cambria" w:hAnsi="Cambria"/>
          <w:b/>
          <w:sz w:val="40"/>
          <w:szCs w:val="40"/>
        </w:rPr>
        <w:t xml:space="preserve"> : </w:t>
      </w:r>
      <w:hyperlink r:id="rId7" w:history="1">
        <w:r w:rsidR="003B42BE" w:rsidRPr="008D2C98">
          <w:rPr>
            <w:rStyle w:val="Lienhypertexte"/>
            <w:rFonts w:ascii="Cambria" w:hAnsi="Cambria"/>
            <w:bCs/>
            <w:sz w:val="32"/>
            <w:szCs w:val="32"/>
          </w:rPr>
          <w:t>serpsypaca@gmail.com</w:t>
        </w:r>
      </w:hyperlink>
    </w:p>
    <w:p w14:paraId="07130706" w14:textId="77777777" w:rsidR="003B42BE" w:rsidRDefault="003B42BE" w:rsidP="008E66F2">
      <w:pPr>
        <w:jc w:val="center"/>
        <w:rPr>
          <w:rFonts w:ascii="Cambria" w:hAnsi="Cambria"/>
          <w:bCs/>
          <w:sz w:val="32"/>
          <w:szCs w:val="32"/>
        </w:rPr>
      </w:pPr>
    </w:p>
    <w:p w14:paraId="48A383ED" w14:textId="77777777" w:rsidR="003B42BE" w:rsidRDefault="003B42BE" w:rsidP="008E66F2">
      <w:pPr>
        <w:jc w:val="center"/>
        <w:rPr>
          <w:rFonts w:ascii="Cambria" w:hAnsi="Cambria"/>
          <w:bCs/>
          <w:sz w:val="32"/>
          <w:szCs w:val="32"/>
        </w:rPr>
      </w:pPr>
    </w:p>
    <w:p w14:paraId="68ED8D81" w14:textId="77777777" w:rsidR="007343B6" w:rsidRDefault="007343B6" w:rsidP="008E66F2">
      <w:pPr>
        <w:jc w:val="center"/>
        <w:rPr>
          <w:rFonts w:ascii="Cambria" w:hAnsi="Cambria"/>
          <w:bCs/>
          <w:sz w:val="32"/>
          <w:szCs w:val="32"/>
        </w:rPr>
      </w:pPr>
    </w:p>
    <w:p w14:paraId="7966F29C" w14:textId="336947A0" w:rsidR="007343B6" w:rsidRDefault="007343B6" w:rsidP="008E66F2">
      <w:pPr>
        <w:jc w:val="center"/>
        <w:rPr>
          <w:rFonts w:ascii="Cambria" w:hAnsi="Cambria"/>
          <w:bCs/>
          <w:sz w:val="32"/>
          <w:szCs w:val="32"/>
        </w:rPr>
      </w:pPr>
      <w:r>
        <w:rPr>
          <w:rFonts w:ascii="Cambria" w:hAnsi="Cambria"/>
          <w:bCs/>
          <w:sz w:val="32"/>
          <w:szCs w:val="32"/>
        </w:rPr>
        <w:t xml:space="preserve">Formateur : Dominique Friard, </w:t>
      </w:r>
    </w:p>
    <w:p w14:paraId="272DA6EA" w14:textId="3323A468" w:rsidR="003B42BE" w:rsidRPr="003B42BE" w:rsidRDefault="007343B6" w:rsidP="008E66F2">
      <w:pPr>
        <w:jc w:val="center"/>
        <w:rPr>
          <w:rFonts w:ascii="Cambria" w:hAnsi="Cambria"/>
          <w:bCs/>
          <w:sz w:val="32"/>
          <w:szCs w:val="32"/>
        </w:rPr>
      </w:pPr>
      <w:r>
        <w:rPr>
          <w:rFonts w:ascii="Cambria" w:hAnsi="Cambria"/>
          <w:bCs/>
          <w:sz w:val="32"/>
          <w:szCs w:val="32"/>
        </w:rPr>
        <w:t>fridom375@gmail.com</w:t>
      </w:r>
    </w:p>
    <w:p w14:paraId="4A4B979F" w14:textId="77777777" w:rsidR="003B42BE" w:rsidRPr="0011108D" w:rsidRDefault="003B42BE" w:rsidP="003B42BE">
      <w:pPr>
        <w:rPr>
          <w:rFonts w:ascii="Cambria" w:hAnsi="Cambria"/>
          <w:b/>
          <w:sz w:val="40"/>
          <w:szCs w:val="40"/>
        </w:rPr>
      </w:pPr>
    </w:p>
    <w:p w14:paraId="1B2DFEC9" w14:textId="77777777" w:rsidR="008E66F2" w:rsidRDefault="008E66F2">
      <w:pPr>
        <w:rPr>
          <w:rFonts w:ascii="Cambria" w:hAnsi="Cambria"/>
          <w:b/>
          <w:sz w:val="24"/>
          <w:szCs w:val="24"/>
        </w:rPr>
      </w:pPr>
      <w:r>
        <w:rPr>
          <w:rFonts w:ascii="Cambria" w:hAnsi="Cambria"/>
          <w:b/>
          <w:sz w:val="24"/>
          <w:szCs w:val="24"/>
        </w:rPr>
        <w:br w:type="page"/>
      </w:r>
    </w:p>
    <w:p w14:paraId="691248BC" w14:textId="2D37314B" w:rsidR="007343B6" w:rsidRPr="007343B6" w:rsidRDefault="007343B6" w:rsidP="007343B6">
      <w:pPr>
        <w:spacing w:after="0" w:line="240" w:lineRule="auto"/>
        <w:jc w:val="center"/>
        <w:rPr>
          <w:rFonts w:ascii="Cambria" w:hAnsi="Cambria"/>
          <w:b/>
          <w:sz w:val="28"/>
          <w:szCs w:val="28"/>
        </w:rPr>
      </w:pPr>
      <w:r w:rsidRPr="007343B6">
        <w:rPr>
          <w:rFonts w:ascii="Cambria" w:hAnsi="Cambria"/>
          <w:b/>
          <w:sz w:val="28"/>
          <w:szCs w:val="28"/>
        </w:rPr>
        <w:lastRenderedPageBreak/>
        <w:t>Déroulé de la formation</w:t>
      </w:r>
    </w:p>
    <w:p w14:paraId="7A94F9B7" w14:textId="2B54A387" w:rsidR="00CF6910" w:rsidRDefault="00CF6910" w:rsidP="007343B6">
      <w:pPr>
        <w:spacing w:after="0" w:line="240" w:lineRule="auto"/>
        <w:jc w:val="both"/>
        <w:rPr>
          <w:rFonts w:ascii="Cambria" w:hAnsi="Cambria"/>
          <w:b/>
          <w:sz w:val="24"/>
          <w:szCs w:val="24"/>
        </w:rPr>
      </w:pPr>
      <w:r>
        <w:rPr>
          <w:rFonts w:ascii="Cambria" w:hAnsi="Cambria"/>
          <w:b/>
          <w:sz w:val="24"/>
          <w:szCs w:val="24"/>
        </w:rPr>
        <w:t>A-Généralités</w:t>
      </w:r>
    </w:p>
    <w:p w14:paraId="403CD1B9" w14:textId="77777777" w:rsidR="00CF6910" w:rsidRDefault="00CF6910" w:rsidP="00CF6910">
      <w:pPr>
        <w:spacing w:after="0" w:line="240" w:lineRule="auto"/>
        <w:ind w:firstLine="708"/>
        <w:jc w:val="both"/>
        <w:rPr>
          <w:rFonts w:ascii="Cambria" w:hAnsi="Cambria"/>
          <w:b/>
          <w:sz w:val="24"/>
          <w:szCs w:val="24"/>
        </w:rPr>
      </w:pPr>
      <w:r>
        <w:rPr>
          <w:rFonts w:ascii="Cambria" w:hAnsi="Cambria"/>
          <w:b/>
          <w:sz w:val="24"/>
          <w:szCs w:val="24"/>
        </w:rPr>
        <w:t>A-1Etymologie</w:t>
      </w:r>
    </w:p>
    <w:p w14:paraId="784683F0" w14:textId="77777777" w:rsidR="00CF6910" w:rsidRDefault="00CF6910" w:rsidP="00CF6910">
      <w:pPr>
        <w:spacing w:after="0" w:line="240" w:lineRule="auto"/>
        <w:ind w:firstLine="708"/>
        <w:jc w:val="both"/>
        <w:rPr>
          <w:rFonts w:ascii="Cambria" w:hAnsi="Cambria"/>
          <w:b/>
          <w:sz w:val="24"/>
          <w:szCs w:val="24"/>
        </w:rPr>
      </w:pPr>
      <w:r>
        <w:rPr>
          <w:rFonts w:ascii="Cambria" w:hAnsi="Cambria"/>
          <w:b/>
          <w:sz w:val="24"/>
          <w:szCs w:val="24"/>
        </w:rPr>
        <w:t>A-2 Définitions</w:t>
      </w:r>
    </w:p>
    <w:p w14:paraId="4440974E" w14:textId="77777777" w:rsidR="00CF6910" w:rsidRDefault="00CF6910" w:rsidP="00CF6910">
      <w:pPr>
        <w:spacing w:after="0" w:line="240" w:lineRule="auto"/>
        <w:ind w:firstLine="708"/>
        <w:jc w:val="both"/>
        <w:rPr>
          <w:rFonts w:ascii="Cambria" w:hAnsi="Cambria"/>
          <w:b/>
          <w:sz w:val="24"/>
          <w:szCs w:val="24"/>
        </w:rPr>
      </w:pPr>
      <w:r>
        <w:rPr>
          <w:rFonts w:ascii="Cambria" w:hAnsi="Cambria"/>
          <w:b/>
          <w:sz w:val="24"/>
          <w:szCs w:val="24"/>
        </w:rPr>
        <w:t>A-3 Différentes classifications des entretiens</w:t>
      </w:r>
    </w:p>
    <w:p w14:paraId="7CF974C2" w14:textId="77777777" w:rsidR="00CF6910" w:rsidRDefault="00CF6910" w:rsidP="00CF6910">
      <w:pPr>
        <w:numPr>
          <w:ilvl w:val="0"/>
          <w:numId w:val="1"/>
        </w:numPr>
        <w:spacing w:after="0" w:line="240" w:lineRule="auto"/>
        <w:jc w:val="both"/>
        <w:rPr>
          <w:rFonts w:ascii="Cambria" w:hAnsi="Cambria"/>
          <w:b/>
          <w:sz w:val="24"/>
          <w:szCs w:val="24"/>
        </w:rPr>
      </w:pPr>
      <w:r>
        <w:rPr>
          <w:rFonts w:ascii="Cambria" w:hAnsi="Cambria"/>
          <w:b/>
          <w:sz w:val="24"/>
          <w:szCs w:val="24"/>
        </w:rPr>
        <w:t>Selon le but recherché</w:t>
      </w:r>
    </w:p>
    <w:p w14:paraId="09012620" w14:textId="77777777" w:rsidR="00CF6910" w:rsidRDefault="00CF6910" w:rsidP="00CF6910">
      <w:pPr>
        <w:numPr>
          <w:ilvl w:val="0"/>
          <w:numId w:val="1"/>
        </w:numPr>
        <w:spacing w:after="0" w:line="240" w:lineRule="auto"/>
        <w:jc w:val="both"/>
        <w:rPr>
          <w:rFonts w:ascii="Cambria" w:hAnsi="Cambria"/>
          <w:b/>
          <w:sz w:val="24"/>
          <w:szCs w:val="24"/>
        </w:rPr>
      </w:pPr>
      <w:r>
        <w:rPr>
          <w:rFonts w:ascii="Cambria" w:hAnsi="Cambria"/>
          <w:b/>
          <w:sz w:val="24"/>
          <w:szCs w:val="24"/>
        </w:rPr>
        <w:t>Selon la forme utilisée</w:t>
      </w:r>
    </w:p>
    <w:p w14:paraId="0C203F9E" w14:textId="77777777" w:rsidR="00CF6910" w:rsidRDefault="00CF6910" w:rsidP="00CF6910">
      <w:pPr>
        <w:numPr>
          <w:ilvl w:val="0"/>
          <w:numId w:val="1"/>
        </w:numPr>
        <w:spacing w:after="0" w:line="240" w:lineRule="auto"/>
        <w:jc w:val="both"/>
        <w:rPr>
          <w:rFonts w:ascii="Cambria" w:hAnsi="Cambria"/>
          <w:b/>
          <w:sz w:val="24"/>
          <w:szCs w:val="24"/>
        </w:rPr>
      </w:pPr>
      <w:r>
        <w:rPr>
          <w:rFonts w:ascii="Cambria" w:hAnsi="Cambria"/>
          <w:b/>
          <w:sz w:val="24"/>
          <w:szCs w:val="24"/>
        </w:rPr>
        <w:t>Selon les conditions particulières à l’entretien</w:t>
      </w:r>
    </w:p>
    <w:p w14:paraId="4C354765" w14:textId="77777777" w:rsidR="00CF6910" w:rsidRDefault="00CF6910" w:rsidP="00CF6910">
      <w:pPr>
        <w:numPr>
          <w:ilvl w:val="0"/>
          <w:numId w:val="1"/>
        </w:numPr>
        <w:spacing w:after="0" w:line="240" w:lineRule="auto"/>
        <w:jc w:val="both"/>
        <w:rPr>
          <w:rFonts w:ascii="Cambria" w:hAnsi="Cambria"/>
          <w:b/>
          <w:sz w:val="24"/>
          <w:szCs w:val="24"/>
        </w:rPr>
      </w:pPr>
      <w:r w:rsidRPr="00B404C0">
        <w:rPr>
          <w:rFonts w:ascii="Cambria" w:hAnsi="Cambria"/>
          <w:b/>
          <w:sz w:val="24"/>
          <w:szCs w:val="24"/>
        </w:rPr>
        <w:t>Selon les techniques utilisées et les populations auxquelles il s’adresse</w:t>
      </w:r>
    </w:p>
    <w:p w14:paraId="3300D3F8" w14:textId="77777777" w:rsidR="00CF6910" w:rsidRDefault="00CF6910" w:rsidP="00CF6910">
      <w:pPr>
        <w:spacing w:after="0" w:line="240" w:lineRule="auto"/>
        <w:jc w:val="both"/>
        <w:rPr>
          <w:rFonts w:ascii="Cambria" w:hAnsi="Cambria"/>
          <w:b/>
          <w:sz w:val="24"/>
          <w:szCs w:val="24"/>
        </w:rPr>
      </w:pPr>
      <w:r>
        <w:rPr>
          <w:rFonts w:ascii="Cambria" w:hAnsi="Cambria"/>
          <w:b/>
          <w:sz w:val="24"/>
          <w:szCs w:val="24"/>
        </w:rPr>
        <w:t>B-Entretien et 1</w:t>
      </w:r>
      <w:r w:rsidRPr="00B404C0">
        <w:rPr>
          <w:rFonts w:ascii="Cambria" w:hAnsi="Cambria"/>
          <w:b/>
          <w:sz w:val="24"/>
          <w:szCs w:val="24"/>
          <w:vertAlign w:val="superscript"/>
        </w:rPr>
        <w:t>ère</w:t>
      </w:r>
      <w:r>
        <w:rPr>
          <w:rFonts w:ascii="Cambria" w:hAnsi="Cambria"/>
          <w:b/>
          <w:sz w:val="24"/>
          <w:szCs w:val="24"/>
        </w:rPr>
        <w:t xml:space="preserve"> rencontre</w:t>
      </w:r>
    </w:p>
    <w:p w14:paraId="41D0A89C" w14:textId="77777777" w:rsidR="00CF6910" w:rsidRDefault="00CF6910" w:rsidP="00CF6910">
      <w:pPr>
        <w:spacing w:after="0" w:line="240" w:lineRule="auto"/>
        <w:jc w:val="both"/>
        <w:rPr>
          <w:rFonts w:ascii="Cambria" w:hAnsi="Cambria"/>
          <w:b/>
          <w:sz w:val="24"/>
          <w:szCs w:val="24"/>
        </w:rPr>
      </w:pPr>
      <w:r>
        <w:rPr>
          <w:rFonts w:ascii="Cambria" w:hAnsi="Cambria"/>
          <w:b/>
          <w:sz w:val="24"/>
          <w:szCs w:val="24"/>
        </w:rPr>
        <w:tab/>
        <w:t>B-1 L’entretien d’accueil</w:t>
      </w:r>
    </w:p>
    <w:p w14:paraId="7CE14880" w14:textId="77777777" w:rsidR="00CF6910" w:rsidRDefault="00CF6910" w:rsidP="00CF6910">
      <w:pPr>
        <w:numPr>
          <w:ilvl w:val="0"/>
          <w:numId w:val="2"/>
        </w:numPr>
        <w:spacing w:after="0" w:line="240" w:lineRule="auto"/>
        <w:jc w:val="both"/>
        <w:rPr>
          <w:rFonts w:ascii="Cambria" w:hAnsi="Cambria"/>
          <w:b/>
          <w:sz w:val="24"/>
          <w:szCs w:val="24"/>
        </w:rPr>
      </w:pPr>
      <w:r w:rsidRPr="00B404C0">
        <w:rPr>
          <w:rFonts w:ascii="Cambria" w:hAnsi="Cambria"/>
          <w:b/>
          <w:sz w:val="24"/>
          <w:szCs w:val="24"/>
        </w:rPr>
        <w:t>Définition de l’entretien d’accueil (ou de première rencontre)</w:t>
      </w:r>
    </w:p>
    <w:p w14:paraId="69A762EA" w14:textId="77777777" w:rsidR="00CF6910" w:rsidRDefault="00CF6910" w:rsidP="00CF6910">
      <w:pPr>
        <w:numPr>
          <w:ilvl w:val="0"/>
          <w:numId w:val="2"/>
        </w:numPr>
        <w:spacing w:after="0" w:line="240" w:lineRule="auto"/>
        <w:ind w:left="1769" w:hanging="357"/>
        <w:rPr>
          <w:rFonts w:ascii="Cambria" w:hAnsi="Cambria"/>
          <w:b/>
          <w:sz w:val="24"/>
          <w:szCs w:val="24"/>
        </w:rPr>
      </w:pPr>
      <w:r w:rsidRPr="00B404C0">
        <w:rPr>
          <w:rFonts w:ascii="Cambria" w:hAnsi="Cambria"/>
          <w:b/>
          <w:sz w:val="24"/>
          <w:szCs w:val="24"/>
        </w:rPr>
        <w:t>Les préalables à l’entretien d’accueil</w:t>
      </w:r>
    </w:p>
    <w:p w14:paraId="087688DF" w14:textId="181859B1" w:rsidR="004F0FAB" w:rsidRPr="007112DB" w:rsidRDefault="007112DB" w:rsidP="004F0FAB">
      <w:pPr>
        <w:numPr>
          <w:ilvl w:val="0"/>
          <w:numId w:val="2"/>
        </w:numPr>
        <w:spacing w:after="0" w:line="240" w:lineRule="auto"/>
        <w:ind w:left="1769" w:hanging="357"/>
        <w:rPr>
          <w:rFonts w:ascii="Cambria" w:hAnsi="Cambria"/>
          <w:b/>
          <w:sz w:val="24"/>
          <w:szCs w:val="24"/>
        </w:rPr>
      </w:pPr>
      <w:r>
        <w:rPr>
          <w:rFonts w:ascii="Cambria" w:hAnsi="Cambria"/>
          <w:b/>
          <w:sz w:val="24"/>
          <w:szCs w:val="24"/>
        </w:rPr>
        <w:t>Accueil « en creux » ou accueil « en plein »</w:t>
      </w:r>
    </w:p>
    <w:p w14:paraId="23A734AB" w14:textId="77777777" w:rsidR="007112DB" w:rsidRDefault="007112DB" w:rsidP="007112DB">
      <w:pPr>
        <w:spacing w:after="0" w:line="240" w:lineRule="auto"/>
        <w:ind w:left="708"/>
        <w:jc w:val="both"/>
        <w:rPr>
          <w:rFonts w:ascii="Cambria" w:hAnsi="Cambria"/>
          <w:b/>
          <w:sz w:val="24"/>
          <w:szCs w:val="24"/>
        </w:rPr>
      </w:pPr>
      <w:r>
        <w:rPr>
          <w:rFonts w:ascii="Cambria" w:hAnsi="Cambria"/>
          <w:b/>
          <w:sz w:val="24"/>
          <w:szCs w:val="24"/>
        </w:rPr>
        <w:t xml:space="preserve">B-2 </w:t>
      </w:r>
      <w:r w:rsidR="004F0FAB">
        <w:rPr>
          <w:rFonts w:ascii="Cambria" w:hAnsi="Cambria"/>
          <w:b/>
          <w:sz w:val="24"/>
          <w:szCs w:val="24"/>
        </w:rPr>
        <w:t>Travail autour de la demande : Qui demande quoi à qui, comment et pourquoi maintenant ?</w:t>
      </w:r>
    </w:p>
    <w:p w14:paraId="03C45224" w14:textId="63FD89CF" w:rsidR="004F0FAB" w:rsidRDefault="007112DB" w:rsidP="007112DB">
      <w:pPr>
        <w:spacing w:after="0" w:line="240" w:lineRule="auto"/>
        <w:ind w:left="708"/>
        <w:jc w:val="both"/>
        <w:rPr>
          <w:rFonts w:ascii="Cambria" w:hAnsi="Cambria"/>
          <w:b/>
          <w:sz w:val="24"/>
          <w:szCs w:val="24"/>
        </w:rPr>
      </w:pPr>
      <w:r>
        <w:rPr>
          <w:rFonts w:ascii="Cambria" w:hAnsi="Cambria"/>
          <w:b/>
          <w:sz w:val="24"/>
          <w:szCs w:val="24"/>
        </w:rPr>
        <w:t>B-3 Le portrait chinois (reprise de l’entretien de Thérèse)</w:t>
      </w:r>
      <w:r w:rsidR="004F0FAB">
        <w:rPr>
          <w:rFonts w:ascii="Cambria" w:hAnsi="Cambria"/>
          <w:b/>
          <w:sz w:val="24"/>
          <w:szCs w:val="24"/>
        </w:rPr>
        <w:t xml:space="preserve"> </w:t>
      </w:r>
    </w:p>
    <w:p w14:paraId="1D8FDECF" w14:textId="680E0592" w:rsidR="004F0FAB" w:rsidRDefault="007112DB" w:rsidP="007112DB">
      <w:pPr>
        <w:spacing w:after="0" w:line="240" w:lineRule="auto"/>
        <w:ind w:firstLine="708"/>
        <w:rPr>
          <w:rFonts w:ascii="Cambria" w:hAnsi="Cambria"/>
          <w:b/>
          <w:sz w:val="24"/>
          <w:szCs w:val="24"/>
        </w:rPr>
      </w:pPr>
      <w:r>
        <w:rPr>
          <w:rFonts w:ascii="Cambria" w:hAnsi="Cambria"/>
          <w:b/>
          <w:sz w:val="24"/>
          <w:szCs w:val="24"/>
        </w:rPr>
        <w:t xml:space="preserve">B-4 </w:t>
      </w:r>
      <w:r w:rsidR="004F0FAB">
        <w:rPr>
          <w:rFonts w:ascii="Cambria" w:hAnsi="Cambria"/>
          <w:b/>
          <w:sz w:val="24"/>
          <w:szCs w:val="24"/>
        </w:rPr>
        <w:t>Terminer un entretien d’accueil</w:t>
      </w:r>
      <w:r>
        <w:rPr>
          <w:rFonts w:ascii="Cambria" w:hAnsi="Cambria"/>
          <w:b/>
          <w:sz w:val="24"/>
          <w:szCs w:val="24"/>
        </w:rPr>
        <w:t>.</w:t>
      </w:r>
    </w:p>
    <w:p w14:paraId="336379BA" w14:textId="77777777" w:rsidR="004F0FAB" w:rsidRDefault="004F0FAB" w:rsidP="004F0FAB">
      <w:pPr>
        <w:spacing w:after="0" w:line="240" w:lineRule="auto"/>
        <w:ind w:left="1770"/>
        <w:rPr>
          <w:rFonts w:ascii="Cambria" w:hAnsi="Cambria"/>
          <w:b/>
          <w:sz w:val="24"/>
          <w:szCs w:val="24"/>
        </w:rPr>
      </w:pPr>
    </w:p>
    <w:p w14:paraId="0A4195D6" w14:textId="77777777" w:rsidR="004F0FAB" w:rsidRDefault="004F0FAB" w:rsidP="004F0FAB">
      <w:pPr>
        <w:spacing w:after="0" w:line="240" w:lineRule="auto"/>
        <w:jc w:val="both"/>
        <w:rPr>
          <w:rFonts w:ascii="Cambria" w:hAnsi="Cambria"/>
          <w:b/>
          <w:bCs/>
          <w:sz w:val="24"/>
          <w:szCs w:val="24"/>
        </w:rPr>
      </w:pPr>
      <w:r w:rsidRPr="007D0300">
        <w:rPr>
          <w:rFonts w:ascii="Cambria" w:hAnsi="Cambria"/>
          <w:b/>
          <w:bCs/>
          <w:sz w:val="24"/>
          <w:szCs w:val="24"/>
        </w:rPr>
        <w:t>C- Le cadre de l’entretien</w:t>
      </w:r>
    </w:p>
    <w:p w14:paraId="111DEE3D" w14:textId="77777777" w:rsidR="004F0FAB" w:rsidRDefault="004F0FAB" w:rsidP="004F0FAB">
      <w:pPr>
        <w:numPr>
          <w:ilvl w:val="0"/>
          <w:numId w:val="3"/>
        </w:numPr>
        <w:spacing w:after="0" w:line="240" w:lineRule="auto"/>
        <w:jc w:val="both"/>
        <w:rPr>
          <w:rFonts w:ascii="Cambria" w:hAnsi="Cambria"/>
          <w:b/>
          <w:bCs/>
          <w:sz w:val="24"/>
          <w:szCs w:val="24"/>
        </w:rPr>
      </w:pPr>
      <w:r>
        <w:rPr>
          <w:rFonts w:ascii="Cambria" w:hAnsi="Cambria"/>
          <w:b/>
          <w:bCs/>
          <w:sz w:val="24"/>
          <w:szCs w:val="24"/>
        </w:rPr>
        <w:t>Contexte</w:t>
      </w:r>
    </w:p>
    <w:p w14:paraId="4449562E" w14:textId="77777777" w:rsidR="004F0FAB" w:rsidRDefault="004F0FAB" w:rsidP="004F0FAB">
      <w:pPr>
        <w:numPr>
          <w:ilvl w:val="0"/>
          <w:numId w:val="3"/>
        </w:numPr>
        <w:spacing w:after="0" w:line="240" w:lineRule="auto"/>
        <w:jc w:val="both"/>
        <w:rPr>
          <w:rFonts w:ascii="Cambria" w:hAnsi="Cambria"/>
          <w:b/>
          <w:bCs/>
          <w:sz w:val="24"/>
          <w:szCs w:val="24"/>
        </w:rPr>
      </w:pPr>
      <w:r>
        <w:rPr>
          <w:rFonts w:ascii="Cambria" w:hAnsi="Cambria"/>
          <w:b/>
          <w:bCs/>
          <w:sz w:val="24"/>
          <w:szCs w:val="24"/>
        </w:rPr>
        <w:t>Caractéristiques du patient et de sa famille</w:t>
      </w:r>
    </w:p>
    <w:p w14:paraId="4C7BE925" w14:textId="77777777" w:rsidR="004F0FAB" w:rsidRDefault="004F0FAB" w:rsidP="004F0FAB">
      <w:pPr>
        <w:numPr>
          <w:ilvl w:val="0"/>
          <w:numId w:val="3"/>
        </w:numPr>
        <w:spacing w:after="0" w:line="240" w:lineRule="auto"/>
        <w:jc w:val="both"/>
        <w:rPr>
          <w:rFonts w:ascii="Cambria" w:hAnsi="Cambria"/>
          <w:b/>
          <w:bCs/>
          <w:sz w:val="24"/>
          <w:szCs w:val="24"/>
        </w:rPr>
      </w:pPr>
      <w:r>
        <w:rPr>
          <w:rFonts w:ascii="Cambria" w:hAnsi="Cambria"/>
          <w:b/>
          <w:bCs/>
          <w:sz w:val="24"/>
          <w:szCs w:val="24"/>
        </w:rPr>
        <w:t>Caractéristiques de l’infirmière et de l’institution</w:t>
      </w:r>
    </w:p>
    <w:p w14:paraId="48AC0064" w14:textId="77777777" w:rsidR="004F0FAB" w:rsidRDefault="004F0FAB" w:rsidP="004F0FAB">
      <w:pPr>
        <w:numPr>
          <w:ilvl w:val="0"/>
          <w:numId w:val="3"/>
        </w:numPr>
        <w:spacing w:after="0" w:line="240" w:lineRule="auto"/>
        <w:jc w:val="both"/>
        <w:rPr>
          <w:rFonts w:ascii="Cambria" w:hAnsi="Cambria"/>
          <w:b/>
          <w:bCs/>
          <w:sz w:val="24"/>
          <w:szCs w:val="24"/>
        </w:rPr>
      </w:pPr>
      <w:r>
        <w:rPr>
          <w:rFonts w:ascii="Cambria" w:hAnsi="Cambria"/>
          <w:b/>
          <w:bCs/>
          <w:sz w:val="24"/>
          <w:szCs w:val="24"/>
        </w:rPr>
        <w:t>But</w:t>
      </w:r>
    </w:p>
    <w:p w14:paraId="0997CEE7" w14:textId="77777777" w:rsidR="004F0FAB" w:rsidRDefault="004F0FAB" w:rsidP="004F0FAB">
      <w:pPr>
        <w:numPr>
          <w:ilvl w:val="0"/>
          <w:numId w:val="3"/>
        </w:numPr>
        <w:spacing w:after="0" w:line="240" w:lineRule="auto"/>
        <w:jc w:val="both"/>
        <w:rPr>
          <w:rFonts w:ascii="Cambria" w:hAnsi="Cambria"/>
          <w:b/>
          <w:bCs/>
          <w:sz w:val="24"/>
          <w:szCs w:val="24"/>
        </w:rPr>
      </w:pPr>
      <w:r>
        <w:rPr>
          <w:rFonts w:ascii="Cambria" w:hAnsi="Cambria"/>
          <w:b/>
          <w:bCs/>
          <w:sz w:val="24"/>
          <w:szCs w:val="24"/>
        </w:rPr>
        <w:t>Contenu</w:t>
      </w:r>
    </w:p>
    <w:p w14:paraId="1FE92DD7" w14:textId="77777777" w:rsidR="004F0FAB" w:rsidRDefault="004F0FAB" w:rsidP="004F0FAB">
      <w:pPr>
        <w:numPr>
          <w:ilvl w:val="0"/>
          <w:numId w:val="3"/>
        </w:numPr>
        <w:spacing w:after="0" w:line="240" w:lineRule="auto"/>
        <w:jc w:val="both"/>
        <w:rPr>
          <w:rFonts w:ascii="Cambria" w:hAnsi="Cambria"/>
          <w:b/>
          <w:bCs/>
          <w:sz w:val="24"/>
          <w:szCs w:val="24"/>
        </w:rPr>
      </w:pPr>
      <w:r>
        <w:rPr>
          <w:rFonts w:ascii="Cambria" w:hAnsi="Cambria"/>
          <w:b/>
          <w:bCs/>
          <w:sz w:val="24"/>
          <w:szCs w:val="24"/>
        </w:rPr>
        <w:t>Durée et rythme</w:t>
      </w:r>
    </w:p>
    <w:p w14:paraId="4F90543E" w14:textId="77777777" w:rsidR="004F0FAB" w:rsidRDefault="004F0FAB" w:rsidP="004F0FAB">
      <w:pPr>
        <w:numPr>
          <w:ilvl w:val="0"/>
          <w:numId w:val="3"/>
        </w:numPr>
        <w:spacing w:after="0" w:line="240" w:lineRule="auto"/>
        <w:jc w:val="both"/>
        <w:rPr>
          <w:rFonts w:ascii="Cambria" w:hAnsi="Cambria"/>
          <w:b/>
          <w:bCs/>
          <w:sz w:val="24"/>
          <w:szCs w:val="24"/>
        </w:rPr>
      </w:pPr>
      <w:r>
        <w:rPr>
          <w:rFonts w:ascii="Cambria" w:hAnsi="Cambria"/>
          <w:b/>
          <w:bCs/>
          <w:sz w:val="24"/>
          <w:szCs w:val="24"/>
        </w:rPr>
        <w:t>Lieu</w:t>
      </w:r>
    </w:p>
    <w:p w14:paraId="6EFC9EC5" w14:textId="77777777" w:rsidR="004F0FAB" w:rsidRDefault="004F0FAB" w:rsidP="004F0FAB">
      <w:pPr>
        <w:numPr>
          <w:ilvl w:val="0"/>
          <w:numId w:val="3"/>
        </w:numPr>
        <w:spacing w:after="0" w:line="240" w:lineRule="auto"/>
        <w:jc w:val="both"/>
        <w:rPr>
          <w:rFonts w:ascii="Cambria" w:hAnsi="Cambria"/>
          <w:b/>
          <w:bCs/>
          <w:sz w:val="24"/>
          <w:szCs w:val="24"/>
        </w:rPr>
      </w:pPr>
      <w:r>
        <w:rPr>
          <w:rFonts w:ascii="Cambria" w:hAnsi="Cambria"/>
          <w:b/>
          <w:bCs/>
          <w:sz w:val="24"/>
          <w:szCs w:val="24"/>
        </w:rPr>
        <w:t>Grille de lecture : psychanalyse, phénoménologie, psychothérapie institutionnelle, antipsychiatrie, thérapie familiale systémique, approche centrée sur le patient (Rogers), structuralisme, approche comportementale et cognitive</w:t>
      </w:r>
    </w:p>
    <w:p w14:paraId="6C63DA02" w14:textId="77777777" w:rsidR="004F0FAB" w:rsidRDefault="004F0FAB" w:rsidP="004F0FAB">
      <w:pPr>
        <w:numPr>
          <w:ilvl w:val="0"/>
          <w:numId w:val="3"/>
        </w:numPr>
        <w:spacing w:after="0" w:line="240" w:lineRule="auto"/>
        <w:jc w:val="both"/>
        <w:rPr>
          <w:rFonts w:ascii="Cambria" w:hAnsi="Cambria"/>
          <w:b/>
          <w:bCs/>
          <w:sz w:val="24"/>
          <w:szCs w:val="24"/>
        </w:rPr>
      </w:pPr>
      <w:r>
        <w:rPr>
          <w:rFonts w:ascii="Cambria" w:hAnsi="Cambria"/>
          <w:b/>
          <w:bCs/>
          <w:sz w:val="24"/>
          <w:szCs w:val="24"/>
        </w:rPr>
        <w:t>Récit</w:t>
      </w:r>
    </w:p>
    <w:p w14:paraId="4DAF750A" w14:textId="77777777" w:rsidR="004F0FAB" w:rsidRDefault="004F0FAB" w:rsidP="004F0FAB">
      <w:pPr>
        <w:numPr>
          <w:ilvl w:val="0"/>
          <w:numId w:val="3"/>
        </w:numPr>
        <w:spacing w:after="0" w:line="240" w:lineRule="auto"/>
        <w:jc w:val="both"/>
        <w:rPr>
          <w:rFonts w:ascii="Cambria" w:hAnsi="Cambria"/>
          <w:b/>
          <w:bCs/>
          <w:sz w:val="24"/>
          <w:szCs w:val="24"/>
        </w:rPr>
      </w:pPr>
      <w:r>
        <w:rPr>
          <w:rFonts w:ascii="Cambria" w:hAnsi="Cambria"/>
          <w:b/>
          <w:bCs/>
          <w:sz w:val="24"/>
          <w:szCs w:val="24"/>
        </w:rPr>
        <w:t xml:space="preserve">Mise en application pratique « Un peu docteur, psychologue, assistante sociale ». Récit clinique et repérage du cadre de l’entretien. </w:t>
      </w:r>
    </w:p>
    <w:p w14:paraId="5F29D347" w14:textId="77777777" w:rsidR="004F0FAB" w:rsidRDefault="004F0FAB" w:rsidP="004F0FAB">
      <w:pPr>
        <w:spacing w:after="0" w:line="240" w:lineRule="auto"/>
        <w:jc w:val="both"/>
        <w:rPr>
          <w:rFonts w:ascii="Cambria" w:hAnsi="Cambria"/>
          <w:b/>
          <w:bCs/>
          <w:sz w:val="24"/>
          <w:szCs w:val="24"/>
        </w:rPr>
      </w:pPr>
    </w:p>
    <w:p w14:paraId="629B320B" w14:textId="758CCE70" w:rsidR="004F0FAB" w:rsidRDefault="004F0FAB" w:rsidP="004F0FAB">
      <w:pPr>
        <w:spacing w:after="0" w:line="240" w:lineRule="auto"/>
        <w:jc w:val="both"/>
        <w:rPr>
          <w:rFonts w:ascii="Cambria" w:hAnsi="Cambria"/>
          <w:b/>
          <w:bCs/>
          <w:sz w:val="24"/>
          <w:szCs w:val="24"/>
        </w:rPr>
      </w:pPr>
      <w:r>
        <w:rPr>
          <w:rFonts w:ascii="Cambria" w:hAnsi="Cambria"/>
          <w:b/>
          <w:bCs/>
          <w:sz w:val="24"/>
          <w:szCs w:val="24"/>
        </w:rPr>
        <w:t>D- Les phases de l’entretien</w:t>
      </w:r>
    </w:p>
    <w:p w14:paraId="76DBB55F" w14:textId="77777777" w:rsidR="004F0FAB" w:rsidRDefault="004F0FAB" w:rsidP="004F0FAB">
      <w:pPr>
        <w:numPr>
          <w:ilvl w:val="0"/>
          <w:numId w:val="4"/>
        </w:numPr>
        <w:spacing w:after="0" w:line="240" w:lineRule="auto"/>
        <w:jc w:val="both"/>
        <w:rPr>
          <w:rFonts w:ascii="Cambria" w:hAnsi="Cambria"/>
          <w:b/>
          <w:bCs/>
          <w:sz w:val="24"/>
          <w:szCs w:val="24"/>
        </w:rPr>
      </w:pPr>
      <w:r>
        <w:rPr>
          <w:rFonts w:ascii="Cambria" w:hAnsi="Cambria"/>
          <w:b/>
          <w:bCs/>
          <w:sz w:val="24"/>
          <w:szCs w:val="24"/>
        </w:rPr>
        <w:t>Avant le début</w:t>
      </w:r>
    </w:p>
    <w:p w14:paraId="65C9F47F" w14:textId="77777777" w:rsidR="004F0FAB" w:rsidRDefault="004F0FAB" w:rsidP="004F0FAB">
      <w:pPr>
        <w:numPr>
          <w:ilvl w:val="0"/>
          <w:numId w:val="4"/>
        </w:numPr>
        <w:spacing w:after="0" w:line="240" w:lineRule="auto"/>
        <w:jc w:val="both"/>
        <w:rPr>
          <w:rFonts w:ascii="Cambria" w:hAnsi="Cambria"/>
          <w:b/>
          <w:bCs/>
          <w:sz w:val="24"/>
          <w:szCs w:val="24"/>
        </w:rPr>
      </w:pPr>
      <w:r>
        <w:rPr>
          <w:rFonts w:ascii="Cambria" w:hAnsi="Cambria"/>
          <w:b/>
          <w:bCs/>
          <w:sz w:val="24"/>
          <w:szCs w:val="24"/>
        </w:rPr>
        <w:t>Le début</w:t>
      </w:r>
    </w:p>
    <w:p w14:paraId="0FB59710" w14:textId="4AEB2D34" w:rsidR="004F0FAB" w:rsidRDefault="004F0FAB" w:rsidP="004F0FAB">
      <w:pPr>
        <w:numPr>
          <w:ilvl w:val="0"/>
          <w:numId w:val="4"/>
        </w:numPr>
        <w:spacing w:after="0" w:line="240" w:lineRule="auto"/>
        <w:jc w:val="both"/>
        <w:rPr>
          <w:rFonts w:ascii="Cambria" w:hAnsi="Cambria"/>
          <w:b/>
          <w:bCs/>
          <w:sz w:val="24"/>
          <w:szCs w:val="24"/>
        </w:rPr>
      </w:pPr>
      <w:r>
        <w:rPr>
          <w:rFonts w:ascii="Cambria" w:hAnsi="Cambria"/>
          <w:b/>
          <w:bCs/>
          <w:sz w:val="24"/>
          <w:szCs w:val="24"/>
        </w:rPr>
        <w:t>Le</w:t>
      </w:r>
      <w:r w:rsidR="007112DB">
        <w:rPr>
          <w:rFonts w:ascii="Cambria" w:hAnsi="Cambria"/>
          <w:b/>
          <w:bCs/>
          <w:sz w:val="24"/>
          <w:szCs w:val="24"/>
        </w:rPr>
        <w:t>(s)</w:t>
      </w:r>
      <w:r>
        <w:rPr>
          <w:rFonts w:ascii="Cambria" w:hAnsi="Cambria"/>
          <w:b/>
          <w:bCs/>
          <w:sz w:val="24"/>
          <w:szCs w:val="24"/>
        </w:rPr>
        <w:t xml:space="preserve"> corps de l’entretien</w:t>
      </w:r>
    </w:p>
    <w:p w14:paraId="4470FC02" w14:textId="77777777" w:rsidR="004F0FAB" w:rsidRDefault="004F0FAB" w:rsidP="004F0FAB">
      <w:pPr>
        <w:numPr>
          <w:ilvl w:val="0"/>
          <w:numId w:val="4"/>
        </w:numPr>
        <w:spacing w:after="0" w:line="240" w:lineRule="auto"/>
        <w:jc w:val="both"/>
        <w:rPr>
          <w:rFonts w:ascii="Cambria" w:hAnsi="Cambria"/>
          <w:b/>
          <w:bCs/>
          <w:sz w:val="24"/>
          <w:szCs w:val="24"/>
        </w:rPr>
      </w:pPr>
      <w:r>
        <w:rPr>
          <w:rFonts w:ascii="Cambria" w:hAnsi="Cambria"/>
          <w:b/>
          <w:bCs/>
          <w:sz w:val="24"/>
          <w:szCs w:val="24"/>
        </w:rPr>
        <w:t xml:space="preserve">La fin </w:t>
      </w:r>
    </w:p>
    <w:p w14:paraId="3D809F3C" w14:textId="77777777" w:rsidR="004F0FAB" w:rsidRDefault="004F0FAB" w:rsidP="004F0FAB">
      <w:pPr>
        <w:numPr>
          <w:ilvl w:val="0"/>
          <w:numId w:val="4"/>
        </w:numPr>
        <w:spacing w:after="0" w:line="240" w:lineRule="auto"/>
        <w:jc w:val="both"/>
        <w:rPr>
          <w:rFonts w:ascii="Cambria" w:hAnsi="Cambria"/>
          <w:b/>
          <w:bCs/>
          <w:sz w:val="24"/>
          <w:szCs w:val="24"/>
        </w:rPr>
      </w:pPr>
      <w:r>
        <w:rPr>
          <w:rFonts w:ascii="Cambria" w:hAnsi="Cambria"/>
          <w:b/>
          <w:bCs/>
          <w:sz w:val="24"/>
          <w:szCs w:val="24"/>
        </w:rPr>
        <w:t>Après la fin de l’entretien</w:t>
      </w:r>
    </w:p>
    <w:p w14:paraId="0A6997B8" w14:textId="77777777" w:rsidR="004F0FAB" w:rsidRDefault="004F0FAB" w:rsidP="004F0FAB">
      <w:pPr>
        <w:spacing w:after="0" w:line="240" w:lineRule="auto"/>
        <w:jc w:val="both"/>
        <w:rPr>
          <w:rFonts w:ascii="Cambria" w:hAnsi="Cambria"/>
          <w:b/>
          <w:bCs/>
          <w:sz w:val="24"/>
          <w:szCs w:val="24"/>
        </w:rPr>
      </w:pPr>
    </w:p>
    <w:p w14:paraId="04E5A08F" w14:textId="7BE7223A" w:rsidR="004F0FAB" w:rsidRDefault="004F0FAB" w:rsidP="004F0FAB">
      <w:pPr>
        <w:spacing w:after="0" w:line="240" w:lineRule="auto"/>
        <w:jc w:val="both"/>
        <w:rPr>
          <w:rFonts w:ascii="Cambria" w:hAnsi="Cambria"/>
          <w:b/>
          <w:bCs/>
          <w:sz w:val="24"/>
          <w:szCs w:val="24"/>
        </w:rPr>
      </w:pPr>
      <w:r>
        <w:rPr>
          <w:rFonts w:ascii="Cambria" w:hAnsi="Cambria"/>
          <w:b/>
          <w:bCs/>
          <w:sz w:val="24"/>
          <w:szCs w:val="24"/>
        </w:rPr>
        <w:t>E-Les étapes de la relation dite d’aide</w:t>
      </w:r>
    </w:p>
    <w:p w14:paraId="784D4C23" w14:textId="77777777" w:rsidR="004F0FAB" w:rsidRDefault="004F0FAB" w:rsidP="004F0FAB">
      <w:pPr>
        <w:numPr>
          <w:ilvl w:val="0"/>
          <w:numId w:val="5"/>
        </w:numPr>
        <w:spacing w:after="0" w:line="240" w:lineRule="auto"/>
        <w:jc w:val="both"/>
        <w:rPr>
          <w:rFonts w:ascii="Cambria" w:hAnsi="Cambria"/>
          <w:b/>
          <w:bCs/>
          <w:sz w:val="24"/>
          <w:szCs w:val="24"/>
        </w:rPr>
      </w:pPr>
      <w:r>
        <w:rPr>
          <w:rFonts w:ascii="Cambria" w:hAnsi="Cambria"/>
          <w:b/>
          <w:bCs/>
          <w:sz w:val="24"/>
          <w:szCs w:val="24"/>
        </w:rPr>
        <w:t>Relation de civilité</w:t>
      </w:r>
    </w:p>
    <w:p w14:paraId="486ED1C7" w14:textId="77777777" w:rsidR="004F0FAB" w:rsidRDefault="004F0FAB" w:rsidP="004F0FAB">
      <w:pPr>
        <w:numPr>
          <w:ilvl w:val="0"/>
          <w:numId w:val="5"/>
        </w:numPr>
        <w:spacing w:after="0" w:line="240" w:lineRule="auto"/>
        <w:jc w:val="both"/>
        <w:rPr>
          <w:rFonts w:ascii="Cambria" w:hAnsi="Cambria"/>
          <w:b/>
          <w:bCs/>
          <w:sz w:val="24"/>
          <w:szCs w:val="24"/>
        </w:rPr>
      </w:pPr>
      <w:r>
        <w:rPr>
          <w:rFonts w:ascii="Cambria" w:hAnsi="Cambria"/>
          <w:b/>
          <w:bCs/>
          <w:sz w:val="24"/>
          <w:szCs w:val="24"/>
        </w:rPr>
        <w:t>Relation d’investigation</w:t>
      </w:r>
    </w:p>
    <w:p w14:paraId="5E728AE5" w14:textId="77777777" w:rsidR="004F0FAB" w:rsidRDefault="004F0FAB" w:rsidP="004F0FAB">
      <w:pPr>
        <w:numPr>
          <w:ilvl w:val="0"/>
          <w:numId w:val="5"/>
        </w:numPr>
        <w:spacing w:after="0" w:line="240" w:lineRule="auto"/>
        <w:jc w:val="both"/>
        <w:rPr>
          <w:rFonts w:ascii="Cambria" w:hAnsi="Cambria"/>
          <w:b/>
          <w:bCs/>
          <w:sz w:val="24"/>
          <w:szCs w:val="24"/>
        </w:rPr>
      </w:pPr>
      <w:r>
        <w:rPr>
          <w:rFonts w:ascii="Cambria" w:hAnsi="Cambria"/>
          <w:b/>
          <w:bCs/>
          <w:sz w:val="24"/>
          <w:szCs w:val="24"/>
        </w:rPr>
        <w:t>Holding ou soutien affectif</w:t>
      </w:r>
    </w:p>
    <w:p w14:paraId="6B475798" w14:textId="77777777" w:rsidR="004F0FAB" w:rsidRDefault="004F0FAB" w:rsidP="004F0FAB">
      <w:pPr>
        <w:numPr>
          <w:ilvl w:val="0"/>
          <w:numId w:val="5"/>
        </w:numPr>
        <w:spacing w:after="0" w:line="240" w:lineRule="auto"/>
        <w:jc w:val="both"/>
        <w:rPr>
          <w:rFonts w:ascii="Cambria" w:hAnsi="Cambria"/>
          <w:b/>
          <w:bCs/>
          <w:sz w:val="24"/>
          <w:szCs w:val="24"/>
        </w:rPr>
      </w:pPr>
      <w:r>
        <w:rPr>
          <w:rFonts w:ascii="Cambria" w:hAnsi="Cambria"/>
          <w:b/>
          <w:bCs/>
          <w:sz w:val="24"/>
          <w:szCs w:val="24"/>
        </w:rPr>
        <w:t>Relation d’aide thérapeutique</w:t>
      </w:r>
    </w:p>
    <w:p w14:paraId="2AF84B58" w14:textId="77777777" w:rsidR="004F0FAB" w:rsidRDefault="004F0FAB" w:rsidP="004F0FAB">
      <w:pPr>
        <w:numPr>
          <w:ilvl w:val="0"/>
          <w:numId w:val="5"/>
        </w:numPr>
        <w:spacing w:after="0" w:line="240" w:lineRule="auto"/>
        <w:jc w:val="both"/>
        <w:rPr>
          <w:rFonts w:ascii="Cambria" w:hAnsi="Cambria"/>
          <w:b/>
          <w:bCs/>
          <w:sz w:val="24"/>
          <w:szCs w:val="24"/>
        </w:rPr>
      </w:pPr>
      <w:r>
        <w:rPr>
          <w:rFonts w:ascii="Cambria" w:hAnsi="Cambria"/>
          <w:b/>
          <w:bCs/>
          <w:sz w:val="24"/>
          <w:szCs w:val="24"/>
        </w:rPr>
        <w:t xml:space="preserve">Relation d’aide ou psychothérapie ? </w:t>
      </w:r>
    </w:p>
    <w:p w14:paraId="126F42D1" w14:textId="77777777" w:rsidR="004F0FAB" w:rsidRDefault="004F0FAB" w:rsidP="004F0FAB">
      <w:pPr>
        <w:numPr>
          <w:ilvl w:val="0"/>
          <w:numId w:val="5"/>
        </w:numPr>
        <w:spacing w:after="0" w:line="240" w:lineRule="auto"/>
        <w:jc w:val="both"/>
        <w:rPr>
          <w:rFonts w:ascii="Cambria" w:hAnsi="Cambria"/>
          <w:b/>
          <w:bCs/>
          <w:sz w:val="24"/>
          <w:szCs w:val="24"/>
        </w:rPr>
      </w:pPr>
      <w:r>
        <w:rPr>
          <w:rFonts w:ascii="Cambria" w:hAnsi="Cambria"/>
          <w:b/>
          <w:bCs/>
          <w:sz w:val="24"/>
          <w:szCs w:val="24"/>
        </w:rPr>
        <w:lastRenderedPageBreak/>
        <w:t>Limites du concept de relation d’aide</w:t>
      </w:r>
    </w:p>
    <w:p w14:paraId="51630937" w14:textId="77777777" w:rsidR="004F0FAB" w:rsidRDefault="004F0FAB" w:rsidP="004F0FAB"/>
    <w:p w14:paraId="0E75E14A" w14:textId="51461B98" w:rsidR="009F75F8" w:rsidRDefault="004F0FAB" w:rsidP="004F0FAB">
      <w:pPr>
        <w:rPr>
          <w:rFonts w:ascii="Cambria" w:hAnsi="Cambria"/>
          <w:b/>
          <w:sz w:val="24"/>
          <w:szCs w:val="24"/>
        </w:rPr>
      </w:pPr>
      <w:r>
        <w:rPr>
          <w:rFonts w:ascii="Cambria" w:hAnsi="Cambria"/>
          <w:b/>
          <w:sz w:val="24"/>
          <w:szCs w:val="24"/>
        </w:rPr>
        <w:t>G</w:t>
      </w:r>
      <w:r w:rsidRPr="00A17373">
        <w:rPr>
          <w:rFonts w:ascii="Cambria" w:hAnsi="Cambria"/>
          <w:b/>
          <w:sz w:val="24"/>
          <w:szCs w:val="24"/>
        </w:rPr>
        <w:t>- La reformulation attitudes et techniques</w:t>
      </w:r>
    </w:p>
    <w:p w14:paraId="17F4E4F9" w14:textId="12059DB9" w:rsidR="007112DB" w:rsidRDefault="009F75F8" w:rsidP="007112DB">
      <w:pPr>
        <w:jc w:val="both"/>
        <w:rPr>
          <w:rFonts w:ascii="Cambria" w:hAnsi="Cambria"/>
          <w:b/>
          <w:sz w:val="24"/>
          <w:szCs w:val="24"/>
        </w:rPr>
      </w:pPr>
      <w:r>
        <w:rPr>
          <w:rFonts w:ascii="Cambria" w:hAnsi="Cambria"/>
          <w:b/>
          <w:sz w:val="24"/>
          <w:szCs w:val="24"/>
        </w:rPr>
        <w:t xml:space="preserve">H- </w:t>
      </w:r>
      <w:r w:rsidR="007112DB">
        <w:rPr>
          <w:rFonts w:ascii="Cambria" w:hAnsi="Cambria"/>
          <w:b/>
          <w:sz w:val="24"/>
          <w:szCs w:val="24"/>
        </w:rPr>
        <w:t>Alliance thérapeutique, t</w:t>
      </w:r>
      <w:r>
        <w:rPr>
          <w:rFonts w:ascii="Cambria" w:hAnsi="Cambria"/>
          <w:b/>
          <w:sz w:val="24"/>
          <w:szCs w:val="24"/>
        </w:rPr>
        <w:t>ransfert, contre-transfert dans la névrose et la psychose</w:t>
      </w:r>
    </w:p>
    <w:p w14:paraId="7C807BE6" w14:textId="77777777" w:rsidR="007112DB" w:rsidRDefault="007112DB">
      <w:pPr>
        <w:rPr>
          <w:rFonts w:ascii="Cambria" w:hAnsi="Cambria"/>
          <w:b/>
          <w:sz w:val="24"/>
          <w:szCs w:val="24"/>
        </w:rPr>
      </w:pPr>
      <w:r>
        <w:rPr>
          <w:rFonts w:ascii="Cambria" w:hAnsi="Cambria"/>
          <w:b/>
          <w:sz w:val="24"/>
          <w:szCs w:val="24"/>
        </w:rPr>
        <w:br w:type="page"/>
      </w:r>
    </w:p>
    <w:p w14:paraId="18626692" w14:textId="267AA484" w:rsidR="004F0FAB" w:rsidRDefault="00A521C1" w:rsidP="007112DB">
      <w:pPr>
        <w:jc w:val="both"/>
        <w:rPr>
          <w:rFonts w:ascii="Cambria" w:hAnsi="Cambria"/>
          <w:b/>
          <w:sz w:val="24"/>
          <w:szCs w:val="24"/>
        </w:rPr>
      </w:pPr>
      <w:r>
        <w:rPr>
          <w:rFonts w:ascii="Cambria" w:hAnsi="Cambria"/>
          <w:b/>
          <w:sz w:val="24"/>
          <w:szCs w:val="24"/>
        </w:rPr>
        <w:lastRenderedPageBreak/>
        <w:t>Etymologie</w:t>
      </w:r>
      <w:r w:rsidR="007112DB">
        <w:rPr>
          <w:rFonts w:ascii="Cambria" w:hAnsi="Cambria"/>
          <w:b/>
          <w:sz w:val="24"/>
          <w:szCs w:val="24"/>
        </w:rPr>
        <w:t xml:space="preserve"> : </w:t>
      </w:r>
    </w:p>
    <w:p w14:paraId="31B99432" w14:textId="77777777" w:rsidR="00A521C1" w:rsidRPr="00A521C1" w:rsidRDefault="00A521C1" w:rsidP="00A521C1">
      <w:pPr>
        <w:spacing w:after="0" w:line="240" w:lineRule="auto"/>
        <w:ind w:firstLine="284"/>
        <w:jc w:val="both"/>
        <w:rPr>
          <w:rFonts w:ascii="Cambria" w:hAnsi="Cambria"/>
          <w:sz w:val="24"/>
          <w:szCs w:val="24"/>
        </w:rPr>
      </w:pPr>
      <w:r w:rsidRPr="00A521C1">
        <w:rPr>
          <w:rFonts w:ascii="Cambria" w:hAnsi="Cambria"/>
          <w:sz w:val="24"/>
          <w:szCs w:val="24"/>
        </w:rPr>
        <w:t>Le mot entretien vient du verbe entretenir qui apparaît dans la langue au 12</w:t>
      </w:r>
      <w:r w:rsidRPr="00A521C1">
        <w:rPr>
          <w:rFonts w:ascii="Cambria" w:hAnsi="Cambria"/>
          <w:sz w:val="24"/>
          <w:szCs w:val="24"/>
          <w:vertAlign w:val="superscript"/>
        </w:rPr>
        <w:t>ème</w:t>
      </w:r>
      <w:r w:rsidRPr="00A521C1">
        <w:rPr>
          <w:rFonts w:ascii="Cambria" w:hAnsi="Cambria"/>
          <w:sz w:val="24"/>
          <w:szCs w:val="24"/>
        </w:rPr>
        <w:t xml:space="preserve"> siècle, son sens premier est </w:t>
      </w:r>
      <w:r w:rsidRPr="00A521C1">
        <w:rPr>
          <w:rFonts w:ascii="Cambria" w:hAnsi="Cambria"/>
          <w:b/>
          <w:sz w:val="24"/>
          <w:szCs w:val="24"/>
        </w:rPr>
        <w:t>« se soutenir »</w:t>
      </w:r>
      <w:r w:rsidRPr="00A521C1">
        <w:rPr>
          <w:rFonts w:ascii="Cambria" w:hAnsi="Cambria"/>
          <w:sz w:val="24"/>
          <w:szCs w:val="24"/>
        </w:rPr>
        <w:t>.</w:t>
      </w:r>
      <w:r w:rsidRPr="00A521C1">
        <w:rPr>
          <w:sz w:val="24"/>
          <w:szCs w:val="24"/>
          <w:vertAlign w:val="superscript"/>
        </w:rPr>
        <w:footnoteReference w:id="1"/>
      </w:r>
      <w:r w:rsidRPr="00A521C1">
        <w:rPr>
          <w:rFonts w:ascii="Cambria" w:hAnsi="Cambria"/>
          <w:sz w:val="24"/>
          <w:szCs w:val="24"/>
        </w:rPr>
        <w:t xml:space="preserve"> Il est forgé à partir de « entre » et « tenir ». Tenir dérive d’une racine indo-européenne </w:t>
      </w:r>
      <w:r w:rsidRPr="00A521C1">
        <w:rPr>
          <w:rFonts w:ascii="Cambria" w:hAnsi="Cambria"/>
          <w:i/>
          <w:sz w:val="24"/>
          <w:szCs w:val="24"/>
        </w:rPr>
        <w:t>ten</w:t>
      </w:r>
      <w:r w:rsidRPr="00A521C1">
        <w:rPr>
          <w:rFonts w:ascii="Cambria" w:hAnsi="Cambria"/>
          <w:sz w:val="24"/>
          <w:szCs w:val="24"/>
        </w:rPr>
        <w:t>, tendre, étirer. Le mot implique une tension, comme celle d’un corps élastique</w:t>
      </w:r>
      <w:r w:rsidRPr="00A521C1">
        <w:rPr>
          <w:sz w:val="24"/>
          <w:szCs w:val="24"/>
          <w:vertAlign w:val="superscript"/>
        </w:rPr>
        <w:footnoteReference w:id="2"/>
      </w:r>
      <w:r w:rsidRPr="00A521C1">
        <w:rPr>
          <w:rFonts w:ascii="Cambria" w:hAnsi="Cambria"/>
          <w:sz w:val="24"/>
          <w:szCs w:val="24"/>
        </w:rPr>
        <w:t xml:space="preserve">. </w:t>
      </w:r>
      <w:r w:rsidRPr="00A521C1">
        <w:rPr>
          <w:rFonts w:ascii="Cambria" w:hAnsi="Cambria"/>
          <w:b/>
          <w:sz w:val="24"/>
          <w:szCs w:val="24"/>
        </w:rPr>
        <w:t>Le verbe tenir implique un risque de rupture</w:t>
      </w:r>
      <w:r w:rsidRPr="00A521C1">
        <w:rPr>
          <w:rFonts w:ascii="Cambria" w:hAnsi="Cambria"/>
          <w:sz w:val="24"/>
          <w:szCs w:val="24"/>
        </w:rPr>
        <w:t>, ça tient avec effort, ça pourrait rompre.</w:t>
      </w:r>
    </w:p>
    <w:p w14:paraId="377718DB" w14:textId="77777777" w:rsidR="00A521C1" w:rsidRPr="00A521C1" w:rsidRDefault="00A521C1" w:rsidP="00A521C1">
      <w:pPr>
        <w:spacing w:after="0" w:line="240" w:lineRule="auto"/>
        <w:ind w:firstLine="284"/>
        <w:jc w:val="both"/>
        <w:rPr>
          <w:rFonts w:ascii="Cambria" w:hAnsi="Cambria"/>
          <w:sz w:val="24"/>
          <w:szCs w:val="24"/>
        </w:rPr>
      </w:pPr>
      <w:r w:rsidRPr="00A521C1">
        <w:rPr>
          <w:rFonts w:ascii="Cambria" w:hAnsi="Cambria"/>
          <w:sz w:val="24"/>
          <w:szCs w:val="24"/>
        </w:rPr>
        <w:t xml:space="preserve">Entretenir, c’est d’abord, historiquement et étymologiquement, </w:t>
      </w:r>
      <w:r w:rsidRPr="00A521C1">
        <w:rPr>
          <w:rFonts w:ascii="Cambria" w:hAnsi="Cambria"/>
          <w:b/>
          <w:sz w:val="24"/>
          <w:szCs w:val="24"/>
        </w:rPr>
        <w:t>tenir ensemble, assujettir les parties d’un ensemble</w:t>
      </w:r>
      <w:r w:rsidRPr="00A521C1">
        <w:rPr>
          <w:rFonts w:ascii="Cambria" w:hAnsi="Cambria"/>
          <w:sz w:val="24"/>
          <w:szCs w:val="24"/>
        </w:rPr>
        <w:t xml:space="preserve">. Ainsi la clé de voûte entretient les pierres de la voûte. </w:t>
      </w:r>
    </w:p>
    <w:p w14:paraId="1A6BDE7B" w14:textId="77777777" w:rsidR="007112DB" w:rsidRDefault="007112DB" w:rsidP="007112DB">
      <w:pPr>
        <w:jc w:val="both"/>
        <w:rPr>
          <w:rFonts w:ascii="Cambria" w:hAnsi="Cambria"/>
          <w:b/>
          <w:sz w:val="24"/>
          <w:szCs w:val="24"/>
        </w:rPr>
      </w:pPr>
    </w:p>
    <w:p w14:paraId="64A5B193" w14:textId="70444E3D" w:rsidR="00A521C1" w:rsidRDefault="00A521C1" w:rsidP="007112DB">
      <w:pPr>
        <w:jc w:val="both"/>
        <w:rPr>
          <w:rFonts w:ascii="Cambria" w:hAnsi="Cambria"/>
          <w:b/>
          <w:sz w:val="24"/>
          <w:szCs w:val="24"/>
        </w:rPr>
      </w:pPr>
      <w:r>
        <w:rPr>
          <w:rFonts w:ascii="Cambria" w:hAnsi="Cambria"/>
          <w:b/>
          <w:sz w:val="24"/>
          <w:szCs w:val="24"/>
        </w:rPr>
        <w:t xml:space="preserve">Définitions : </w:t>
      </w:r>
    </w:p>
    <w:p w14:paraId="60FE23FC" w14:textId="77777777" w:rsidR="003D3043" w:rsidRPr="00DD4A4F" w:rsidRDefault="003D3043" w:rsidP="003D3043">
      <w:pPr>
        <w:spacing w:after="0" w:line="240" w:lineRule="auto"/>
        <w:ind w:firstLine="284"/>
        <w:jc w:val="both"/>
        <w:rPr>
          <w:rFonts w:ascii="Cambria" w:hAnsi="Cambria"/>
          <w:sz w:val="24"/>
          <w:szCs w:val="24"/>
        </w:rPr>
      </w:pPr>
      <w:r w:rsidRPr="00DD4A4F">
        <w:rPr>
          <w:rFonts w:ascii="Cambria" w:hAnsi="Cambria"/>
          <w:sz w:val="24"/>
          <w:szCs w:val="24"/>
        </w:rPr>
        <w:t>Digonnet et Leyreloup définissent l’entretien « </w:t>
      </w:r>
      <w:r w:rsidRPr="00DD4A4F">
        <w:rPr>
          <w:rFonts w:ascii="Cambria" w:hAnsi="Cambria"/>
          <w:i/>
          <w:sz w:val="24"/>
          <w:szCs w:val="24"/>
        </w:rPr>
        <w:t xml:space="preserve">comme un moment particulier où par la parole pourraient se réunir des morceaux d’histoire, des expériences diverses éparses. Bien plus qu’un simple échange en face à face, l’entretien serait aussi la </w:t>
      </w:r>
      <w:r w:rsidRPr="00DD4A4F">
        <w:rPr>
          <w:rFonts w:ascii="Cambria" w:hAnsi="Cambria"/>
          <w:b/>
          <w:i/>
          <w:sz w:val="24"/>
          <w:szCs w:val="24"/>
        </w:rPr>
        <w:t>mise en œuvre de liens</w:t>
      </w:r>
      <w:r w:rsidRPr="00DD4A4F">
        <w:rPr>
          <w:rFonts w:ascii="Cambria" w:hAnsi="Cambria"/>
          <w:i/>
          <w:sz w:val="24"/>
          <w:szCs w:val="24"/>
        </w:rPr>
        <w:t xml:space="preserve">. Liens entre deux personnes, liens dans le discours, liens qui se feront dans l’histoire du patient. […] L’entretien infirmier serait cette discussion où un patient confie le récit de son histoire, des événements, son aventure personnelle qui l’on conduit à l’hôpital. L’infirmier serait là pour </w:t>
      </w:r>
      <w:r w:rsidRPr="00DD4A4F">
        <w:rPr>
          <w:rFonts w:ascii="Cambria" w:hAnsi="Cambria"/>
          <w:b/>
          <w:i/>
          <w:sz w:val="24"/>
          <w:szCs w:val="24"/>
        </w:rPr>
        <w:t>rassembler tout ce qu’il va dire, lui faire préciser, lui faire expliquer, et ensuite pouvoir le retranscrire le plus fidèlement possible.</w:t>
      </w:r>
      <w:r w:rsidRPr="00DD4A4F">
        <w:rPr>
          <w:rFonts w:ascii="Cambria" w:hAnsi="Cambria"/>
          <w:i/>
          <w:sz w:val="24"/>
          <w:szCs w:val="24"/>
        </w:rPr>
        <w:t xml:space="preserve"> C’est l’</w:t>
      </w:r>
      <w:r w:rsidRPr="00DD4A4F">
        <w:rPr>
          <w:rFonts w:ascii="Cambria" w:hAnsi="Cambria"/>
          <w:b/>
          <w:i/>
          <w:sz w:val="24"/>
          <w:szCs w:val="24"/>
        </w:rPr>
        <w:t xml:space="preserve">écriture </w:t>
      </w:r>
      <w:r w:rsidRPr="00DD4A4F">
        <w:rPr>
          <w:rFonts w:ascii="Cambria" w:hAnsi="Cambria"/>
          <w:i/>
          <w:sz w:val="24"/>
          <w:szCs w:val="24"/>
        </w:rPr>
        <w:t xml:space="preserve">qui va faire récit et faire naître l’histoire. </w:t>
      </w:r>
      <w:r w:rsidRPr="00DD4A4F">
        <w:rPr>
          <w:rFonts w:ascii="Cambria" w:hAnsi="Cambria"/>
          <w:b/>
          <w:i/>
          <w:sz w:val="24"/>
          <w:szCs w:val="24"/>
        </w:rPr>
        <w:t>Il ne peut y avoir d’entretien sans écriture.</w:t>
      </w:r>
      <w:r w:rsidRPr="00DD4A4F">
        <w:rPr>
          <w:rFonts w:ascii="Cambria" w:hAnsi="Cambria"/>
          <w:sz w:val="24"/>
          <w:szCs w:val="24"/>
        </w:rPr>
        <w:t> »</w:t>
      </w:r>
      <w:r w:rsidRPr="00DD4A4F">
        <w:rPr>
          <w:rStyle w:val="Appelnotedebasdep"/>
          <w:sz w:val="24"/>
          <w:szCs w:val="24"/>
        </w:rPr>
        <w:footnoteReference w:id="3"/>
      </w:r>
      <w:r w:rsidRPr="00DD4A4F">
        <w:rPr>
          <w:rFonts w:ascii="Cambria" w:hAnsi="Cambria"/>
          <w:sz w:val="24"/>
          <w:szCs w:val="24"/>
        </w:rPr>
        <w:t xml:space="preserve"> </w:t>
      </w:r>
    </w:p>
    <w:p w14:paraId="7FA6B0A5" w14:textId="77777777" w:rsidR="00F927B1" w:rsidRDefault="003D3043" w:rsidP="003D3043">
      <w:pPr>
        <w:jc w:val="both"/>
        <w:rPr>
          <w:rFonts w:ascii="Cambria" w:hAnsi="Cambria"/>
          <w:sz w:val="24"/>
          <w:szCs w:val="24"/>
        </w:rPr>
      </w:pPr>
      <w:r w:rsidRPr="00DD4A4F">
        <w:rPr>
          <w:rFonts w:ascii="Cambria" w:hAnsi="Cambria"/>
          <w:sz w:val="24"/>
          <w:szCs w:val="24"/>
        </w:rPr>
        <w:t>Nous définissons l’entretien infirmier comme « </w:t>
      </w:r>
      <w:r w:rsidRPr="00DD4A4F">
        <w:rPr>
          <w:rFonts w:ascii="Cambria" w:hAnsi="Cambria"/>
          <w:b/>
          <w:i/>
          <w:sz w:val="24"/>
          <w:szCs w:val="24"/>
        </w:rPr>
        <w:t>un dispositif de soin, relativement à distance du quotidien, par lequel un infirmier répondant professionnellement à une demande de soin (explicite ou non) émanant d’un patient favorise son expression (verbale ou non), de telle sorte que celui-ci produise, dans le cadre relationnel créé, un discours qui permette à chacun d’eux d’agir sur la problématique subjective du patient d’abord en le portant psychiquement puis en accompagnant une élaboration de ce qui lui arrive et ressent. Ni conversation, ni interrogatoire, l’entretien infirmier s’apparente à une interview dont l’objectif n’est pas seulement d’extraire de l’information, mais surtout de créer le cadre nécessaire pour que cette information soit intégrée et mise en travail psychique par chacun des partenaires</w:t>
      </w:r>
      <w:r w:rsidRPr="00DD4A4F">
        <w:rPr>
          <w:rFonts w:ascii="Cambria" w:hAnsi="Cambria"/>
          <w:b/>
          <w:sz w:val="24"/>
          <w:szCs w:val="24"/>
        </w:rPr>
        <w:t> </w:t>
      </w:r>
      <w:r w:rsidRPr="00DD4A4F">
        <w:rPr>
          <w:rFonts w:ascii="Cambria" w:hAnsi="Cambria"/>
          <w:sz w:val="24"/>
          <w:szCs w:val="24"/>
        </w:rPr>
        <w:t>».</w:t>
      </w:r>
      <w:r w:rsidR="00652874" w:rsidRPr="00652874">
        <w:rPr>
          <w:rStyle w:val="CorpsdetexteCar"/>
          <w:rFonts w:eastAsia="Calibri"/>
          <w:sz w:val="24"/>
          <w:szCs w:val="24"/>
        </w:rPr>
        <w:t xml:space="preserve"> </w:t>
      </w:r>
      <w:r w:rsidR="00652874" w:rsidRPr="00DD4A4F">
        <w:rPr>
          <w:rStyle w:val="Appelnotedebasdep"/>
          <w:sz w:val="24"/>
          <w:szCs w:val="24"/>
        </w:rPr>
        <w:footnoteReference w:id="4"/>
      </w:r>
      <w:r w:rsidR="00652874" w:rsidRPr="00DD4A4F">
        <w:rPr>
          <w:rFonts w:ascii="Cambria" w:hAnsi="Cambria"/>
          <w:sz w:val="24"/>
          <w:szCs w:val="24"/>
        </w:rPr>
        <w:t xml:space="preserve"> </w:t>
      </w:r>
    </w:p>
    <w:p w14:paraId="28A52C93" w14:textId="77777777" w:rsidR="00F927B1" w:rsidRDefault="00F927B1">
      <w:pPr>
        <w:rPr>
          <w:rFonts w:ascii="Cambria" w:hAnsi="Cambria"/>
          <w:sz w:val="24"/>
          <w:szCs w:val="24"/>
        </w:rPr>
      </w:pPr>
      <w:r>
        <w:rPr>
          <w:rFonts w:ascii="Cambria" w:hAnsi="Cambria"/>
          <w:sz w:val="24"/>
          <w:szCs w:val="24"/>
        </w:rPr>
        <w:br w:type="page"/>
      </w:r>
    </w:p>
    <w:p w14:paraId="63A6042C" w14:textId="0F9345F7" w:rsidR="00F927B1" w:rsidRPr="00F927B1" w:rsidRDefault="00F927B1">
      <w:pPr>
        <w:rPr>
          <w:rFonts w:ascii="Cambria" w:hAnsi="Cambria"/>
          <w:b/>
          <w:bCs/>
          <w:sz w:val="24"/>
          <w:szCs w:val="24"/>
        </w:rPr>
      </w:pPr>
      <w:r>
        <w:rPr>
          <w:rFonts w:ascii="Cambria" w:hAnsi="Cambria"/>
          <w:b/>
          <w:bCs/>
          <w:sz w:val="24"/>
          <w:szCs w:val="24"/>
        </w:rPr>
        <w:lastRenderedPageBreak/>
        <w:t>Les questions de l’elfe</w:t>
      </w:r>
    </w:p>
    <w:p w14:paraId="63ABCABB" w14:textId="77777777" w:rsidR="00F927B1" w:rsidRPr="00DD4A4F" w:rsidRDefault="00F927B1" w:rsidP="00F927B1">
      <w:pPr>
        <w:shd w:val="clear" w:color="auto" w:fill="D9D9D9"/>
        <w:autoSpaceDE w:val="0"/>
        <w:autoSpaceDN w:val="0"/>
        <w:adjustRightInd w:val="0"/>
        <w:spacing w:after="0" w:line="240" w:lineRule="auto"/>
        <w:ind w:firstLine="284"/>
        <w:jc w:val="both"/>
        <w:rPr>
          <w:rFonts w:ascii="Cambria" w:hAnsi="Cambria"/>
          <w:i/>
          <w:sz w:val="24"/>
          <w:szCs w:val="24"/>
        </w:rPr>
      </w:pPr>
      <w:r w:rsidRPr="00DD4A4F">
        <w:rPr>
          <w:rFonts w:ascii="Cambria" w:hAnsi="Cambria"/>
          <w:sz w:val="24"/>
          <w:szCs w:val="24"/>
        </w:rPr>
        <w:t>« </w:t>
      </w:r>
      <w:r w:rsidRPr="00DD4A4F">
        <w:rPr>
          <w:rFonts w:ascii="Cambria" w:hAnsi="Cambria"/>
          <w:i/>
          <w:sz w:val="24"/>
          <w:szCs w:val="24"/>
        </w:rPr>
        <w:t>A peine entré dans le bureau où Ange accueille les détenus, Max s’effondre en larmes. Il n’en peut plus. C’est vrai qu’il a fait une connerie ou plutôt des conneries. Mais, c’est trop dur. La prison, les mecs qui le reluquent comme s’il était une fille. Il n’en peut plus.</w:t>
      </w:r>
    </w:p>
    <w:p w14:paraId="508D6523" w14:textId="77777777" w:rsidR="00F927B1" w:rsidRPr="00DD4A4F" w:rsidRDefault="00F927B1" w:rsidP="00F927B1">
      <w:pPr>
        <w:shd w:val="clear" w:color="auto" w:fill="D9D9D9"/>
        <w:autoSpaceDE w:val="0"/>
        <w:autoSpaceDN w:val="0"/>
        <w:adjustRightInd w:val="0"/>
        <w:spacing w:after="0" w:line="240" w:lineRule="auto"/>
        <w:ind w:firstLine="284"/>
        <w:jc w:val="both"/>
        <w:rPr>
          <w:rFonts w:ascii="Cambria" w:hAnsi="Cambria"/>
          <w:i/>
          <w:sz w:val="24"/>
          <w:szCs w:val="24"/>
        </w:rPr>
      </w:pPr>
      <w:r w:rsidRPr="00DD4A4F">
        <w:rPr>
          <w:rFonts w:ascii="Cambria" w:hAnsi="Cambria"/>
          <w:i/>
          <w:sz w:val="24"/>
          <w:szCs w:val="24"/>
        </w:rPr>
        <w:t>Ange le laisse pleurer un temps raisonnable. Il lui tend un mouchoir.</w:t>
      </w:r>
    </w:p>
    <w:p w14:paraId="5B6DDD8F" w14:textId="77777777" w:rsidR="00F927B1" w:rsidRPr="007343B6" w:rsidRDefault="00F927B1" w:rsidP="00F927B1">
      <w:pPr>
        <w:shd w:val="clear" w:color="auto" w:fill="D9D9D9"/>
        <w:autoSpaceDE w:val="0"/>
        <w:autoSpaceDN w:val="0"/>
        <w:adjustRightInd w:val="0"/>
        <w:spacing w:after="0" w:line="240" w:lineRule="auto"/>
        <w:ind w:firstLine="284"/>
        <w:jc w:val="both"/>
        <w:rPr>
          <w:rFonts w:ascii="Cambria" w:hAnsi="Cambria"/>
          <w:i/>
          <w:color w:val="7030A0"/>
          <w:sz w:val="24"/>
          <w:szCs w:val="24"/>
        </w:rPr>
      </w:pPr>
      <w:r w:rsidRPr="00DD4A4F">
        <w:rPr>
          <w:rFonts w:ascii="Cambria" w:hAnsi="Cambria"/>
          <w:i/>
          <w:sz w:val="24"/>
          <w:szCs w:val="24"/>
        </w:rPr>
        <w:t>« </w:t>
      </w:r>
      <w:r w:rsidRPr="007343B6">
        <w:rPr>
          <w:rFonts w:ascii="Cambria" w:hAnsi="Cambria"/>
          <w:i/>
          <w:color w:val="7030A0"/>
          <w:sz w:val="24"/>
          <w:szCs w:val="24"/>
        </w:rPr>
        <w:t>Que vous est-il arrivé ?</w:t>
      </w:r>
    </w:p>
    <w:p w14:paraId="20D99BBB" w14:textId="77777777" w:rsidR="00F927B1" w:rsidRPr="00DD4A4F" w:rsidRDefault="00F927B1" w:rsidP="00F927B1">
      <w:pPr>
        <w:shd w:val="clear" w:color="auto" w:fill="D9D9D9"/>
        <w:autoSpaceDE w:val="0"/>
        <w:autoSpaceDN w:val="0"/>
        <w:adjustRightInd w:val="0"/>
        <w:spacing w:after="0" w:line="240" w:lineRule="auto"/>
        <w:ind w:firstLine="284"/>
        <w:jc w:val="both"/>
        <w:rPr>
          <w:rFonts w:ascii="Cambria" w:hAnsi="Cambria"/>
          <w:i/>
          <w:sz w:val="24"/>
          <w:szCs w:val="24"/>
        </w:rPr>
      </w:pPr>
      <w:r w:rsidRPr="00DD4A4F">
        <w:rPr>
          <w:rFonts w:ascii="Cambria" w:hAnsi="Cambria"/>
          <w:i/>
          <w:sz w:val="24"/>
          <w:szCs w:val="24"/>
        </w:rPr>
        <w:t>« En fait ça commence avec la mort de mon frère. Il se piquait. Un jour il a fait une overdose. Mes parents ont tout laissé filer. Comme si mes petites sœurs et moi n’en valions pas la peine. Ma mère s’est mise à aller au cimetière tous les jours. Elle parle à Franck, mon frère. Je ne sais pas de quoi elle lui parle mais elle lui parle. Mon père a arrêté de travailler. Ca a été la galère. La vraie galère. Comme j’étais le deuxième fils, il fallait que je fasse quelque chose. J’ai essayé de bosser. Mais trouver du travail quand tu viens de la banlieue c‘est pas top. J’ai commencé à dealer, un peu, un tout petit peu, ça me faisait mal aux seins vu ce qui était arrivé à mon frère. J’ai piqué des portables, puis une voiture. C’est là que je me suis fait pincer. Je supporte pas. Je sais bien que j’ai fait des conneries, que je dois payer pour ça mais on est tous les uns sur les autres. Ils m’appellent « le mignon », ils me demandent de leur rendre des petits services. Je n’en peux plus monsieur, je n’en peux plus. Je tenais grâce à ma copine qui est instit dans le quartier. Elle venait me voir chaque fois que ça lui était possible. Elle est nommée à la rentrée à cent kilomètres d’ici. Mais qu’est-ce que je vais devenir ?</w:t>
      </w:r>
    </w:p>
    <w:p w14:paraId="2417EE5B" w14:textId="6C79A42A" w:rsidR="007343B6" w:rsidRPr="007343B6" w:rsidRDefault="007343B6" w:rsidP="007343B6">
      <w:pPr>
        <w:shd w:val="clear" w:color="auto" w:fill="D9D9D9"/>
        <w:autoSpaceDE w:val="0"/>
        <w:autoSpaceDN w:val="0"/>
        <w:adjustRightInd w:val="0"/>
        <w:spacing w:after="0" w:line="240" w:lineRule="auto"/>
        <w:jc w:val="both"/>
        <w:rPr>
          <w:rFonts w:ascii="Cambria" w:hAnsi="Cambria"/>
          <w:i/>
          <w:color w:val="7030A0"/>
          <w:sz w:val="24"/>
          <w:szCs w:val="24"/>
        </w:rPr>
      </w:pPr>
      <w:r>
        <w:rPr>
          <w:rFonts w:ascii="Cambria" w:hAnsi="Cambria"/>
          <w:i/>
          <w:sz w:val="24"/>
          <w:szCs w:val="24"/>
        </w:rPr>
        <w:t xml:space="preserve">- </w:t>
      </w:r>
      <w:r w:rsidR="00F927B1" w:rsidRPr="007343B6">
        <w:rPr>
          <w:rFonts w:ascii="Cambria" w:hAnsi="Cambria"/>
          <w:i/>
          <w:color w:val="7030A0"/>
          <w:sz w:val="24"/>
          <w:szCs w:val="24"/>
        </w:rPr>
        <w:t>Quelle émotion ressentez-vous, là en ce moment ?</w:t>
      </w:r>
    </w:p>
    <w:p w14:paraId="469BECEB" w14:textId="77777777" w:rsidR="007343B6" w:rsidRDefault="007343B6" w:rsidP="007343B6">
      <w:pPr>
        <w:shd w:val="clear" w:color="auto" w:fill="D9D9D9"/>
        <w:autoSpaceDE w:val="0"/>
        <w:autoSpaceDN w:val="0"/>
        <w:adjustRightInd w:val="0"/>
        <w:spacing w:after="0" w:line="240" w:lineRule="auto"/>
        <w:jc w:val="both"/>
        <w:rPr>
          <w:rFonts w:ascii="Cambria" w:hAnsi="Cambria"/>
          <w:i/>
          <w:sz w:val="24"/>
          <w:szCs w:val="24"/>
        </w:rPr>
      </w:pPr>
      <w:r>
        <w:rPr>
          <w:rFonts w:ascii="Cambria" w:hAnsi="Cambria"/>
          <w:i/>
          <w:sz w:val="24"/>
          <w:szCs w:val="24"/>
        </w:rPr>
        <w:t xml:space="preserve">- </w:t>
      </w:r>
      <w:r w:rsidR="00F927B1" w:rsidRPr="00DD4A4F">
        <w:rPr>
          <w:rFonts w:ascii="Cambria" w:hAnsi="Cambria"/>
          <w:i/>
          <w:sz w:val="24"/>
          <w:szCs w:val="24"/>
        </w:rPr>
        <w:t xml:space="preserve">J’ai peur, j’ai vraiment peur. Peur des mecs dans la cellule, peur de ne pas savoir me défendre, peur de perdre ma copine, peur de perdre la tête, peur de crever ici. Je préfère encore en finir plutôt que vivre avec cette trouille. </w:t>
      </w:r>
    </w:p>
    <w:p w14:paraId="238E9D27" w14:textId="3E019614" w:rsidR="00F927B1" w:rsidRPr="007343B6" w:rsidRDefault="007343B6" w:rsidP="007343B6">
      <w:pPr>
        <w:shd w:val="clear" w:color="auto" w:fill="D9D9D9"/>
        <w:autoSpaceDE w:val="0"/>
        <w:autoSpaceDN w:val="0"/>
        <w:adjustRightInd w:val="0"/>
        <w:spacing w:after="0" w:line="240" w:lineRule="auto"/>
        <w:jc w:val="both"/>
        <w:rPr>
          <w:rFonts w:ascii="Cambria" w:hAnsi="Cambria"/>
          <w:i/>
          <w:color w:val="7030A0"/>
          <w:sz w:val="24"/>
          <w:szCs w:val="24"/>
        </w:rPr>
      </w:pPr>
      <w:r>
        <w:rPr>
          <w:rFonts w:ascii="Cambria" w:hAnsi="Cambria"/>
          <w:i/>
          <w:sz w:val="24"/>
          <w:szCs w:val="24"/>
        </w:rPr>
        <w:t xml:space="preserve">- </w:t>
      </w:r>
      <w:r w:rsidR="00F927B1" w:rsidRPr="007343B6">
        <w:rPr>
          <w:rFonts w:ascii="Cambria" w:hAnsi="Cambria"/>
          <w:i/>
          <w:color w:val="7030A0"/>
          <w:sz w:val="24"/>
          <w:szCs w:val="24"/>
        </w:rPr>
        <w:t>Qu’est-ce qui est le plus difficile pour vous ?</w:t>
      </w:r>
    </w:p>
    <w:p w14:paraId="312F9D7D" w14:textId="0BB57EA3" w:rsidR="00F927B1" w:rsidRPr="00DD4A4F" w:rsidRDefault="007343B6" w:rsidP="007343B6">
      <w:pPr>
        <w:shd w:val="clear" w:color="auto" w:fill="D9D9D9"/>
        <w:autoSpaceDE w:val="0"/>
        <w:autoSpaceDN w:val="0"/>
        <w:adjustRightInd w:val="0"/>
        <w:spacing w:after="0" w:line="240" w:lineRule="auto"/>
        <w:jc w:val="both"/>
        <w:rPr>
          <w:rFonts w:ascii="Cambria" w:hAnsi="Cambria"/>
          <w:i/>
          <w:sz w:val="24"/>
          <w:szCs w:val="24"/>
        </w:rPr>
      </w:pPr>
      <w:r>
        <w:rPr>
          <w:rFonts w:ascii="Cambria" w:hAnsi="Cambria"/>
          <w:i/>
          <w:sz w:val="24"/>
          <w:szCs w:val="24"/>
        </w:rPr>
        <w:t xml:space="preserve">- </w:t>
      </w:r>
      <w:r w:rsidR="00F927B1" w:rsidRPr="00DD4A4F">
        <w:rPr>
          <w:rFonts w:ascii="Cambria" w:hAnsi="Cambria"/>
          <w:i/>
          <w:sz w:val="24"/>
          <w:szCs w:val="24"/>
        </w:rPr>
        <w:t xml:space="preserve">C’est leur regard. Ils disent que je suis mignon, que je vais passer à la casserole. Il y en a un surtout qui me terrorise. Putain je suis un mec quand même.  Je peux pas me laisser faire. </w:t>
      </w:r>
    </w:p>
    <w:p w14:paraId="0AB9805B" w14:textId="2A0F9B50" w:rsidR="00F927B1" w:rsidRPr="00DD4A4F" w:rsidRDefault="007343B6" w:rsidP="007343B6">
      <w:pPr>
        <w:shd w:val="clear" w:color="auto" w:fill="D9D9D9"/>
        <w:autoSpaceDE w:val="0"/>
        <w:autoSpaceDN w:val="0"/>
        <w:adjustRightInd w:val="0"/>
        <w:spacing w:after="0" w:line="240" w:lineRule="auto"/>
        <w:jc w:val="both"/>
        <w:rPr>
          <w:rFonts w:ascii="Cambria" w:hAnsi="Cambria"/>
          <w:i/>
          <w:sz w:val="24"/>
          <w:szCs w:val="24"/>
        </w:rPr>
      </w:pPr>
      <w:r>
        <w:rPr>
          <w:rFonts w:ascii="Cambria" w:hAnsi="Cambria"/>
          <w:i/>
          <w:sz w:val="24"/>
          <w:szCs w:val="24"/>
        </w:rPr>
        <w:t xml:space="preserve">- </w:t>
      </w:r>
      <w:r w:rsidR="00F927B1" w:rsidRPr="007343B6">
        <w:rPr>
          <w:rFonts w:ascii="Cambria" w:hAnsi="Cambria"/>
          <w:i/>
          <w:color w:val="7030A0"/>
          <w:sz w:val="24"/>
          <w:szCs w:val="24"/>
        </w:rPr>
        <w:t>Qu’est-ce qui peut vous aider à faire face ?</w:t>
      </w:r>
    </w:p>
    <w:p w14:paraId="097DE287" w14:textId="5202539A" w:rsidR="00F927B1" w:rsidRPr="00DD4A4F" w:rsidRDefault="007343B6" w:rsidP="007343B6">
      <w:pPr>
        <w:shd w:val="clear" w:color="auto" w:fill="D9D9D9"/>
        <w:autoSpaceDE w:val="0"/>
        <w:autoSpaceDN w:val="0"/>
        <w:adjustRightInd w:val="0"/>
        <w:spacing w:after="0" w:line="240" w:lineRule="auto"/>
        <w:jc w:val="both"/>
        <w:rPr>
          <w:rFonts w:ascii="Cambria" w:hAnsi="Cambria"/>
          <w:i/>
          <w:sz w:val="24"/>
          <w:szCs w:val="24"/>
        </w:rPr>
      </w:pPr>
      <w:r>
        <w:rPr>
          <w:rFonts w:ascii="Cambria" w:hAnsi="Cambria"/>
          <w:i/>
          <w:sz w:val="24"/>
          <w:szCs w:val="24"/>
        </w:rPr>
        <w:t xml:space="preserve">- </w:t>
      </w:r>
      <w:r w:rsidR="00F927B1" w:rsidRPr="00DD4A4F">
        <w:rPr>
          <w:rFonts w:ascii="Cambria" w:hAnsi="Cambria"/>
          <w:i/>
          <w:sz w:val="24"/>
          <w:szCs w:val="24"/>
        </w:rPr>
        <w:t>Mon frère. Je crois que mon frère n’aurait pas eu peur. Il se serait fait respecter, lui. Il leur aurait volé dans les plumes. C’est ça qu’il faut que je fasse, que je me fasse respecter. Putain, j’ai pas choisi tout ça, moi. La mort de mon frère, ma mère qui passe son temps au cimetière, mon père qui picole. J’veux pas devenir comme eux.</w:t>
      </w:r>
    </w:p>
    <w:p w14:paraId="3D6802C0" w14:textId="533B634E" w:rsidR="00F927B1" w:rsidRPr="007343B6" w:rsidRDefault="007343B6" w:rsidP="007343B6">
      <w:pPr>
        <w:shd w:val="clear" w:color="auto" w:fill="D9D9D9"/>
        <w:autoSpaceDE w:val="0"/>
        <w:autoSpaceDN w:val="0"/>
        <w:adjustRightInd w:val="0"/>
        <w:spacing w:after="0" w:line="240" w:lineRule="auto"/>
        <w:jc w:val="both"/>
        <w:rPr>
          <w:rFonts w:ascii="Cambria" w:hAnsi="Cambria"/>
          <w:i/>
          <w:color w:val="7030A0"/>
          <w:sz w:val="24"/>
          <w:szCs w:val="24"/>
        </w:rPr>
      </w:pPr>
      <w:r>
        <w:rPr>
          <w:rFonts w:ascii="Cambria" w:hAnsi="Cambria"/>
          <w:i/>
          <w:sz w:val="24"/>
          <w:szCs w:val="24"/>
        </w:rPr>
        <w:t xml:space="preserve">- </w:t>
      </w:r>
      <w:r w:rsidR="00F927B1" w:rsidRPr="007343B6">
        <w:rPr>
          <w:rFonts w:ascii="Cambria" w:hAnsi="Cambria"/>
          <w:i/>
          <w:color w:val="7030A0"/>
          <w:sz w:val="24"/>
          <w:szCs w:val="24"/>
        </w:rPr>
        <w:t xml:space="preserve">Vous ne voulez pas devenir comme eux, vous voulez être respecté. Si j’ai bien compris ce que vous me dites,  vous êtes en train de me dire que vous  ne voulez plus  être une victime. </w:t>
      </w:r>
    </w:p>
    <w:p w14:paraId="5A3E51F2" w14:textId="26EC449D" w:rsidR="00F927B1" w:rsidRPr="00DD4A4F" w:rsidRDefault="007343B6" w:rsidP="007343B6">
      <w:pPr>
        <w:shd w:val="clear" w:color="auto" w:fill="D9D9D9"/>
        <w:autoSpaceDE w:val="0"/>
        <w:autoSpaceDN w:val="0"/>
        <w:adjustRightInd w:val="0"/>
        <w:spacing w:after="0" w:line="240" w:lineRule="auto"/>
        <w:jc w:val="both"/>
        <w:rPr>
          <w:rFonts w:ascii="Cambria" w:hAnsi="Cambria"/>
          <w:i/>
          <w:sz w:val="24"/>
          <w:szCs w:val="24"/>
        </w:rPr>
      </w:pPr>
      <w:r>
        <w:rPr>
          <w:rFonts w:ascii="Cambria" w:hAnsi="Cambria"/>
          <w:i/>
          <w:sz w:val="24"/>
          <w:szCs w:val="24"/>
        </w:rPr>
        <w:t xml:space="preserve">- </w:t>
      </w:r>
      <w:r w:rsidR="00F927B1" w:rsidRPr="00DD4A4F">
        <w:rPr>
          <w:rFonts w:ascii="Cambria" w:hAnsi="Cambria"/>
          <w:i/>
          <w:sz w:val="24"/>
          <w:szCs w:val="24"/>
        </w:rPr>
        <w:t>Non, je ne veux plus être une victime. Je veux me battre et sortir de cette prison.</w:t>
      </w:r>
    </w:p>
    <w:p w14:paraId="41126996" w14:textId="77777777" w:rsidR="007343B6" w:rsidRDefault="007343B6" w:rsidP="007343B6">
      <w:pPr>
        <w:shd w:val="clear" w:color="auto" w:fill="D9D9D9"/>
        <w:autoSpaceDE w:val="0"/>
        <w:autoSpaceDN w:val="0"/>
        <w:adjustRightInd w:val="0"/>
        <w:spacing w:after="0" w:line="240" w:lineRule="auto"/>
        <w:jc w:val="both"/>
        <w:rPr>
          <w:rFonts w:ascii="Cambria" w:hAnsi="Cambria"/>
          <w:i/>
          <w:sz w:val="24"/>
          <w:szCs w:val="24"/>
        </w:rPr>
      </w:pPr>
      <w:r>
        <w:rPr>
          <w:rFonts w:ascii="Cambria" w:hAnsi="Cambria"/>
          <w:i/>
          <w:sz w:val="24"/>
          <w:szCs w:val="24"/>
        </w:rPr>
        <w:t xml:space="preserve">- </w:t>
      </w:r>
      <w:r w:rsidR="00F927B1" w:rsidRPr="00DD4A4F">
        <w:rPr>
          <w:rFonts w:ascii="Cambria" w:hAnsi="Cambria"/>
          <w:i/>
          <w:sz w:val="24"/>
          <w:szCs w:val="24"/>
        </w:rPr>
        <w:t>Pensez-vous que vous avez besoin de voir le psychiatre ? Quand je vous entends parler comme ça, je me dis que vous n’en avez plus besoin, que vous êtes en train de vous révolter.</w:t>
      </w:r>
    </w:p>
    <w:p w14:paraId="13882E96" w14:textId="3CCD9320" w:rsidR="00F927B1" w:rsidRPr="00DD4A4F" w:rsidRDefault="007343B6" w:rsidP="007343B6">
      <w:pPr>
        <w:shd w:val="clear" w:color="auto" w:fill="D9D9D9"/>
        <w:autoSpaceDE w:val="0"/>
        <w:autoSpaceDN w:val="0"/>
        <w:adjustRightInd w:val="0"/>
        <w:spacing w:after="0" w:line="240" w:lineRule="auto"/>
        <w:jc w:val="both"/>
        <w:rPr>
          <w:rFonts w:ascii="Cambria" w:hAnsi="Cambria"/>
          <w:i/>
          <w:sz w:val="24"/>
          <w:szCs w:val="24"/>
        </w:rPr>
      </w:pPr>
      <w:r>
        <w:rPr>
          <w:rFonts w:ascii="Cambria" w:hAnsi="Cambria"/>
          <w:i/>
          <w:sz w:val="24"/>
          <w:szCs w:val="24"/>
        </w:rPr>
        <w:t xml:space="preserve">- </w:t>
      </w:r>
      <w:r w:rsidR="00F927B1" w:rsidRPr="00DD4A4F">
        <w:rPr>
          <w:rFonts w:ascii="Cambria" w:hAnsi="Cambria"/>
          <w:i/>
          <w:sz w:val="24"/>
          <w:szCs w:val="24"/>
        </w:rPr>
        <w:t>Oui, c’est vrai. Je sens une force en moi qui n’était pas là tout à l’heure. Je pourrais vous revoir, pas pour me plaindre cette fois-ci mais pour vous dire où j’en suis.</w:t>
      </w:r>
    </w:p>
    <w:p w14:paraId="6A6FFEDD" w14:textId="40F4ABE2" w:rsidR="00F927B1" w:rsidRPr="00DD4A4F" w:rsidRDefault="007343B6" w:rsidP="007343B6">
      <w:pPr>
        <w:shd w:val="clear" w:color="auto" w:fill="D9D9D9"/>
        <w:autoSpaceDE w:val="0"/>
        <w:autoSpaceDN w:val="0"/>
        <w:adjustRightInd w:val="0"/>
        <w:spacing w:after="0" w:line="240" w:lineRule="auto"/>
        <w:jc w:val="both"/>
        <w:rPr>
          <w:rFonts w:ascii="Cambria" w:hAnsi="Cambria"/>
          <w:i/>
          <w:sz w:val="24"/>
          <w:szCs w:val="24"/>
        </w:rPr>
      </w:pPr>
      <w:r>
        <w:rPr>
          <w:rFonts w:ascii="Cambria" w:hAnsi="Cambria"/>
          <w:i/>
          <w:sz w:val="24"/>
          <w:szCs w:val="24"/>
        </w:rPr>
        <w:t xml:space="preserve">- </w:t>
      </w:r>
      <w:r w:rsidR="00F927B1" w:rsidRPr="00DD4A4F">
        <w:rPr>
          <w:rFonts w:ascii="Cambria" w:hAnsi="Cambria"/>
          <w:i/>
          <w:sz w:val="24"/>
          <w:szCs w:val="24"/>
        </w:rPr>
        <w:t>Bien sûr Max.</w:t>
      </w:r>
      <w:r w:rsidR="00F927B1" w:rsidRPr="00DD4A4F">
        <w:rPr>
          <w:rFonts w:ascii="Cambria" w:hAnsi="Cambria"/>
          <w:sz w:val="24"/>
          <w:szCs w:val="24"/>
        </w:rPr>
        <w:t> »</w:t>
      </w:r>
      <w:r w:rsidR="00F927B1" w:rsidRPr="00DD4A4F">
        <w:rPr>
          <w:rFonts w:ascii="Cambria" w:hAnsi="Cambria"/>
          <w:i/>
          <w:sz w:val="24"/>
          <w:szCs w:val="24"/>
        </w:rPr>
        <w:t xml:space="preserve">     </w:t>
      </w:r>
    </w:p>
    <w:p w14:paraId="7D7658FB" w14:textId="38D39919" w:rsidR="00A521C1" w:rsidRPr="00A17373" w:rsidRDefault="007B491B" w:rsidP="003D3043">
      <w:pPr>
        <w:jc w:val="both"/>
        <w:rPr>
          <w:rFonts w:ascii="Cambria" w:hAnsi="Cambria"/>
          <w:b/>
          <w:sz w:val="24"/>
          <w:szCs w:val="24"/>
        </w:rPr>
      </w:pPr>
      <w:r>
        <w:rPr>
          <w:rFonts w:ascii="Cambria" w:hAnsi="Cambria"/>
          <w:sz w:val="24"/>
          <w:szCs w:val="24"/>
        </w:rPr>
        <w:t xml:space="preserve">  </w:t>
      </w:r>
    </w:p>
    <w:p w14:paraId="51FF4F6C" w14:textId="77777777" w:rsidR="004F0FAB" w:rsidRDefault="004F0FAB" w:rsidP="004F0FAB"/>
    <w:p w14:paraId="70BC52E0" w14:textId="4A96BB2D" w:rsidR="004F0FAB" w:rsidRDefault="004F0FAB" w:rsidP="004F0FAB">
      <w:pPr>
        <w:spacing w:after="0" w:line="240" w:lineRule="auto"/>
        <w:rPr>
          <w:rFonts w:ascii="Cambria" w:hAnsi="Cambria"/>
          <w:b/>
          <w:bCs/>
          <w:sz w:val="24"/>
          <w:szCs w:val="24"/>
        </w:rPr>
      </w:pPr>
      <w:r>
        <w:rPr>
          <w:rFonts w:ascii="Cambria" w:hAnsi="Cambria"/>
          <w:b/>
          <w:bCs/>
          <w:sz w:val="24"/>
          <w:szCs w:val="24"/>
        </w:rPr>
        <w:br w:type="page"/>
      </w:r>
    </w:p>
    <w:p w14:paraId="4B1A3F5C" w14:textId="2FB974FF" w:rsidR="00F927B1" w:rsidRDefault="006D2866" w:rsidP="004F0FAB">
      <w:pPr>
        <w:spacing w:after="0" w:line="240" w:lineRule="auto"/>
        <w:rPr>
          <w:rFonts w:ascii="Cambria" w:hAnsi="Cambria"/>
          <w:b/>
          <w:sz w:val="24"/>
          <w:szCs w:val="24"/>
        </w:rPr>
      </w:pPr>
      <w:r>
        <w:rPr>
          <w:rFonts w:ascii="Cambria" w:hAnsi="Cambria"/>
          <w:b/>
          <w:sz w:val="24"/>
          <w:szCs w:val="24"/>
        </w:rPr>
        <w:lastRenderedPageBreak/>
        <w:t>La frise chronologique</w:t>
      </w:r>
    </w:p>
    <w:p w14:paraId="7FA5457D" w14:textId="77777777" w:rsidR="006D2866" w:rsidRDefault="006D2866" w:rsidP="004F0FAB">
      <w:pPr>
        <w:spacing w:after="0" w:line="240" w:lineRule="auto"/>
        <w:rPr>
          <w:rFonts w:ascii="Cambria" w:hAnsi="Cambria"/>
          <w:b/>
          <w:sz w:val="24"/>
          <w:szCs w:val="24"/>
        </w:rPr>
      </w:pPr>
    </w:p>
    <w:p w14:paraId="545850C5" w14:textId="77777777" w:rsidR="006D2866" w:rsidRPr="00DD4A4F" w:rsidRDefault="006D2866" w:rsidP="006D2866">
      <w:pPr>
        <w:pStyle w:val="Titre1"/>
        <w:ind w:firstLine="284"/>
        <w:jc w:val="both"/>
        <w:rPr>
          <w:rFonts w:ascii="Cambria" w:hAnsi="Cambria"/>
          <w:sz w:val="24"/>
          <w:szCs w:val="24"/>
        </w:rPr>
      </w:pPr>
    </w:p>
    <w:p w14:paraId="5B1F7A45" w14:textId="77777777" w:rsidR="006D2866" w:rsidRPr="00DD4A4F" w:rsidRDefault="006D2866" w:rsidP="006D2866">
      <w:pPr>
        <w:pStyle w:val="Titre1"/>
        <w:shd w:val="clear" w:color="auto" w:fill="BFBFBF"/>
        <w:ind w:firstLine="284"/>
        <w:jc w:val="both"/>
        <w:rPr>
          <w:rFonts w:ascii="Cambria" w:hAnsi="Cambria"/>
          <w:sz w:val="24"/>
          <w:szCs w:val="24"/>
        </w:rPr>
      </w:pPr>
      <w:r w:rsidRPr="00DD4A4F">
        <w:rPr>
          <w:rFonts w:ascii="Cambria" w:hAnsi="Cambria"/>
          <w:sz w:val="24"/>
          <w:szCs w:val="24"/>
        </w:rPr>
        <w:t xml:space="preserve">Entretien infirmier avec Léo     </w:t>
      </w:r>
    </w:p>
    <w:p w14:paraId="61A287B3" w14:textId="77777777" w:rsidR="006D2866" w:rsidRPr="00DD4A4F" w:rsidRDefault="006D2866" w:rsidP="006D2866">
      <w:pPr>
        <w:shd w:val="clear" w:color="auto" w:fill="BFBFBF"/>
        <w:spacing w:after="0" w:line="240" w:lineRule="auto"/>
        <w:ind w:firstLine="284"/>
        <w:jc w:val="both"/>
        <w:rPr>
          <w:rFonts w:ascii="Cambria" w:hAnsi="Cambria"/>
          <w:i/>
          <w:iCs/>
          <w:sz w:val="24"/>
          <w:szCs w:val="24"/>
        </w:rPr>
      </w:pPr>
    </w:p>
    <w:p w14:paraId="333CC7AD" w14:textId="77777777" w:rsidR="006D2866" w:rsidRPr="00DD4A4F" w:rsidRDefault="006D2866" w:rsidP="006D2866">
      <w:pPr>
        <w:shd w:val="clear" w:color="auto" w:fill="BFBFBF"/>
        <w:spacing w:after="0" w:line="240" w:lineRule="auto"/>
        <w:ind w:firstLine="284"/>
        <w:jc w:val="both"/>
        <w:rPr>
          <w:rFonts w:ascii="Cambria" w:hAnsi="Cambria"/>
          <w:sz w:val="24"/>
          <w:szCs w:val="24"/>
        </w:rPr>
      </w:pPr>
      <w:r w:rsidRPr="00DD4A4F">
        <w:rPr>
          <w:rFonts w:ascii="Cambria" w:hAnsi="Cambria"/>
          <w:sz w:val="24"/>
          <w:szCs w:val="24"/>
        </w:rPr>
        <w:t xml:space="preserve"> Je propose à Léo un entretien infirmier portant sur ses problèmes avec </w:t>
      </w:r>
      <w:r w:rsidRPr="00DD4A4F">
        <w:rPr>
          <w:rFonts w:ascii="Cambria" w:hAnsi="Cambria"/>
          <w:bCs/>
          <w:sz w:val="24"/>
          <w:szCs w:val="24"/>
        </w:rPr>
        <w:t>l’</w:t>
      </w:r>
      <w:r w:rsidRPr="00DD4A4F">
        <w:rPr>
          <w:rFonts w:ascii="Cambria" w:hAnsi="Cambria"/>
          <w:sz w:val="24"/>
          <w:szCs w:val="24"/>
        </w:rPr>
        <w:t>alcool. Il accepte volontiers et nous convenons de nous rencontrer à 10 h dans le bureau médical, le seul disponible ce matin-là.</w:t>
      </w:r>
    </w:p>
    <w:p w14:paraId="3DC51608" w14:textId="77777777" w:rsidR="006D2866" w:rsidRPr="00DD4A4F" w:rsidRDefault="006D2866" w:rsidP="006D2866">
      <w:pPr>
        <w:shd w:val="clear" w:color="auto" w:fill="BFBFBF"/>
        <w:spacing w:after="0" w:line="240" w:lineRule="auto"/>
        <w:ind w:firstLine="284"/>
        <w:jc w:val="both"/>
        <w:rPr>
          <w:rFonts w:ascii="Cambria" w:hAnsi="Cambria"/>
          <w:sz w:val="24"/>
          <w:szCs w:val="24"/>
        </w:rPr>
      </w:pPr>
      <w:r w:rsidRPr="00DD4A4F">
        <w:rPr>
          <w:rFonts w:ascii="Cambria" w:hAnsi="Cambria"/>
          <w:sz w:val="24"/>
          <w:szCs w:val="24"/>
        </w:rPr>
        <w:t>Léo est à l’heure, l’air plutôt satisfait.</w:t>
      </w:r>
    </w:p>
    <w:p w14:paraId="4CEB171C" w14:textId="77777777" w:rsidR="006D2866" w:rsidRPr="00DD4A4F" w:rsidRDefault="006D2866" w:rsidP="006D2866">
      <w:pPr>
        <w:shd w:val="clear" w:color="auto" w:fill="BFBFBF"/>
        <w:spacing w:after="0" w:line="240" w:lineRule="auto"/>
        <w:ind w:firstLine="284"/>
        <w:jc w:val="both"/>
        <w:rPr>
          <w:rFonts w:ascii="Cambria" w:hAnsi="Cambria"/>
          <w:sz w:val="24"/>
          <w:szCs w:val="24"/>
        </w:rPr>
      </w:pPr>
      <w:r w:rsidRPr="00DD4A4F">
        <w:rPr>
          <w:rFonts w:ascii="Cambria" w:hAnsi="Cambria"/>
          <w:sz w:val="24"/>
          <w:szCs w:val="24"/>
        </w:rPr>
        <w:t>J’avais décidé de pratiquer un entretien plutôt spécifique au patient alcoolique : tracer une ligne droite sur une feuille blanche, inviter Léo à noter chronologiquement ses habitudes de consommation d’alcool. Puis au cours d’un autre entretien, sur une autre feuille blanche, une autre ligne sur laquelle Léo noterait par ordre chronologique tous les évènements marquants de sa vie. Le but étant de superposer les deux lignes pour permettre à Léo de trouver des liens éventuels entre les péripéties de sa vie et sa consommation d’alcool.</w:t>
      </w:r>
    </w:p>
    <w:p w14:paraId="71E25DB8" w14:textId="77777777" w:rsidR="006D2866" w:rsidRPr="00DD4A4F" w:rsidRDefault="006D2866" w:rsidP="006D2866">
      <w:pPr>
        <w:shd w:val="clear" w:color="auto" w:fill="BFBFBF"/>
        <w:spacing w:after="0" w:line="240" w:lineRule="auto"/>
        <w:ind w:firstLine="284"/>
        <w:jc w:val="both"/>
        <w:rPr>
          <w:rFonts w:ascii="Cambria" w:hAnsi="Cambria"/>
          <w:i/>
          <w:iCs/>
          <w:sz w:val="24"/>
          <w:szCs w:val="24"/>
        </w:rPr>
      </w:pPr>
      <w:r w:rsidRPr="00DD4A4F">
        <w:rPr>
          <w:rFonts w:ascii="Cambria" w:hAnsi="Cambria"/>
          <w:sz w:val="24"/>
          <w:szCs w:val="24"/>
        </w:rPr>
        <w:t>Je présente donc à Léo la feuille blanche avec la ligne, lui explique la démarche. « </w:t>
      </w:r>
      <w:r w:rsidRPr="00DD4A4F">
        <w:rPr>
          <w:rFonts w:ascii="Cambria" w:hAnsi="Cambria"/>
          <w:i/>
          <w:iCs/>
          <w:sz w:val="24"/>
          <w:szCs w:val="24"/>
        </w:rPr>
        <w:t>Je préfère que vous écriviez car moi j’écris très mal ».</w:t>
      </w:r>
    </w:p>
    <w:p w14:paraId="14323FCD" w14:textId="77777777" w:rsidR="006D2866" w:rsidRPr="00DD4A4F" w:rsidRDefault="006D2866" w:rsidP="006D2866">
      <w:pPr>
        <w:shd w:val="clear" w:color="auto" w:fill="BFBFBF"/>
        <w:spacing w:after="0" w:line="240" w:lineRule="auto"/>
        <w:ind w:firstLine="284"/>
        <w:jc w:val="both"/>
        <w:rPr>
          <w:rFonts w:ascii="Cambria" w:hAnsi="Cambria"/>
          <w:sz w:val="24"/>
          <w:szCs w:val="24"/>
        </w:rPr>
      </w:pPr>
      <w:r w:rsidRPr="00DD4A4F">
        <w:rPr>
          <w:rFonts w:ascii="Cambria" w:hAnsi="Cambria"/>
          <w:sz w:val="24"/>
          <w:szCs w:val="24"/>
        </w:rPr>
        <w:t>L’alcool, Léo l’a rencontré à l’âge de 16 ans avec les copains, 2 à 3 verres par jour au bar. Puis il achetait des bouteilles en cachette. Mais à partir de 19 ans il a bu de plus en plus. « </w:t>
      </w:r>
      <w:r w:rsidRPr="00DD4A4F">
        <w:rPr>
          <w:rFonts w:ascii="Cambria" w:hAnsi="Cambria"/>
          <w:i/>
          <w:iCs/>
          <w:sz w:val="24"/>
          <w:szCs w:val="24"/>
        </w:rPr>
        <w:t xml:space="preserve">Depuis je bois beaucoup, sans pouvoir vraiment m’arrêter. J’ai fait au moins 20 cures de désintoxication, mais je continue ». </w:t>
      </w:r>
      <w:r w:rsidRPr="00DD4A4F">
        <w:rPr>
          <w:rFonts w:ascii="Cambria" w:hAnsi="Cambria"/>
          <w:sz w:val="24"/>
          <w:szCs w:val="24"/>
        </w:rPr>
        <w:t>Je voudrais qu’il soit plus explicite au sujet des cures et</w:t>
      </w:r>
      <w:r w:rsidRPr="00DD4A4F">
        <w:rPr>
          <w:rFonts w:ascii="Cambria" w:hAnsi="Cambria"/>
          <w:i/>
          <w:iCs/>
          <w:sz w:val="24"/>
          <w:szCs w:val="24"/>
        </w:rPr>
        <w:t xml:space="preserve"> </w:t>
      </w:r>
      <w:r w:rsidRPr="00DD4A4F">
        <w:rPr>
          <w:rFonts w:ascii="Cambria" w:hAnsi="Cambria"/>
          <w:sz w:val="24"/>
          <w:szCs w:val="24"/>
        </w:rPr>
        <w:t>de</w:t>
      </w:r>
      <w:r w:rsidRPr="00DD4A4F">
        <w:rPr>
          <w:rFonts w:ascii="Cambria" w:hAnsi="Cambria"/>
          <w:i/>
          <w:iCs/>
          <w:sz w:val="24"/>
          <w:szCs w:val="24"/>
        </w:rPr>
        <w:t xml:space="preserve"> </w:t>
      </w:r>
      <w:r w:rsidRPr="00DD4A4F">
        <w:rPr>
          <w:rFonts w:ascii="Cambria" w:hAnsi="Cambria"/>
          <w:sz w:val="24"/>
          <w:szCs w:val="24"/>
        </w:rPr>
        <w:t xml:space="preserve">la reprise d’alcoolisation  mais Léo se ferme. L’alcool, c’est le problème de toute sa vie. Il le traîne comme on traîne son ombre, sans pouvoir s’en débarrasser. Le veut-il vraiment d’ailleurs ? Il ne parvient pas à élaborer les différentes étapes par rapport à sa consommation d’alcool : il boit beaucoup depuis l’âge de 19 ans. C’est tout ! </w:t>
      </w:r>
    </w:p>
    <w:p w14:paraId="66C65AEF" w14:textId="77777777" w:rsidR="006D2866" w:rsidRPr="00DD4A4F" w:rsidRDefault="006D2866" w:rsidP="006D2866">
      <w:pPr>
        <w:shd w:val="clear" w:color="auto" w:fill="BFBFBF"/>
        <w:spacing w:after="0" w:line="240" w:lineRule="auto"/>
        <w:ind w:firstLine="284"/>
        <w:jc w:val="both"/>
        <w:rPr>
          <w:rFonts w:ascii="Cambria" w:hAnsi="Cambria"/>
          <w:sz w:val="24"/>
          <w:szCs w:val="24"/>
        </w:rPr>
      </w:pPr>
      <w:r w:rsidRPr="00DD4A4F">
        <w:rPr>
          <w:rFonts w:ascii="Cambria" w:hAnsi="Cambria"/>
          <w:sz w:val="24"/>
          <w:szCs w:val="24"/>
        </w:rPr>
        <w:t>Je suis déçue. J’avais imaginé une ligne plus hachurée…</w:t>
      </w:r>
    </w:p>
    <w:p w14:paraId="629B7D41" w14:textId="77777777" w:rsidR="006D2866" w:rsidRPr="00DD4A4F" w:rsidRDefault="006D2866" w:rsidP="006D2866">
      <w:pPr>
        <w:shd w:val="clear" w:color="auto" w:fill="BFBFBF"/>
        <w:spacing w:after="0" w:line="240" w:lineRule="auto"/>
        <w:ind w:firstLine="284"/>
        <w:jc w:val="both"/>
        <w:rPr>
          <w:rFonts w:ascii="Cambria" w:hAnsi="Cambria"/>
          <w:sz w:val="24"/>
          <w:szCs w:val="24"/>
        </w:rPr>
      </w:pPr>
      <w:r w:rsidRPr="00DD4A4F">
        <w:rPr>
          <w:rFonts w:ascii="Cambria" w:hAnsi="Cambria"/>
          <w:sz w:val="24"/>
          <w:szCs w:val="24"/>
        </w:rPr>
        <w:t>Je décide donc d’anticiper la démarche et propose à Léo d’inscrire sur la deuxième ligne les événements marquants de sa vie .Cette fois Léo se détend. Il semble avoir beaucoup à dire. Son discours va devenir presque logorrhéique.</w:t>
      </w:r>
    </w:p>
    <w:p w14:paraId="02211F2D" w14:textId="77777777" w:rsidR="006D2866" w:rsidRPr="00DD4A4F" w:rsidRDefault="006D2866" w:rsidP="006D2866">
      <w:pPr>
        <w:pStyle w:val="Corpsdetexte"/>
        <w:shd w:val="clear" w:color="auto" w:fill="BFBFBF"/>
        <w:ind w:firstLine="284"/>
        <w:rPr>
          <w:rFonts w:ascii="Cambria" w:hAnsi="Cambria"/>
          <w:sz w:val="24"/>
          <w:szCs w:val="24"/>
        </w:rPr>
      </w:pPr>
      <w:r w:rsidRPr="00DD4A4F">
        <w:rPr>
          <w:rFonts w:ascii="Cambria" w:hAnsi="Cambria"/>
          <w:sz w:val="24"/>
          <w:szCs w:val="24"/>
        </w:rPr>
        <w:t>« J’ai eu une enfance malheureuse. Mon père me tapait, m’enfermait dans un placard. C’est ma mère qui me l’a dit, moi je ne m’en souviens plus. Mes parents étaient riches, surtout mon grand-père qui dirigeait une grande entreprise. Mais mon père est resté enfermé 22 ans au CHS.  Il y est mort. Il buvait beaucoup (du Pastis à jeun, 3 litres par jour). Il était violent. Il n’a jamais travaillé. Son père lui donnait beaucoup d’argent (Porsche, villas, appartements…). Il a tout vendu et mon grand-père l’a fait enfermer. Je ne le regrette pas. Il n’a jamais rien fait pour nous. Il a gâché ma vie. S’il n’avait pas bu, je serais quelqu’un de bien. Mon frère et moi on serait patrons ».</w:t>
      </w:r>
    </w:p>
    <w:p w14:paraId="4BB5BECA" w14:textId="77777777" w:rsidR="006D2866" w:rsidRPr="00DD4A4F" w:rsidRDefault="006D2866" w:rsidP="006D2866">
      <w:pPr>
        <w:pStyle w:val="Corpsdetexte"/>
        <w:shd w:val="clear" w:color="auto" w:fill="BFBFBF"/>
        <w:ind w:firstLine="284"/>
        <w:rPr>
          <w:rFonts w:ascii="Cambria" w:hAnsi="Cambria"/>
          <w:sz w:val="24"/>
          <w:szCs w:val="24"/>
        </w:rPr>
      </w:pPr>
      <w:r w:rsidRPr="00DD4A4F">
        <w:rPr>
          <w:rFonts w:ascii="Cambria" w:hAnsi="Cambria"/>
          <w:b/>
          <w:bCs/>
          <w:sz w:val="24"/>
          <w:szCs w:val="24"/>
        </w:rPr>
        <w:t>3 ans :</w:t>
      </w:r>
      <w:r w:rsidRPr="00DD4A4F">
        <w:rPr>
          <w:rFonts w:ascii="Cambria" w:hAnsi="Cambria"/>
          <w:sz w:val="24"/>
          <w:szCs w:val="24"/>
        </w:rPr>
        <w:t> «  ma mère a quitté mon père et nous a emmenés (mon frère Xavier, Colette et moi). Elle venait de rencontrer M. B. C’est lui qui m’a élevé jusqu’à 25 ans. »</w:t>
      </w:r>
    </w:p>
    <w:p w14:paraId="16652321" w14:textId="77777777" w:rsidR="006D2866" w:rsidRPr="00DD4A4F" w:rsidRDefault="006D2866" w:rsidP="006D2866">
      <w:pPr>
        <w:pStyle w:val="Corpsdetexte"/>
        <w:shd w:val="clear" w:color="auto" w:fill="BFBFBF"/>
        <w:ind w:firstLine="284"/>
        <w:rPr>
          <w:rFonts w:ascii="Cambria" w:hAnsi="Cambria"/>
          <w:sz w:val="24"/>
          <w:szCs w:val="24"/>
        </w:rPr>
      </w:pPr>
      <w:r w:rsidRPr="00DD4A4F">
        <w:rPr>
          <w:rFonts w:ascii="Cambria" w:hAnsi="Cambria"/>
          <w:b/>
          <w:bCs/>
          <w:sz w:val="24"/>
          <w:szCs w:val="24"/>
        </w:rPr>
        <w:t>7-8 ans :</w:t>
      </w:r>
      <w:r w:rsidRPr="00DD4A4F">
        <w:rPr>
          <w:rFonts w:ascii="Cambria" w:hAnsi="Cambria"/>
          <w:b/>
          <w:bCs/>
          <w:i w:val="0"/>
          <w:iCs/>
          <w:sz w:val="24"/>
          <w:szCs w:val="24"/>
        </w:rPr>
        <w:t> </w:t>
      </w:r>
      <w:r w:rsidRPr="00DD4A4F">
        <w:rPr>
          <w:rFonts w:ascii="Cambria" w:hAnsi="Cambria"/>
          <w:sz w:val="24"/>
          <w:szCs w:val="24"/>
        </w:rPr>
        <w:t>« mon père est interné. Ça m’a pas trop manqué : il était fou »</w:t>
      </w:r>
    </w:p>
    <w:p w14:paraId="41016801" w14:textId="77777777" w:rsidR="006D2866" w:rsidRPr="00DD4A4F" w:rsidRDefault="006D2866" w:rsidP="006D2866">
      <w:pPr>
        <w:pStyle w:val="Corpsdetexte"/>
        <w:shd w:val="clear" w:color="auto" w:fill="BFBFBF"/>
        <w:ind w:firstLine="284"/>
        <w:rPr>
          <w:rFonts w:ascii="Cambria" w:hAnsi="Cambria"/>
          <w:sz w:val="24"/>
          <w:szCs w:val="24"/>
        </w:rPr>
      </w:pPr>
      <w:r w:rsidRPr="00DD4A4F">
        <w:rPr>
          <w:rFonts w:ascii="Cambria" w:hAnsi="Cambria"/>
          <w:b/>
          <w:bCs/>
          <w:sz w:val="24"/>
          <w:szCs w:val="24"/>
        </w:rPr>
        <w:t>13 ans :</w:t>
      </w:r>
      <w:r w:rsidRPr="00DD4A4F">
        <w:rPr>
          <w:rFonts w:ascii="Cambria" w:hAnsi="Cambria"/>
          <w:sz w:val="24"/>
          <w:szCs w:val="24"/>
        </w:rPr>
        <w:t> «  ma mère quitte M.B pour rejoindre M.G qu’elle va épouser. Nous les enfants nous sommes restés avec M.B. Nous avons refusé de la suivre, elle nous a laissés. »</w:t>
      </w:r>
    </w:p>
    <w:p w14:paraId="6DFFBEFC" w14:textId="77777777" w:rsidR="006D2866" w:rsidRPr="00DD4A4F" w:rsidRDefault="006D2866" w:rsidP="006D2866">
      <w:pPr>
        <w:pStyle w:val="Corpsdetexte"/>
        <w:shd w:val="clear" w:color="auto" w:fill="BFBFBF"/>
        <w:ind w:firstLine="284"/>
        <w:rPr>
          <w:rFonts w:ascii="Cambria" w:hAnsi="Cambria"/>
          <w:sz w:val="24"/>
          <w:szCs w:val="24"/>
        </w:rPr>
      </w:pPr>
      <w:r w:rsidRPr="00DD4A4F">
        <w:rPr>
          <w:rFonts w:ascii="Cambria" w:hAnsi="Cambria"/>
          <w:b/>
          <w:bCs/>
          <w:sz w:val="24"/>
          <w:szCs w:val="24"/>
        </w:rPr>
        <w:t>14 ans :</w:t>
      </w:r>
      <w:r w:rsidRPr="00DD4A4F">
        <w:rPr>
          <w:rFonts w:ascii="Cambria" w:hAnsi="Cambria"/>
          <w:sz w:val="24"/>
          <w:szCs w:val="24"/>
        </w:rPr>
        <w:t xml:space="preserve"> «  naissance de ma première demi-sœur. » </w:t>
      </w:r>
      <w:r w:rsidRPr="00DD4A4F">
        <w:rPr>
          <w:rFonts w:ascii="Cambria" w:hAnsi="Cambria"/>
          <w:i w:val="0"/>
          <w:iCs/>
          <w:sz w:val="24"/>
          <w:szCs w:val="24"/>
        </w:rPr>
        <w:t>(trou de mémoire , ne se souvient plus du prénom ).</w:t>
      </w:r>
      <w:r w:rsidRPr="00DD4A4F">
        <w:rPr>
          <w:rFonts w:ascii="Cambria" w:hAnsi="Cambria"/>
          <w:sz w:val="24"/>
          <w:szCs w:val="24"/>
        </w:rPr>
        <w:t xml:space="preserve"> </w:t>
      </w:r>
    </w:p>
    <w:p w14:paraId="074EB479" w14:textId="77777777" w:rsidR="006D2866" w:rsidRPr="00DD4A4F" w:rsidRDefault="006D2866" w:rsidP="006D2866">
      <w:pPr>
        <w:pStyle w:val="Corpsdetexte"/>
        <w:shd w:val="clear" w:color="auto" w:fill="BFBFBF"/>
        <w:ind w:firstLine="284"/>
        <w:rPr>
          <w:rFonts w:ascii="Cambria" w:hAnsi="Cambria"/>
          <w:sz w:val="24"/>
          <w:szCs w:val="24"/>
        </w:rPr>
      </w:pPr>
      <w:r w:rsidRPr="00DD4A4F">
        <w:rPr>
          <w:rFonts w:ascii="Cambria" w:hAnsi="Cambria"/>
          <w:b/>
          <w:bCs/>
          <w:sz w:val="24"/>
          <w:szCs w:val="24"/>
        </w:rPr>
        <w:t>19 ans :</w:t>
      </w:r>
      <w:r w:rsidRPr="00DD4A4F">
        <w:rPr>
          <w:rFonts w:ascii="Cambria" w:hAnsi="Cambria"/>
          <w:sz w:val="24"/>
          <w:szCs w:val="24"/>
        </w:rPr>
        <w:t> « ma copine m’a laissé et j’ai bu beaucoup. A l’époque je travaillais dur. Je gagnais de l’argent. Je flambais : la bringue, les cuites. »</w:t>
      </w:r>
    </w:p>
    <w:p w14:paraId="716E4139" w14:textId="77777777" w:rsidR="006D2866" w:rsidRPr="00DD4A4F" w:rsidRDefault="006D2866" w:rsidP="006D2866">
      <w:pPr>
        <w:pStyle w:val="Corpsdetexte"/>
        <w:shd w:val="clear" w:color="auto" w:fill="BFBFBF"/>
        <w:ind w:firstLine="284"/>
        <w:rPr>
          <w:rFonts w:ascii="Cambria" w:hAnsi="Cambria"/>
          <w:sz w:val="24"/>
          <w:szCs w:val="24"/>
        </w:rPr>
      </w:pPr>
      <w:r w:rsidRPr="00DD4A4F">
        <w:rPr>
          <w:rFonts w:ascii="Cambria" w:hAnsi="Cambria"/>
          <w:b/>
          <w:bCs/>
          <w:sz w:val="24"/>
          <w:szCs w:val="24"/>
        </w:rPr>
        <w:t>25 ans :</w:t>
      </w:r>
      <w:r w:rsidRPr="00DD4A4F">
        <w:rPr>
          <w:rFonts w:ascii="Cambria" w:hAnsi="Cambria"/>
          <w:sz w:val="24"/>
          <w:szCs w:val="24"/>
        </w:rPr>
        <w:t> </w:t>
      </w:r>
      <w:r w:rsidRPr="00DD4A4F">
        <w:rPr>
          <w:rFonts w:ascii="Cambria" w:hAnsi="Cambria"/>
          <w:i w:val="0"/>
          <w:iCs/>
          <w:sz w:val="24"/>
          <w:szCs w:val="24"/>
        </w:rPr>
        <w:t>départ de chez M. B. « </w:t>
      </w:r>
      <w:r w:rsidRPr="00DD4A4F">
        <w:rPr>
          <w:rFonts w:ascii="Cambria" w:hAnsi="Cambria"/>
          <w:sz w:val="24"/>
          <w:szCs w:val="24"/>
        </w:rPr>
        <w:t>Je suis parti, à gauche, à droite, dans la rue avec les clochards. J’en avais marre, il ne me laissait pas assez de liberté. Il me contrôlait, voulait voir si  je buvais ou pas. Je me suis tiré : Paris, Marseille, Nancy, Lyon, sans un sou. Je faisais la manche. Puis j’étais hébergé dans des foyers. J’y restais 3 mois puis je partais. Je suis même resté 3 jours chez des curés. »</w:t>
      </w:r>
    </w:p>
    <w:p w14:paraId="2DC91B8C" w14:textId="77777777" w:rsidR="006D2866" w:rsidRPr="00DD4A4F" w:rsidRDefault="006D2866" w:rsidP="006D2866">
      <w:pPr>
        <w:pStyle w:val="Corpsdetexte"/>
        <w:shd w:val="clear" w:color="auto" w:fill="BFBFBF"/>
        <w:ind w:firstLine="284"/>
        <w:rPr>
          <w:rFonts w:ascii="Cambria" w:hAnsi="Cambria"/>
          <w:sz w:val="24"/>
          <w:szCs w:val="24"/>
        </w:rPr>
      </w:pPr>
      <w:r w:rsidRPr="00DD4A4F">
        <w:rPr>
          <w:rFonts w:ascii="Cambria" w:hAnsi="Cambria"/>
          <w:b/>
          <w:bCs/>
          <w:sz w:val="24"/>
          <w:szCs w:val="24"/>
        </w:rPr>
        <w:t>27 ans :</w:t>
      </w:r>
      <w:r w:rsidRPr="00DD4A4F">
        <w:rPr>
          <w:rFonts w:ascii="Cambria" w:hAnsi="Cambria"/>
          <w:sz w:val="24"/>
          <w:szCs w:val="24"/>
        </w:rPr>
        <w:t> «  j’ai fait de la prison avec mon frère Xavier (18 mois : 6 à saint Anne et 12 à Tarascon). Nous étions dans la même cellule. On avait braqué mon oncle de 83 ans. C’est une honte (</w:t>
      </w:r>
      <w:r w:rsidRPr="00DD4A4F">
        <w:rPr>
          <w:rFonts w:ascii="Cambria" w:hAnsi="Cambria"/>
          <w:i w:val="0"/>
          <w:iCs/>
          <w:sz w:val="24"/>
          <w:szCs w:val="24"/>
        </w:rPr>
        <w:t>mais il sourit).</w:t>
      </w:r>
      <w:r w:rsidRPr="00DD4A4F">
        <w:rPr>
          <w:rFonts w:ascii="Cambria" w:hAnsi="Cambria"/>
          <w:sz w:val="24"/>
          <w:szCs w:val="24"/>
        </w:rPr>
        <w:t xml:space="preserve"> En pleine nuit avec un fusil de chasse. Je l’ai menacé pour de l’argent. En prison, je ne buvais plus mais en sortant je me suis rattrapé  (pécule). Je me suis payé l’hôtel et une femme. Puis je suis allé voir ma mère. Elle venait nous voir tous les week-ends au parloir et nous disait que c’était une honte, le déshonneur. Mais elle nous envoyait 1000 frs par semaine pour cantiner.</w:t>
      </w:r>
    </w:p>
    <w:p w14:paraId="17329CCF" w14:textId="77777777" w:rsidR="006D2866" w:rsidRPr="00DD4A4F" w:rsidRDefault="006D2866" w:rsidP="006D2866">
      <w:pPr>
        <w:pStyle w:val="Corpsdetexte"/>
        <w:shd w:val="clear" w:color="auto" w:fill="BFBFBF"/>
        <w:ind w:firstLine="284"/>
        <w:rPr>
          <w:rFonts w:ascii="Cambria" w:hAnsi="Cambria"/>
          <w:sz w:val="24"/>
          <w:szCs w:val="24"/>
        </w:rPr>
      </w:pPr>
      <w:r w:rsidRPr="00DD4A4F">
        <w:rPr>
          <w:rFonts w:ascii="Cambria" w:hAnsi="Cambria"/>
          <w:b/>
          <w:bCs/>
          <w:sz w:val="24"/>
          <w:szCs w:val="24"/>
        </w:rPr>
        <w:t xml:space="preserve">La mort de son père : </w:t>
      </w:r>
      <w:r w:rsidRPr="00DD4A4F">
        <w:rPr>
          <w:rFonts w:ascii="Cambria" w:hAnsi="Cambria"/>
          <w:i w:val="0"/>
          <w:iCs/>
          <w:sz w:val="24"/>
          <w:szCs w:val="24"/>
        </w:rPr>
        <w:t>il ne sait plus quel âge il avait, il y a 7 ou 8 ans. « </w:t>
      </w:r>
      <w:r w:rsidRPr="00DD4A4F">
        <w:rPr>
          <w:rFonts w:ascii="Cambria" w:hAnsi="Cambria"/>
          <w:sz w:val="24"/>
          <w:szCs w:val="24"/>
        </w:rPr>
        <w:t>Je ne suis pas un gars à pleurer. Je l’ai vu à la morgue. Je suis allé à l’enterrement (grand tombeau de 18 personnes). J’y ai pensé 3 mois puis je l’ai oublié. »</w:t>
      </w:r>
    </w:p>
    <w:p w14:paraId="0BB6679A" w14:textId="77777777" w:rsidR="006D2866" w:rsidRPr="00DD4A4F" w:rsidRDefault="006D2866" w:rsidP="006D2866">
      <w:pPr>
        <w:pStyle w:val="Corpsdetexte"/>
        <w:shd w:val="clear" w:color="auto" w:fill="BFBFBF"/>
        <w:ind w:firstLine="284"/>
        <w:rPr>
          <w:rFonts w:ascii="Cambria" w:hAnsi="Cambria"/>
          <w:sz w:val="24"/>
          <w:szCs w:val="24"/>
        </w:rPr>
      </w:pPr>
      <w:r w:rsidRPr="00DD4A4F">
        <w:rPr>
          <w:rFonts w:ascii="Cambria" w:hAnsi="Cambria"/>
          <w:b/>
          <w:bCs/>
          <w:sz w:val="24"/>
          <w:szCs w:val="24"/>
        </w:rPr>
        <w:t>La mort de son frère Xavier :</w:t>
      </w:r>
      <w:r w:rsidRPr="00DD4A4F">
        <w:rPr>
          <w:rFonts w:ascii="Cambria" w:hAnsi="Cambria"/>
          <w:b/>
          <w:bCs/>
          <w:i w:val="0"/>
          <w:iCs/>
          <w:sz w:val="24"/>
          <w:szCs w:val="24"/>
        </w:rPr>
        <w:t xml:space="preserve"> </w:t>
      </w:r>
      <w:r w:rsidRPr="00DD4A4F">
        <w:rPr>
          <w:rFonts w:ascii="Cambria" w:hAnsi="Cambria"/>
          <w:i w:val="0"/>
          <w:iCs/>
          <w:sz w:val="24"/>
          <w:szCs w:val="24"/>
        </w:rPr>
        <w:t>remonte à 3 mois d’après lui (en fait 13 mois).</w:t>
      </w:r>
      <w:r w:rsidRPr="00DD4A4F">
        <w:rPr>
          <w:rFonts w:ascii="Cambria" w:hAnsi="Cambria"/>
          <w:sz w:val="24"/>
          <w:szCs w:val="24"/>
        </w:rPr>
        <w:t> «  J’ai souffert de sa mort. Je ne pensais pas qu’il mourait de la cirrhose du foie. Il buvait plus que moi. Il ne voyait pas souvent ma mère. Il vivait avec mon oncle le bâtard qui l’a dépouillé le jour de son enterrement »</w:t>
      </w:r>
    </w:p>
    <w:p w14:paraId="6FB12D79" w14:textId="77777777" w:rsidR="006D2866" w:rsidRPr="00DD4A4F" w:rsidRDefault="006D2866" w:rsidP="006D2866">
      <w:pPr>
        <w:pStyle w:val="Corpsdetexte"/>
        <w:shd w:val="clear" w:color="auto" w:fill="BFBFBF"/>
        <w:ind w:firstLine="284"/>
        <w:rPr>
          <w:rFonts w:ascii="Cambria" w:hAnsi="Cambria"/>
          <w:i w:val="0"/>
          <w:sz w:val="24"/>
          <w:szCs w:val="24"/>
        </w:rPr>
      </w:pPr>
      <w:r w:rsidRPr="00DD4A4F">
        <w:rPr>
          <w:rFonts w:ascii="Cambria" w:hAnsi="Cambria"/>
          <w:i w:val="0"/>
          <w:iCs/>
          <w:sz w:val="24"/>
          <w:szCs w:val="24"/>
        </w:rPr>
        <w:t>Léo continue de parler, il semble en avoir besoin</w:t>
      </w:r>
      <w:r w:rsidRPr="00DD4A4F">
        <w:rPr>
          <w:rFonts w:ascii="Cambria" w:hAnsi="Cambria"/>
          <w:sz w:val="24"/>
          <w:szCs w:val="24"/>
        </w:rPr>
        <w:t>.</w:t>
      </w:r>
      <w:r w:rsidRPr="00DD4A4F">
        <w:rPr>
          <w:rFonts w:ascii="Cambria" w:hAnsi="Cambria"/>
          <w:i w:val="0"/>
          <w:iCs/>
          <w:sz w:val="24"/>
          <w:szCs w:val="24"/>
        </w:rPr>
        <w:t xml:space="preserve"> Il vide son sac. Une vie ratée pense-t-il, à cause de l’alcool. Il parle, parle. N’attend pas de réponses. Mais le ton monte légèrement. </w:t>
      </w:r>
      <w:r w:rsidRPr="00DD4A4F">
        <w:rPr>
          <w:rFonts w:ascii="Cambria" w:hAnsi="Cambria"/>
          <w:sz w:val="24"/>
          <w:szCs w:val="24"/>
        </w:rPr>
        <w:t xml:space="preserve">«  Je me suis fait rouler. Je n’ai eu que 180 000 francs d’héritage de mon père et mon grand-père. Le commerce a été mal vendu. Ça sent la magouille. On m’a mis sous tutelle parce que j’ai fait le c..  L’assistante sociale m’a fait signer un papier, j’étais bourré et voilà. Si je n’étais pas sous tutelle je partirai au Sénégal.  La vie n’y est pas chère, on parle français. Je ne dis rien parce que je ne peux rien faire. Je suis enfermé. Je veux mon argent et me tirer de France. Si je trouve une femme compréhensible, je ne boirai plus. La boisson c’est dans la tête. Autant je fais une autre vie après. » </w:t>
      </w:r>
      <w:r w:rsidRPr="00DD4A4F">
        <w:rPr>
          <w:rFonts w:ascii="Cambria" w:hAnsi="Cambria"/>
          <w:i w:val="0"/>
          <w:sz w:val="24"/>
          <w:szCs w:val="24"/>
        </w:rPr>
        <w:t>…</w:t>
      </w:r>
    </w:p>
    <w:p w14:paraId="7B2A7370" w14:textId="77777777" w:rsidR="006D2866" w:rsidRPr="00DD4A4F" w:rsidRDefault="006D2866" w:rsidP="006D2866">
      <w:pPr>
        <w:pStyle w:val="Corpsdetexte"/>
        <w:shd w:val="clear" w:color="auto" w:fill="BFBFBF"/>
        <w:ind w:firstLine="284"/>
        <w:rPr>
          <w:rFonts w:ascii="Cambria" w:hAnsi="Cambria"/>
          <w:i w:val="0"/>
          <w:iCs/>
          <w:sz w:val="24"/>
          <w:szCs w:val="24"/>
        </w:rPr>
      </w:pPr>
      <w:r w:rsidRPr="00DD4A4F">
        <w:rPr>
          <w:rFonts w:ascii="Cambria" w:hAnsi="Cambria"/>
          <w:i w:val="0"/>
          <w:iCs/>
          <w:sz w:val="24"/>
          <w:szCs w:val="24"/>
        </w:rPr>
        <w:t>Je propose à Léo de le revoir le surlendemain. Il est d’accord.</w:t>
      </w:r>
    </w:p>
    <w:p w14:paraId="269B92E4" w14:textId="77777777" w:rsidR="006D2866" w:rsidRPr="00DD4A4F" w:rsidRDefault="006D2866" w:rsidP="006D2866">
      <w:pPr>
        <w:pStyle w:val="Corpsdetexte"/>
        <w:shd w:val="clear" w:color="auto" w:fill="BFBFBF"/>
        <w:ind w:firstLine="284"/>
        <w:rPr>
          <w:rFonts w:ascii="Cambria" w:hAnsi="Cambria"/>
          <w:sz w:val="24"/>
          <w:szCs w:val="24"/>
        </w:rPr>
      </w:pPr>
      <w:r w:rsidRPr="00DD4A4F">
        <w:rPr>
          <w:rFonts w:ascii="Cambria" w:hAnsi="Cambria"/>
          <w:sz w:val="24"/>
          <w:szCs w:val="24"/>
        </w:rPr>
        <w:t>« Tout ce que j’ai dit c’est la vérité. Ça m’a fait du bien de reparler de tout ça. Merci ! merci ! »</w:t>
      </w:r>
    </w:p>
    <w:p w14:paraId="395EEA67" w14:textId="77777777" w:rsidR="006D2866" w:rsidRPr="00DD4A4F" w:rsidRDefault="006D2866" w:rsidP="006D2866">
      <w:pPr>
        <w:pStyle w:val="Corpsdetexte"/>
        <w:shd w:val="clear" w:color="auto" w:fill="BFBFBF"/>
        <w:ind w:firstLine="284"/>
        <w:rPr>
          <w:rFonts w:ascii="Cambria" w:hAnsi="Cambria"/>
          <w:sz w:val="24"/>
          <w:szCs w:val="24"/>
        </w:rPr>
      </w:pPr>
      <w:r w:rsidRPr="00DD4A4F">
        <w:rPr>
          <w:rFonts w:ascii="Cambria" w:hAnsi="Cambria"/>
          <w:i w:val="0"/>
          <w:iCs/>
          <w:sz w:val="24"/>
          <w:szCs w:val="24"/>
        </w:rPr>
        <w:t>Puis il lui semble bon de me préciser :</w:t>
      </w:r>
      <w:r w:rsidRPr="00DD4A4F">
        <w:rPr>
          <w:rFonts w:ascii="Cambria" w:hAnsi="Cambria"/>
          <w:sz w:val="24"/>
          <w:szCs w:val="24"/>
        </w:rPr>
        <w:t xml:space="preserve"> «  </w:t>
      </w:r>
      <w:r w:rsidRPr="00DD4A4F">
        <w:rPr>
          <w:rFonts w:ascii="Cambria" w:hAnsi="Cambria"/>
          <w:bCs/>
          <w:sz w:val="24"/>
          <w:szCs w:val="24"/>
        </w:rPr>
        <w:t>M</w:t>
      </w:r>
      <w:r w:rsidRPr="00DD4A4F">
        <w:rPr>
          <w:rFonts w:ascii="Cambria" w:hAnsi="Cambria"/>
          <w:sz w:val="24"/>
          <w:szCs w:val="24"/>
        </w:rPr>
        <w:t>a mère a été une bonne mère. Elle a fait son devoir ».</w:t>
      </w:r>
    </w:p>
    <w:p w14:paraId="09534664" w14:textId="77777777" w:rsidR="006D2866" w:rsidRPr="00DD4A4F" w:rsidRDefault="006D2866" w:rsidP="006D2866">
      <w:pPr>
        <w:pStyle w:val="Corpsdetexte"/>
        <w:shd w:val="clear" w:color="auto" w:fill="BFBFBF"/>
        <w:ind w:firstLine="284"/>
        <w:rPr>
          <w:rFonts w:ascii="Cambria" w:hAnsi="Cambria"/>
          <w:sz w:val="24"/>
          <w:szCs w:val="24"/>
        </w:rPr>
      </w:pPr>
      <w:r w:rsidRPr="00DD4A4F">
        <w:rPr>
          <w:rFonts w:ascii="Cambria" w:hAnsi="Cambria"/>
          <w:i w:val="0"/>
          <w:iCs/>
          <w:sz w:val="24"/>
          <w:szCs w:val="24"/>
        </w:rPr>
        <w:t xml:space="preserve"> </w:t>
      </w:r>
    </w:p>
    <w:p w14:paraId="5AC01D0E" w14:textId="77777777" w:rsidR="006D2866" w:rsidRPr="00DD4A4F" w:rsidRDefault="006D2866" w:rsidP="006D2866">
      <w:pPr>
        <w:pStyle w:val="Corpsdetexte"/>
        <w:shd w:val="clear" w:color="auto" w:fill="BFBFBF"/>
        <w:ind w:firstLine="284"/>
        <w:rPr>
          <w:rFonts w:ascii="Cambria" w:hAnsi="Cambria"/>
          <w:i w:val="0"/>
          <w:iCs/>
          <w:sz w:val="24"/>
          <w:szCs w:val="24"/>
        </w:rPr>
      </w:pPr>
      <w:r w:rsidRPr="00DD4A4F">
        <w:rPr>
          <w:rFonts w:ascii="Cambria" w:hAnsi="Cambria"/>
          <w:sz w:val="24"/>
          <w:szCs w:val="24"/>
        </w:rPr>
        <w:t xml:space="preserve">                                </w:t>
      </w:r>
      <w:r w:rsidRPr="00DD4A4F">
        <w:rPr>
          <w:rFonts w:ascii="Cambria" w:hAnsi="Cambria"/>
          <w:i w:val="0"/>
          <w:iCs/>
          <w:sz w:val="24"/>
          <w:szCs w:val="24"/>
        </w:rPr>
        <w:t>Deuxième entretien</w:t>
      </w:r>
    </w:p>
    <w:p w14:paraId="17277ACE" w14:textId="77777777" w:rsidR="006D2866" w:rsidRPr="00DD4A4F" w:rsidRDefault="006D2866" w:rsidP="006D2866">
      <w:pPr>
        <w:pStyle w:val="Corpsdetexte"/>
        <w:shd w:val="clear" w:color="auto" w:fill="BFBFBF"/>
        <w:ind w:firstLine="284"/>
        <w:rPr>
          <w:rFonts w:ascii="Cambria" w:hAnsi="Cambria"/>
          <w:i w:val="0"/>
          <w:iCs/>
          <w:sz w:val="24"/>
          <w:szCs w:val="24"/>
        </w:rPr>
      </w:pPr>
    </w:p>
    <w:p w14:paraId="609EE6B5" w14:textId="77777777" w:rsidR="006D2866" w:rsidRPr="00DD4A4F" w:rsidRDefault="006D2866" w:rsidP="006D2866">
      <w:pPr>
        <w:pStyle w:val="Corpsdetexte"/>
        <w:shd w:val="clear" w:color="auto" w:fill="BFBFBF"/>
        <w:ind w:firstLine="284"/>
        <w:rPr>
          <w:rFonts w:ascii="Cambria" w:hAnsi="Cambria"/>
          <w:sz w:val="24"/>
          <w:szCs w:val="24"/>
        </w:rPr>
      </w:pPr>
      <w:r w:rsidRPr="00DD4A4F">
        <w:rPr>
          <w:rFonts w:ascii="Cambria" w:hAnsi="Cambria"/>
          <w:i w:val="0"/>
          <w:iCs/>
          <w:sz w:val="24"/>
          <w:szCs w:val="24"/>
        </w:rPr>
        <w:t>Je reprends les deux lignes. Léo regarde celle de l’alcoolisation et de lui-même se met à parler de ses cures de désintoxication. « </w:t>
      </w:r>
      <w:r w:rsidRPr="00DD4A4F">
        <w:rPr>
          <w:rFonts w:ascii="Cambria" w:hAnsi="Cambria"/>
          <w:sz w:val="24"/>
          <w:szCs w:val="24"/>
        </w:rPr>
        <w:t xml:space="preserve">11 au moins. La première à 22 ans, la dernière à 37 ans. Toutes se sont mal passées : pas d’alcool pendant 3 mois, mais dès la sortie, un canon pour fêter ça ! ». </w:t>
      </w:r>
      <w:r w:rsidRPr="00DD4A4F">
        <w:rPr>
          <w:rFonts w:ascii="Cambria" w:hAnsi="Cambria"/>
          <w:i w:val="0"/>
          <w:iCs/>
          <w:sz w:val="24"/>
          <w:szCs w:val="24"/>
        </w:rPr>
        <w:t>Il avoue boire 3 litres de vin par jour. « </w:t>
      </w:r>
      <w:r w:rsidRPr="00DD4A4F">
        <w:rPr>
          <w:rFonts w:ascii="Cambria" w:hAnsi="Cambria"/>
          <w:sz w:val="24"/>
          <w:szCs w:val="24"/>
        </w:rPr>
        <w:t>J’aime bien le vin. Déjà 2 à 3 canons après le café du matin. Je ne suis pas sûr d’être motivé pour arrêter de boire. Ici je ne peux pas : je suis enfermé. Mais j’ai envie.</w:t>
      </w:r>
    </w:p>
    <w:p w14:paraId="4B059E98" w14:textId="77777777" w:rsidR="006D2866" w:rsidRPr="00DD4A4F" w:rsidRDefault="006D2866" w:rsidP="006D2866">
      <w:pPr>
        <w:pStyle w:val="Corpsdetexte"/>
        <w:shd w:val="clear" w:color="auto" w:fill="BFBFBF"/>
        <w:ind w:firstLine="284"/>
        <w:rPr>
          <w:rFonts w:ascii="Cambria" w:hAnsi="Cambria"/>
          <w:sz w:val="24"/>
          <w:szCs w:val="24"/>
        </w:rPr>
      </w:pPr>
      <w:r w:rsidRPr="00DD4A4F">
        <w:rPr>
          <w:rFonts w:ascii="Cambria" w:hAnsi="Cambria"/>
          <w:sz w:val="24"/>
          <w:szCs w:val="24"/>
        </w:rPr>
        <w:t>Ce que m’apporte la boisson ? J’oublie mes soucis. Je me sens bien au début. Mais après c’est l’inverse, je deviens agressif, j’ai mauvais vin. J’oublie mes problèmes, et j’en ai beaucoup. »</w:t>
      </w:r>
    </w:p>
    <w:p w14:paraId="31A21C30" w14:textId="77777777" w:rsidR="006D2866" w:rsidRPr="00DD4A4F" w:rsidRDefault="006D2866" w:rsidP="006D2866">
      <w:pPr>
        <w:pStyle w:val="Corpsdetexte"/>
        <w:shd w:val="clear" w:color="auto" w:fill="BFBFBF"/>
        <w:ind w:firstLine="284"/>
        <w:rPr>
          <w:rFonts w:ascii="Cambria" w:hAnsi="Cambria"/>
          <w:sz w:val="24"/>
          <w:szCs w:val="24"/>
        </w:rPr>
      </w:pPr>
      <w:r w:rsidRPr="00DD4A4F">
        <w:rPr>
          <w:rFonts w:ascii="Cambria" w:hAnsi="Cambria"/>
          <w:i w:val="0"/>
          <w:iCs/>
          <w:sz w:val="24"/>
          <w:szCs w:val="24"/>
        </w:rPr>
        <w:t>Il reconnaît que ses problèmes sont dus à l’alcool, mais ne semble pas vraiment motivé pour s’arrêter. « </w:t>
      </w:r>
      <w:r w:rsidRPr="00DD4A4F">
        <w:rPr>
          <w:rFonts w:ascii="Cambria" w:hAnsi="Cambria"/>
          <w:sz w:val="24"/>
          <w:szCs w:val="24"/>
        </w:rPr>
        <w:t>C’est l’envie de boire. Un ou deux canons ça ne se voit pas. Je sais que je recommencerai. »</w:t>
      </w:r>
    </w:p>
    <w:p w14:paraId="332037A7" w14:textId="77777777" w:rsidR="006D2866" w:rsidRPr="00DD4A4F" w:rsidRDefault="006D2866" w:rsidP="006D2866">
      <w:pPr>
        <w:pStyle w:val="Corpsdetexte"/>
        <w:shd w:val="clear" w:color="auto" w:fill="BFBFBF"/>
        <w:ind w:firstLine="284"/>
        <w:rPr>
          <w:rFonts w:ascii="Cambria" w:hAnsi="Cambria"/>
          <w:sz w:val="24"/>
          <w:szCs w:val="24"/>
        </w:rPr>
      </w:pPr>
      <w:r w:rsidRPr="00DD4A4F">
        <w:rPr>
          <w:rFonts w:ascii="Cambria" w:hAnsi="Cambria"/>
          <w:i w:val="0"/>
          <w:iCs/>
          <w:sz w:val="24"/>
          <w:szCs w:val="24"/>
        </w:rPr>
        <w:t>Nous parlons du fait qu’il soit soigné malgré lui. « </w:t>
      </w:r>
      <w:r w:rsidRPr="00DD4A4F">
        <w:rPr>
          <w:rFonts w:ascii="Cambria" w:hAnsi="Cambria"/>
          <w:sz w:val="24"/>
          <w:szCs w:val="24"/>
        </w:rPr>
        <w:t>C’est pour une remise en forme. Je suis moins fatigué. Le docteur m’a dit d’arrêter de boire car j’ai le foie mal en point. J’ai pas la cirrhose, mais si je continue : je l’aurai. Mais ça ne me fait pas peur. La mort j’y pense. La maladie, la souffrance c’est pas grave. »</w:t>
      </w:r>
    </w:p>
    <w:p w14:paraId="7603CFD1" w14:textId="77777777" w:rsidR="006D2866" w:rsidRPr="00DD4A4F" w:rsidRDefault="006D2866" w:rsidP="006D2866">
      <w:pPr>
        <w:pStyle w:val="Corpsdetexte"/>
        <w:shd w:val="clear" w:color="auto" w:fill="BFBFBF"/>
        <w:ind w:firstLine="284"/>
        <w:rPr>
          <w:rFonts w:ascii="Cambria" w:hAnsi="Cambria"/>
          <w:sz w:val="24"/>
          <w:szCs w:val="24"/>
        </w:rPr>
      </w:pPr>
      <w:r w:rsidRPr="00DD4A4F">
        <w:rPr>
          <w:rFonts w:ascii="Cambria" w:hAnsi="Cambria"/>
          <w:i w:val="0"/>
          <w:iCs/>
          <w:sz w:val="24"/>
          <w:szCs w:val="24"/>
        </w:rPr>
        <w:t>Par rapport à son hospitalisation sous contrainte : il trichera. « </w:t>
      </w:r>
      <w:r w:rsidRPr="00DD4A4F">
        <w:rPr>
          <w:rFonts w:ascii="Cambria" w:hAnsi="Cambria"/>
          <w:sz w:val="24"/>
          <w:szCs w:val="24"/>
        </w:rPr>
        <w:t>Je boirai en cachette, comme chez ma mère : un ou deux rosés puis un café pour l’haleine ! Rien ne me motive pour arrêter de boire. Pourtant j’ai tout pour être heureux. Mais j’arriverai jamais à m’en passer. »</w:t>
      </w:r>
    </w:p>
    <w:p w14:paraId="0B487014" w14:textId="77777777" w:rsidR="006D2866" w:rsidRPr="00DD4A4F" w:rsidRDefault="006D2866" w:rsidP="006D2866">
      <w:pPr>
        <w:pStyle w:val="Corpsdetexte"/>
        <w:shd w:val="clear" w:color="auto" w:fill="BFBFBF"/>
        <w:ind w:firstLine="284"/>
        <w:rPr>
          <w:rFonts w:ascii="Cambria" w:hAnsi="Cambria"/>
          <w:sz w:val="24"/>
          <w:szCs w:val="24"/>
        </w:rPr>
      </w:pPr>
      <w:r w:rsidRPr="00DD4A4F">
        <w:rPr>
          <w:rFonts w:ascii="Cambria" w:hAnsi="Cambria"/>
          <w:i w:val="0"/>
          <w:iCs/>
          <w:sz w:val="24"/>
          <w:szCs w:val="24"/>
        </w:rPr>
        <w:t>Léo ne me parle que de ses échecs. J’essaie d’orienter l’entretien sur des points positifs, la rencontre éventuelle d’une personne qui pourrai</w:t>
      </w:r>
      <w:r w:rsidRPr="00DD4A4F">
        <w:rPr>
          <w:rFonts w:ascii="Cambria" w:hAnsi="Cambria"/>
          <w:bCs/>
          <w:i w:val="0"/>
          <w:iCs/>
          <w:sz w:val="24"/>
          <w:szCs w:val="24"/>
        </w:rPr>
        <w:t>t</w:t>
      </w:r>
      <w:r w:rsidRPr="00DD4A4F">
        <w:rPr>
          <w:rFonts w:ascii="Cambria" w:hAnsi="Cambria"/>
          <w:i w:val="0"/>
          <w:iCs/>
          <w:sz w:val="24"/>
          <w:szCs w:val="24"/>
        </w:rPr>
        <w:t xml:space="preserve"> l’aider. « </w:t>
      </w:r>
      <w:r w:rsidRPr="00DD4A4F">
        <w:rPr>
          <w:rFonts w:ascii="Cambria" w:hAnsi="Cambria"/>
          <w:sz w:val="24"/>
          <w:szCs w:val="24"/>
        </w:rPr>
        <w:t>Ah mais des copines j’en ai. Me caser oui ! Si la fille est compétente et sait faire la cuisine. (</w:t>
      </w:r>
      <w:r w:rsidRPr="00DD4A4F">
        <w:rPr>
          <w:rFonts w:ascii="Cambria" w:hAnsi="Cambria"/>
          <w:i w:val="0"/>
          <w:iCs/>
          <w:sz w:val="24"/>
          <w:szCs w:val="24"/>
        </w:rPr>
        <w:t xml:space="preserve">J’avais une autre notion de l’amour !). </w:t>
      </w:r>
      <w:r w:rsidRPr="00DD4A4F">
        <w:rPr>
          <w:rFonts w:ascii="Cambria" w:hAnsi="Cambria"/>
          <w:sz w:val="24"/>
          <w:szCs w:val="24"/>
        </w:rPr>
        <w:t>En décembre</w:t>
      </w:r>
      <w:r w:rsidRPr="00DD4A4F">
        <w:rPr>
          <w:rFonts w:ascii="Cambria" w:hAnsi="Cambria"/>
          <w:i w:val="0"/>
          <w:iCs/>
          <w:sz w:val="24"/>
          <w:szCs w:val="24"/>
        </w:rPr>
        <w:t xml:space="preserve"> </w:t>
      </w:r>
      <w:r w:rsidRPr="00DD4A4F">
        <w:rPr>
          <w:rFonts w:ascii="Cambria" w:hAnsi="Cambria"/>
          <w:sz w:val="24"/>
          <w:szCs w:val="24"/>
        </w:rPr>
        <w:t>j’irai revoir Cécile. Elle buvait à Paris (</w:t>
      </w:r>
      <w:r w:rsidRPr="00DD4A4F">
        <w:rPr>
          <w:rFonts w:ascii="Cambria" w:hAnsi="Cambria"/>
          <w:i w:val="0"/>
          <w:iCs/>
          <w:sz w:val="24"/>
          <w:szCs w:val="24"/>
        </w:rPr>
        <w:t>il l’a connue en cure ).</w:t>
      </w:r>
      <w:r w:rsidRPr="00DD4A4F">
        <w:rPr>
          <w:rFonts w:ascii="Cambria" w:hAnsi="Cambria"/>
          <w:sz w:val="24"/>
          <w:szCs w:val="24"/>
        </w:rPr>
        <w:t xml:space="preserve"> Mais elle m’a dit qu’elle allait arrêter et se faire soigner les dents. Elle voulait un enfant de moi. Moi j’en veux pas. J’ai pas de situation. Je sais que ma famille m’aiderait. Je comptais faire ma vie avec elle, mais elle a plein de mecs. Elle me faisait faire la manche. »</w:t>
      </w:r>
    </w:p>
    <w:p w14:paraId="75005926" w14:textId="77777777" w:rsidR="006D2866" w:rsidRPr="00DD4A4F" w:rsidRDefault="006D2866" w:rsidP="006D2866">
      <w:pPr>
        <w:pStyle w:val="Corpsdetexte"/>
        <w:shd w:val="clear" w:color="auto" w:fill="BFBFBF"/>
        <w:ind w:firstLine="284"/>
        <w:rPr>
          <w:rFonts w:ascii="Cambria" w:hAnsi="Cambria"/>
          <w:sz w:val="24"/>
          <w:szCs w:val="24"/>
        </w:rPr>
      </w:pPr>
      <w:r w:rsidRPr="00DD4A4F">
        <w:rPr>
          <w:rFonts w:ascii="Cambria" w:hAnsi="Cambria"/>
          <w:i w:val="0"/>
          <w:iCs/>
          <w:sz w:val="24"/>
          <w:szCs w:val="24"/>
        </w:rPr>
        <w:t xml:space="preserve">Je profite d’un silence pour lui parler de ses comportements à risque : </w:t>
      </w:r>
      <w:r w:rsidRPr="00DD4A4F">
        <w:rPr>
          <w:rFonts w:ascii="Cambria" w:hAnsi="Cambria"/>
          <w:sz w:val="24"/>
          <w:szCs w:val="24"/>
        </w:rPr>
        <w:t>«  Je connais le Sida, mais je l’ai jamais attrap</w:t>
      </w:r>
      <w:r w:rsidRPr="00DD4A4F">
        <w:rPr>
          <w:rFonts w:ascii="Cambria" w:hAnsi="Cambria"/>
          <w:bCs/>
          <w:sz w:val="24"/>
          <w:szCs w:val="24"/>
        </w:rPr>
        <w:t>é</w:t>
      </w:r>
      <w:r w:rsidRPr="00DD4A4F">
        <w:rPr>
          <w:rFonts w:ascii="Cambria" w:hAnsi="Cambria"/>
          <w:sz w:val="24"/>
          <w:szCs w:val="24"/>
        </w:rPr>
        <w:t>. Je ne me protège jamais, mais je sais avec qui je couche, je ne suis pas fou. »</w:t>
      </w:r>
    </w:p>
    <w:p w14:paraId="2968F540" w14:textId="77777777" w:rsidR="006D2866" w:rsidRPr="00DD4A4F" w:rsidRDefault="006D2866" w:rsidP="006D2866">
      <w:pPr>
        <w:pStyle w:val="Corpsdetexte"/>
        <w:shd w:val="clear" w:color="auto" w:fill="BFBFBF"/>
        <w:ind w:firstLine="284"/>
        <w:rPr>
          <w:rFonts w:ascii="Cambria" w:hAnsi="Cambria"/>
          <w:i w:val="0"/>
          <w:iCs/>
          <w:sz w:val="24"/>
          <w:szCs w:val="24"/>
        </w:rPr>
      </w:pPr>
      <w:r w:rsidRPr="00DD4A4F">
        <w:rPr>
          <w:rFonts w:ascii="Cambria" w:hAnsi="Cambria"/>
          <w:i w:val="0"/>
          <w:iCs/>
          <w:sz w:val="24"/>
          <w:szCs w:val="24"/>
        </w:rPr>
        <w:t>J’essaie de reprendre un sujet qu’il a complètement élucidé : sa scolarité.</w:t>
      </w:r>
    </w:p>
    <w:p w14:paraId="3A956833" w14:textId="77777777" w:rsidR="006D2866" w:rsidRPr="00DD4A4F" w:rsidRDefault="006D2866" w:rsidP="006D2866">
      <w:pPr>
        <w:pStyle w:val="Corpsdetexte"/>
        <w:shd w:val="clear" w:color="auto" w:fill="BFBFBF"/>
        <w:ind w:firstLine="284"/>
        <w:rPr>
          <w:rFonts w:ascii="Cambria" w:hAnsi="Cambria"/>
          <w:sz w:val="24"/>
          <w:szCs w:val="24"/>
        </w:rPr>
      </w:pPr>
      <w:r w:rsidRPr="00DD4A4F">
        <w:rPr>
          <w:rFonts w:ascii="Cambria" w:hAnsi="Cambria"/>
          <w:sz w:val="24"/>
          <w:szCs w:val="24"/>
        </w:rPr>
        <w:t>«  A l’école j’étais nul, nul : école pour retardés. J’avais du retard pour écrire et lire. J’ai pas de niveau. J’étais pas fort : j’étais un âne !</w:t>
      </w:r>
    </w:p>
    <w:p w14:paraId="10CB3F1A" w14:textId="77777777" w:rsidR="006D2866" w:rsidRPr="00DD4A4F" w:rsidRDefault="006D2866" w:rsidP="006D2866">
      <w:pPr>
        <w:pStyle w:val="Corpsdetexte"/>
        <w:shd w:val="clear" w:color="auto" w:fill="BFBFBF"/>
        <w:ind w:firstLine="284"/>
        <w:rPr>
          <w:rFonts w:ascii="Cambria" w:hAnsi="Cambria"/>
          <w:sz w:val="24"/>
          <w:szCs w:val="24"/>
        </w:rPr>
      </w:pPr>
      <w:r w:rsidRPr="00DD4A4F">
        <w:rPr>
          <w:rFonts w:ascii="Cambria" w:hAnsi="Cambria"/>
          <w:sz w:val="24"/>
          <w:szCs w:val="24"/>
        </w:rPr>
        <w:t>A part Xavier, tous mes frères et sœurs ont des diplômes. »</w:t>
      </w:r>
    </w:p>
    <w:p w14:paraId="6040825D" w14:textId="77777777" w:rsidR="006D2866" w:rsidRPr="00DD4A4F" w:rsidRDefault="006D2866" w:rsidP="006D2866">
      <w:pPr>
        <w:pStyle w:val="Corpsdetexte"/>
        <w:shd w:val="clear" w:color="auto" w:fill="BFBFBF"/>
        <w:ind w:firstLine="284"/>
        <w:rPr>
          <w:rFonts w:ascii="Cambria" w:hAnsi="Cambria"/>
          <w:i w:val="0"/>
          <w:iCs/>
          <w:sz w:val="24"/>
          <w:szCs w:val="24"/>
        </w:rPr>
      </w:pPr>
      <w:r w:rsidRPr="00DD4A4F">
        <w:rPr>
          <w:rFonts w:ascii="Cambria" w:hAnsi="Cambria"/>
          <w:i w:val="0"/>
          <w:iCs/>
          <w:sz w:val="24"/>
          <w:szCs w:val="24"/>
        </w:rPr>
        <w:t>Il ne s’étale pas sur le sujet, et me parle spontanément de sa mère :</w:t>
      </w:r>
    </w:p>
    <w:p w14:paraId="25D61349" w14:textId="77777777" w:rsidR="006D2866" w:rsidRPr="00DD4A4F" w:rsidRDefault="006D2866" w:rsidP="006D2866">
      <w:pPr>
        <w:pStyle w:val="Corpsdetexte"/>
        <w:shd w:val="clear" w:color="auto" w:fill="BFBFBF"/>
        <w:ind w:firstLine="284"/>
        <w:rPr>
          <w:rFonts w:ascii="Cambria" w:hAnsi="Cambria"/>
          <w:sz w:val="24"/>
          <w:szCs w:val="24"/>
        </w:rPr>
      </w:pPr>
      <w:r w:rsidRPr="00DD4A4F">
        <w:rPr>
          <w:rFonts w:ascii="Cambria" w:hAnsi="Cambria"/>
          <w:sz w:val="24"/>
          <w:szCs w:val="24"/>
        </w:rPr>
        <w:t>«  Ma mère ne me fait plus confiance : j’ai trop promis. Je  suis fier de ma mère. Elle a soixante trois ans, mais elle est bien conservée. Grande, blonde, très charmante. Elle a fait l’école des Beaux Arts et maintenant elle est artiste peintre. Elle expose dans une galerie à Marseille. Elle aime le luxe et l’argent. M .G vit de magouilles mais il a toujours des liasses de billets. Ils vivent comme des rois. C’est vrai qu’elle nous a laissés. Mais on la voyait de temps en temps. Elle ne nous a jamais trop abandonnés. Elle s’occupait de moi. C’est elle qui m’a retrouvé dans les poubelles à Apt avec les clochards. Elle s’inquiétait. Elle a fait faire des recherches et m’a fait enfermer. Elle ne veut plus me voir alcoolique. Si je suis là c’est grâce à ma mère. Je veux refaire ma vie. J’ai trop bu. »</w:t>
      </w:r>
    </w:p>
    <w:p w14:paraId="20AEA7C5" w14:textId="77777777" w:rsidR="006D2866" w:rsidRPr="00DD4A4F" w:rsidRDefault="006D2866" w:rsidP="006D2866">
      <w:pPr>
        <w:pStyle w:val="Corpsdetexte"/>
        <w:shd w:val="clear" w:color="auto" w:fill="BFBFBF"/>
        <w:ind w:firstLine="284"/>
        <w:rPr>
          <w:rFonts w:ascii="Cambria" w:hAnsi="Cambria"/>
          <w:sz w:val="24"/>
          <w:szCs w:val="24"/>
        </w:rPr>
      </w:pPr>
      <w:r w:rsidRPr="00DD4A4F">
        <w:rPr>
          <w:rFonts w:ascii="Cambria" w:hAnsi="Cambria"/>
          <w:i w:val="0"/>
          <w:iCs/>
          <w:sz w:val="24"/>
          <w:szCs w:val="24"/>
        </w:rPr>
        <w:t>Puis le ton change. Il parle de sa tutrice qui veut le faire passer pour un malade mental et qui n’a qu’un seul but : le priver de son argent. D’ailleurs il veut écrire au juge, demander une main levée par rapport à sa tutelle. Il veut son argent et se « tirer » au Sénégal. Le RMI suffit pour vivre là-bas. « </w:t>
      </w:r>
      <w:r w:rsidRPr="00DD4A4F">
        <w:rPr>
          <w:rFonts w:ascii="Cambria" w:hAnsi="Cambria"/>
          <w:sz w:val="24"/>
          <w:szCs w:val="24"/>
        </w:rPr>
        <w:t>Je veux plus travailler. Juste commander les autres. Je ferai rien sinon boire, fumer, et les femmes. Et si c’est pas au Sénégal, je retournerai dans la rue. J’aime ça. Prendre un chien , un sac à dos, la route… »</w:t>
      </w:r>
    </w:p>
    <w:p w14:paraId="6766F8A5" w14:textId="77777777" w:rsidR="006D2866" w:rsidRPr="00DD4A4F" w:rsidRDefault="006D2866" w:rsidP="006D2866">
      <w:pPr>
        <w:pStyle w:val="Corpsdetexte"/>
        <w:shd w:val="clear" w:color="auto" w:fill="BFBFBF"/>
        <w:ind w:firstLine="284"/>
        <w:rPr>
          <w:rFonts w:ascii="Cambria" w:hAnsi="Cambria"/>
          <w:sz w:val="24"/>
          <w:szCs w:val="24"/>
        </w:rPr>
      </w:pPr>
      <w:r w:rsidRPr="00DD4A4F">
        <w:rPr>
          <w:rFonts w:ascii="Cambria" w:hAnsi="Cambria"/>
          <w:i w:val="0"/>
          <w:iCs/>
          <w:sz w:val="24"/>
          <w:szCs w:val="24"/>
        </w:rPr>
        <w:t>Je dois avouer que je reste perplexe après tant d’ambivalence. J’ai presque envie de baisser les bras. Pourtant il faut continuer. Léo va-t-il être capable de faire une synthèse entre les événements de sa vie et sa consommation d’alcool ?</w:t>
      </w:r>
      <w:r w:rsidRPr="00DD4A4F">
        <w:rPr>
          <w:rFonts w:ascii="Cambria" w:hAnsi="Cambria"/>
          <w:sz w:val="24"/>
          <w:szCs w:val="24"/>
        </w:rPr>
        <w:t xml:space="preserve"> </w:t>
      </w:r>
    </w:p>
    <w:p w14:paraId="745DC81A" w14:textId="77777777" w:rsidR="006D2866" w:rsidRPr="00DD4A4F" w:rsidRDefault="006D2866" w:rsidP="006D2866">
      <w:pPr>
        <w:pStyle w:val="Corpsdetexte"/>
        <w:shd w:val="clear" w:color="auto" w:fill="BFBFBF"/>
        <w:ind w:firstLine="284"/>
        <w:rPr>
          <w:rFonts w:ascii="Cambria" w:hAnsi="Cambria"/>
          <w:sz w:val="24"/>
          <w:szCs w:val="24"/>
        </w:rPr>
      </w:pPr>
      <w:r w:rsidRPr="00DD4A4F">
        <w:rPr>
          <w:rFonts w:ascii="Cambria" w:hAnsi="Cambria"/>
          <w:i w:val="0"/>
          <w:iCs/>
          <w:sz w:val="24"/>
          <w:szCs w:val="24"/>
        </w:rPr>
        <w:t xml:space="preserve">J’explique donc à Léo la démarche à suivre. Il a beaucoup de mal à élaborer. Je dois l’aider. Il remarque qu’à 19 ans sa consommation excessive d’alcool correspond à la rupture avec sa compagne : « </w:t>
      </w:r>
      <w:r w:rsidRPr="00DD4A4F">
        <w:rPr>
          <w:rFonts w:ascii="Cambria" w:hAnsi="Cambria"/>
          <w:sz w:val="24"/>
          <w:szCs w:val="24"/>
        </w:rPr>
        <w:t>Renée, elle avait 17 ans de plus que moi. Elle m’a mis à la porte parce que je</w:t>
      </w:r>
      <w:r w:rsidRPr="00DD4A4F">
        <w:rPr>
          <w:rFonts w:ascii="Cambria" w:hAnsi="Cambria"/>
          <w:i w:val="0"/>
          <w:iCs/>
          <w:sz w:val="24"/>
          <w:szCs w:val="24"/>
        </w:rPr>
        <w:t xml:space="preserve"> </w:t>
      </w:r>
      <w:r w:rsidRPr="00DD4A4F">
        <w:rPr>
          <w:rFonts w:ascii="Cambria" w:hAnsi="Cambria"/>
          <w:sz w:val="24"/>
          <w:szCs w:val="24"/>
        </w:rPr>
        <w:t>buvais déjà trop. Au lit, j’étais plus bon à rien. J’étais impuissant.  Et après, j’ai encore plus</w:t>
      </w:r>
      <w:r w:rsidRPr="00DD4A4F">
        <w:rPr>
          <w:rFonts w:ascii="Cambria" w:hAnsi="Cambria"/>
          <w:i w:val="0"/>
          <w:iCs/>
          <w:sz w:val="24"/>
          <w:szCs w:val="24"/>
        </w:rPr>
        <w:t xml:space="preserve"> </w:t>
      </w:r>
      <w:r w:rsidRPr="00DD4A4F">
        <w:rPr>
          <w:rFonts w:ascii="Cambria" w:hAnsi="Cambria"/>
          <w:sz w:val="24"/>
          <w:szCs w:val="24"/>
        </w:rPr>
        <w:t>bu. »</w:t>
      </w:r>
    </w:p>
    <w:p w14:paraId="4CD27871" w14:textId="77777777" w:rsidR="006D2866" w:rsidRPr="00DD4A4F" w:rsidRDefault="006D2866" w:rsidP="006D2866">
      <w:pPr>
        <w:pStyle w:val="Corpsdetexte"/>
        <w:shd w:val="clear" w:color="auto" w:fill="BFBFBF"/>
        <w:ind w:firstLine="284"/>
        <w:rPr>
          <w:rFonts w:ascii="Cambria" w:hAnsi="Cambria"/>
          <w:sz w:val="24"/>
          <w:szCs w:val="24"/>
        </w:rPr>
      </w:pPr>
      <w:r w:rsidRPr="00DD4A4F">
        <w:rPr>
          <w:rFonts w:ascii="Cambria" w:hAnsi="Cambria"/>
          <w:i w:val="0"/>
          <w:iCs/>
          <w:sz w:val="24"/>
          <w:szCs w:val="24"/>
        </w:rPr>
        <w:t>Léo est bloqué devant les deux lignes. Je lui demande s’il sait pourquoi il a commencé à boire à l’âge de 16 ans.</w:t>
      </w:r>
      <w:r w:rsidRPr="00DD4A4F">
        <w:rPr>
          <w:rFonts w:ascii="Cambria" w:hAnsi="Cambria"/>
          <w:sz w:val="24"/>
          <w:szCs w:val="24"/>
        </w:rPr>
        <w:t xml:space="preserve"> «Je voulais goûter pour savoir. Je voulais faire comme les copains. Je crois que je manquais d’affection et quand j’avais bu je me sentais mieux. »</w:t>
      </w:r>
    </w:p>
    <w:p w14:paraId="41636F93" w14:textId="77777777" w:rsidR="006D2866" w:rsidRPr="00DD4A4F" w:rsidRDefault="006D2866" w:rsidP="006D2866">
      <w:pPr>
        <w:pStyle w:val="Corpsdetexte"/>
        <w:shd w:val="clear" w:color="auto" w:fill="BFBFBF"/>
        <w:ind w:firstLine="284"/>
        <w:rPr>
          <w:rFonts w:ascii="Cambria" w:hAnsi="Cambria"/>
          <w:sz w:val="24"/>
          <w:szCs w:val="24"/>
        </w:rPr>
      </w:pPr>
      <w:r w:rsidRPr="00DD4A4F">
        <w:rPr>
          <w:rFonts w:ascii="Cambria" w:hAnsi="Cambria"/>
          <w:i w:val="0"/>
          <w:iCs/>
          <w:sz w:val="24"/>
          <w:szCs w:val="24"/>
        </w:rPr>
        <w:t>Par rapport à ses cures, il explique « </w:t>
      </w:r>
      <w:r w:rsidRPr="00DD4A4F">
        <w:rPr>
          <w:rFonts w:ascii="Cambria" w:hAnsi="Cambria"/>
          <w:sz w:val="24"/>
          <w:szCs w:val="24"/>
        </w:rPr>
        <w:t>c’est l’assistante sociale qui me faisait hospitaliser. Là on me proposait  des cures et comme je ne savais plus où aller, j’acceptais. Mais je n’ai jamais été motivé. »</w:t>
      </w:r>
    </w:p>
    <w:p w14:paraId="1EBC4328" w14:textId="77777777" w:rsidR="006D2866" w:rsidRPr="00DD4A4F" w:rsidRDefault="006D2866" w:rsidP="006D2866">
      <w:pPr>
        <w:shd w:val="clear" w:color="auto" w:fill="BFBFBF"/>
        <w:spacing w:after="0" w:line="240" w:lineRule="auto"/>
        <w:ind w:firstLine="284"/>
        <w:jc w:val="both"/>
        <w:rPr>
          <w:rFonts w:ascii="Cambria" w:hAnsi="Cambria"/>
          <w:i/>
          <w:iCs/>
          <w:sz w:val="24"/>
          <w:szCs w:val="24"/>
        </w:rPr>
      </w:pPr>
      <w:r w:rsidRPr="00DD4A4F">
        <w:rPr>
          <w:rFonts w:ascii="Cambria" w:hAnsi="Cambria"/>
          <w:sz w:val="24"/>
          <w:szCs w:val="24"/>
        </w:rPr>
        <w:t>Léo semble inquiet de partir dans une famille d’accueil qu’il ne connaît pas encore :</w:t>
      </w:r>
      <w:r w:rsidRPr="00DD4A4F">
        <w:rPr>
          <w:rFonts w:ascii="Cambria" w:hAnsi="Cambria"/>
          <w:i/>
          <w:iCs/>
          <w:sz w:val="24"/>
          <w:szCs w:val="24"/>
        </w:rPr>
        <w:t> « </w:t>
      </w:r>
      <w:r w:rsidRPr="00DD4A4F">
        <w:rPr>
          <w:rFonts w:ascii="Cambria" w:hAnsi="Cambria"/>
          <w:sz w:val="24"/>
          <w:szCs w:val="24"/>
        </w:rPr>
        <w:t xml:space="preserve"> </w:t>
      </w:r>
      <w:r w:rsidRPr="00DD4A4F">
        <w:rPr>
          <w:rFonts w:ascii="Cambria" w:hAnsi="Cambria"/>
          <w:i/>
          <w:iCs/>
          <w:sz w:val="24"/>
          <w:szCs w:val="24"/>
        </w:rPr>
        <w:t>Ils vont boire devant moi. Ça va être dur. Je leur dirai de boire en</w:t>
      </w:r>
      <w:r w:rsidRPr="00DD4A4F">
        <w:rPr>
          <w:rFonts w:ascii="Cambria" w:hAnsi="Cambria"/>
          <w:sz w:val="24"/>
          <w:szCs w:val="24"/>
        </w:rPr>
        <w:t xml:space="preserve"> </w:t>
      </w:r>
      <w:r w:rsidRPr="00DD4A4F">
        <w:rPr>
          <w:rFonts w:ascii="Cambria" w:hAnsi="Cambria"/>
          <w:i/>
          <w:iCs/>
          <w:sz w:val="24"/>
          <w:szCs w:val="24"/>
        </w:rPr>
        <w:t>cachette. Quand je suis avec ma mère je ne bois pas. Je n’ai qu’une envie : retravailler, avoir un appartement et qu’on me laisse tranquille ».</w:t>
      </w:r>
    </w:p>
    <w:p w14:paraId="37690676" w14:textId="77777777" w:rsidR="006D2866" w:rsidRPr="00DD4A4F" w:rsidRDefault="006D2866" w:rsidP="006D2866">
      <w:pPr>
        <w:pStyle w:val="Corpsdetexte"/>
        <w:shd w:val="clear" w:color="auto" w:fill="BFBFBF"/>
        <w:ind w:firstLine="284"/>
        <w:rPr>
          <w:rFonts w:ascii="Cambria" w:hAnsi="Cambria"/>
          <w:i w:val="0"/>
          <w:sz w:val="24"/>
          <w:szCs w:val="24"/>
        </w:rPr>
      </w:pPr>
      <w:r w:rsidRPr="00DD4A4F">
        <w:rPr>
          <w:rFonts w:ascii="Cambria" w:hAnsi="Cambria"/>
          <w:i w:val="0"/>
          <w:sz w:val="24"/>
          <w:szCs w:val="24"/>
        </w:rPr>
        <w:t>Il est l’heure prévue pour mettre un terme à l’entretien. Léo se lève, souriant. Il semble soulagé d’avoir parlé.</w:t>
      </w:r>
    </w:p>
    <w:p w14:paraId="5329A7CB" w14:textId="77777777" w:rsidR="006D2866" w:rsidRPr="00DD4A4F" w:rsidRDefault="006D2866" w:rsidP="006D2866">
      <w:pPr>
        <w:pStyle w:val="Corpsdetexte"/>
        <w:shd w:val="clear" w:color="auto" w:fill="BFBFBF"/>
        <w:ind w:firstLine="284"/>
        <w:rPr>
          <w:rFonts w:ascii="Cambria" w:hAnsi="Cambria"/>
          <w:i w:val="0"/>
          <w:sz w:val="24"/>
          <w:szCs w:val="24"/>
        </w:rPr>
      </w:pPr>
    </w:p>
    <w:p w14:paraId="6463664C" w14:textId="77777777" w:rsidR="006D2866" w:rsidRDefault="006D2866" w:rsidP="004F0FAB">
      <w:pPr>
        <w:spacing w:after="0" w:line="240" w:lineRule="auto"/>
        <w:rPr>
          <w:rFonts w:ascii="Cambria" w:hAnsi="Cambria"/>
          <w:b/>
          <w:sz w:val="24"/>
          <w:szCs w:val="24"/>
        </w:rPr>
      </w:pPr>
    </w:p>
    <w:p w14:paraId="1530470A" w14:textId="61B7B86D" w:rsidR="006D2866" w:rsidRDefault="00B67439" w:rsidP="004F0FAB">
      <w:pPr>
        <w:spacing w:after="0" w:line="240" w:lineRule="auto"/>
        <w:rPr>
          <w:rFonts w:ascii="Cambria" w:hAnsi="Cambria"/>
          <w:b/>
          <w:sz w:val="24"/>
          <w:szCs w:val="24"/>
        </w:rPr>
      </w:pPr>
      <w:r>
        <w:rPr>
          <w:rFonts w:ascii="Cambria" w:hAnsi="Cambria"/>
          <w:b/>
          <w:sz w:val="24"/>
          <w:szCs w:val="24"/>
        </w:rPr>
        <w:t>L’entretien auprès de patients autistes ou quasi-mutiques</w:t>
      </w:r>
    </w:p>
    <w:p w14:paraId="6E8F7C6F" w14:textId="77777777" w:rsidR="00B67439" w:rsidRDefault="00B67439" w:rsidP="004F0FAB">
      <w:pPr>
        <w:spacing w:after="0" w:line="240" w:lineRule="auto"/>
        <w:rPr>
          <w:rFonts w:ascii="Cambria" w:hAnsi="Cambria"/>
          <w:b/>
          <w:sz w:val="24"/>
          <w:szCs w:val="24"/>
        </w:rPr>
      </w:pPr>
    </w:p>
    <w:p w14:paraId="62D33D56" w14:textId="77777777" w:rsidR="00B67439" w:rsidRPr="00DD4A4F" w:rsidRDefault="00B67439" w:rsidP="00B67439">
      <w:pPr>
        <w:pStyle w:val="Corpsdetexte"/>
        <w:ind w:firstLine="284"/>
        <w:rPr>
          <w:rFonts w:ascii="Cambria" w:hAnsi="Cambria"/>
          <w:i w:val="0"/>
          <w:sz w:val="24"/>
          <w:szCs w:val="24"/>
        </w:rPr>
      </w:pPr>
    </w:p>
    <w:p w14:paraId="5CE4F404" w14:textId="77777777" w:rsidR="00B67439" w:rsidRPr="00DD4A4F" w:rsidRDefault="00B67439" w:rsidP="00B67439">
      <w:pPr>
        <w:pBdr>
          <w:top w:val="single" w:sz="4" w:space="1" w:color="auto"/>
          <w:left w:val="single" w:sz="4" w:space="1" w:color="auto"/>
          <w:bottom w:val="single" w:sz="4" w:space="1" w:color="auto"/>
          <w:right w:val="single" w:sz="4" w:space="1" w:color="auto"/>
        </w:pBdr>
        <w:shd w:val="clear" w:color="auto" w:fill="FFF2CC"/>
        <w:spacing w:after="0" w:line="240" w:lineRule="auto"/>
        <w:jc w:val="both"/>
        <w:rPr>
          <w:rFonts w:ascii="Cambria" w:hAnsi="Cambria"/>
          <w:sz w:val="24"/>
          <w:szCs w:val="24"/>
        </w:rPr>
      </w:pPr>
      <w:r w:rsidRPr="00DD4A4F">
        <w:rPr>
          <w:rFonts w:ascii="Cambria" w:hAnsi="Cambria"/>
          <w:sz w:val="24"/>
          <w:szCs w:val="24"/>
        </w:rPr>
        <w:t>« Le feutre à la main, Madeleine, l’infirmière, est bien embêtée. Tout plutôt que répondre à la demande de Timothée, l’enfant qui habite un corps d’homme dont elle est l’infirmière référente. Pourtant, l’après-midi avait bien débuté. Timothée avait passé le week-end chez ses parents. Selon sa mère qui l’avait reconduit dans le service, tout s’était bien passé. Il avait bien mangé, bien dormi. Il était allé à la selle. Il ne s’était pas mis en colère. Il avait été très sage. Madeleine l’avait laissé regagner la chambre. Elle l’avait retrouvé un peu plus tard dans le salon, près de la télévision. Lorsqu’elle avait voulu s’asseoir à côté de lui, il avait posé le dos de sa main à plat sur la chaise comme s’il avait voulu que Madeleine s’y empale. Madeleine avait retiré la main et s’était assise. Timothée avait alors posé la main sur sa poitrine. Sans appuyer, sans chercher à la caresser. Posée comme ça, tout simplement. Dans l’échancrure de la blouse. Madeleine regarda Timothée avec des yeux tout ronds d’étonnement. Il n’avait pas l’air agité, ni inquiet. Il ne disait pas un mot. Sa main, comme indépendante, cherchait les rondeurs de Madeleine qui ne s’était pas sentie menacée. Elle lui avait signifié que ça ne se faisait pas, que c’était son corps, que tout ça lui appartenait à elle. Il avait semblé l’entendre mais dès que Madeleine s’était levée, la main avait retrouvé sa place sur la chaise.</w:t>
      </w:r>
    </w:p>
    <w:p w14:paraId="56722D3F" w14:textId="77777777" w:rsidR="00B67439" w:rsidRPr="00DD4A4F" w:rsidRDefault="00B67439" w:rsidP="00B67439">
      <w:pPr>
        <w:pBdr>
          <w:top w:val="single" w:sz="4" w:space="1" w:color="auto"/>
          <w:left w:val="single" w:sz="4" w:space="1" w:color="auto"/>
          <w:bottom w:val="single" w:sz="4" w:space="1" w:color="auto"/>
          <w:right w:val="single" w:sz="4" w:space="1" w:color="auto"/>
        </w:pBdr>
        <w:shd w:val="clear" w:color="auto" w:fill="FFF2CC"/>
        <w:spacing w:after="0" w:line="240" w:lineRule="auto"/>
        <w:jc w:val="both"/>
        <w:rPr>
          <w:rFonts w:ascii="Cambria" w:hAnsi="Cambria"/>
          <w:sz w:val="24"/>
          <w:szCs w:val="24"/>
        </w:rPr>
      </w:pPr>
      <w:r w:rsidRPr="00DD4A4F">
        <w:rPr>
          <w:rFonts w:ascii="Cambria" w:hAnsi="Cambria"/>
          <w:sz w:val="24"/>
          <w:szCs w:val="24"/>
        </w:rPr>
        <w:t xml:space="preserve">L’infirmière lui avait alors proposé un entretien pour parler. </w:t>
      </w:r>
    </w:p>
    <w:p w14:paraId="753EA406" w14:textId="77777777" w:rsidR="00B67439" w:rsidRPr="00DD4A4F" w:rsidRDefault="00B67439" w:rsidP="00B67439">
      <w:pPr>
        <w:pBdr>
          <w:top w:val="single" w:sz="4" w:space="1" w:color="auto"/>
          <w:left w:val="single" w:sz="4" w:space="1" w:color="auto"/>
          <w:bottom w:val="single" w:sz="4" w:space="1" w:color="auto"/>
          <w:right w:val="single" w:sz="4" w:space="1" w:color="auto"/>
        </w:pBdr>
        <w:shd w:val="clear" w:color="auto" w:fill="FFF2CC"/>
        <w:spacing w:after="0" w:line="240" w:lineRule="auto"/>
        <w:jc w:val="both"/>
        <w:rPr>
          <w:rFonts w:ascii="Cambria" w:hAnsi="Cambria"/>
          <w:i/>
          <w:sz w:val="24"/>
          <w:szCs w:val="24"/>
        </w:rPr>
      </w:pPr>
      <w:r w:rsidRPr="00DD4A4F">
        <w:rPr>
          <w:rFonts w:ascii="Cambria" w:hAnsi="Cambria"/>
          <w:sz w:val="24"/>
          <w:szCs w:val="24"/>
        </w:rPr>
        <w:t xml:space="preserve">« Parler » avait dit Timothée. </w:t>
      </w:r>
    </w:p>
    <w:p w14:paraId="7F2767B9" w14:textId="77777777" w:rsidR="00B67439" w:rsidRPr="00DD4A4F" w:rsidRDefault="00B67439" w:rsidP="00B67439">
      <w:pPr>
        <w:pBdr>
          <w:top w:val="single" w:sz="4" w:space="1" w:color="auto"/>
          <w:left w:val="single" w:sz="4" w:space="1" w:color="auto"/>
          <w:bottom w:val="single" w:sz="4" w:space="1" w:color="auto"/>
          <w:right w:val="single" w:sz="4" w:space="1" w:color="auto"/>
        </w:pBdr>
        <w:shd w:val="clear" w:color="auto" w:fill="FFF2CC"/>
        <w:spacing w:after="0" w:line="240" w:lineRule="auto"/>
        <w:jc w:val="both"/>
        <w:rPr>
          <w:rFonts w:ascii="Cambria" w:hAnsi="Cambria"/>
          <w:sz w:val="24"/>
          <w:szCs w:val="24"/>
        </w:rPr>
      </w:pPr>
      <w:r w:rsidRPr="00DD4A4F">
        <w:rPr>
          <w:rFonts w:ascii="Cambria" w:hAnsi="Cambria"/>
          <w:sz w:val="24"/>
          <w:szCs w:val="24"/>
        </w:rPr>
        <w:t xml:space="preserve">Il faut bien dire que parler c’est compliqué pour Timothée qui n’arrive pas à faire de vraies phrases malgré ses trente-deux ans. Les mots sont décomposés par syllabes. Il accentue les consonnes. Son débit est très lent, comme s’il lui fallait aller cherche les mots très loin. Il ne sait pas vraiment parler mais arrive à se faire comprendre quand même. Les infirmières savent, aussi, comment s’y prendre avec lui. « Tu as faim Timothée ? » S’il hoche la tête de haut en bas, ça veut dire oui, et s’il la tourne de gauche à droite ça veut dire non. S’il a faim et qu’il hoche la tête pour dire oui, il peut préciser ce qu’il veut : « Glace ». En général, Timothée ne veut que des choses simples : des glaces, son papa, ses baskets, du dessert. Madeleine pressent que là, ça va être plus compliqué. Elle appelle sa collègue Florence pour faire tiers. A elles deux, elles devraient arriver à contenir ces mains dotées d’une vie propre. </w:t>
      </w:r>
    </w:p>
    <w:p w14:paraId="25C313A1" w14:textId="77777777" w:rsidR="00B67439" w:rsidRPr="00DD4A4F" w:rsidRDefault="00B67439" w:rsidP="00B67439">
      <w:pPr>
        <w:pBdr>
          <w:top w:val="single" w:sz="4" w:space="1" w:color="auto"/>
          <w:left w:val="single" w:sz="4" w:space="1" w:color="auto"/>
          <w:bottom w:val="single" w:sz="4" w:space="1" w:color="auto"/>
          <w:right w:val="single" w:sz="4" w:space="1" w:color="auto"/>
        </w:pBdr>
        <w:shd w:val="clear" w:color="auto" w:fill="FFF2CC"/>
        <w:spacing w:after="0" w:line="240" w:lineRule="auto"/>
        <w:jc w:val="both"/>
        <w:rPr>
          <w:rFonts w:ascii="Cambria" w:hAnsi="Cambria"/>
          <w:sz w:val="24"/>
          <w:szCs w:val="24"/>
        </w:rPr>
      </w:pPr>
      <w:r w:rsidRPr="00DD4A4F">
        <w:rPr>
          <w:rFonts w:ascii="Cambria" w:hAnsi="Cambria"/>
          <w:sz w:val="24"/>
          <w:szCs w:val="24"/>
        </w:rPr>
        <w:t>« Que veux-tu, demande Florence ?</w:t>
      </w:r>
    </w:p>
    <w:p w14:paraId="47D4BEDC" w14:textId="77777777" w:rsidR="00B67439" w:rsidRPr="00DD4A4F" w:rsidRDefault="00B67439" w:rsidP="00B67439">
      <w:pPr>
        <w:pBdr>
          <w:top w:val="single" w:sz="4" w:space="1" w:color="auto"/>
          <w:left w:val="single" w:sz="4" w:space="1" w:color="auto"/>
          <w:bottom w:val="single" w:sz="4" w:space="1" w:color="auto"/>
          <w:right w:val="single" w:sz="4" w:space="1" w:color="auto"/>
        </w:pBdr>
        <w:shd w:val="clear" w:color="auto" w:fill="FFF2CC"/>
        <w:spacing w:after="0" w:line="240" w:lineRule="auto"/>
        <w:jc w:val="both"/>
        <w:rPr>
          <w:rFonts w:ascii="Cambria" w:hAnsi="Cambria"/>
          <w:sz w:val="24"/>
          <w:szCs w:val="24"/>
        </w:rPr>
      </w:pPr>
      <w:r w:rsidRPr="00DD4A4F">
        <w:rPr>
          <w:rFonts w:ascii="Cambria" w:hAnsi="Cambria"/>
          <w:sz w:val="24"/>
          <w:szCs w:val="24"/>
        </w:rPr>
        <w:t>- L’a-mour-a-vec maman.</w:t>
      </w:r>
    </w:p>
    <w:p w14:paraId="47AAE0AD" w14:textId="77777777" w:rsidR="00B67439" w:rsidRPr="00DD4A4F" w:rsidRDefault="00B67439" w:rsidP="00B67439">
      <w:pPr>
        <w:pBdr>
          <w:top w:val="single" w:sz="4" w:space="1" w:color="auto"/>
          <w:left w:val="single" w:sz="4" w:space="1" w:color="auto"/>
          <w:bottom w:val="single" w:sz="4" w:space="1" w:color="auto"/>
          <w:right w:val="single" w:sz="4" w:space="1" w:color="auto"/>
        </w:pBdr>
        <w:shd w:val="clear" w:color="auto" w:fill="FFF2CC"/>
        <w:spacing w:after="0" w:line="240" w:lineRule="auto"/>
        <w:jc w:val="both"/>
        <w:rPr>
          <w:rFonts w:ascii="Cambria" w:hAnsi="Cambria"/>
          <w:sz w:val="24"/>
          <w:szCs w:val="24"/>
        </w:rPr>
      </w:pPr>
      <w:r w:rsidRPr="00DD4A4F">
        <w:rPr>
          <w:rFonts w:ascii="Cambria" w:hAnsi="Cambria"/>
          <w:sz w:val="24"/>
          <w:szCs w:val="24"/>
        </w:rPr>
        <w:t>- Quoi, demande Madeleine ?</w:t>
      </w:r>
    </w:p>
    <w:p w14:paraId="017A3620" w14:textId="77777777" w:rsidR="00B67439" w:rsidRPr="00DD4A4F" w:rsidRDefault="00B67439" w:rsidP="00B67439">
      <w:pPr>
        <w:pBdr>
          <w:top w:val="single" w:sz="4" w:space="1" w:color="auto"/>
          <w:left w:val="single" w:sz="4" w:space="1" w:color="auto"/>
          <w:bottom w:val="single" w:sz="4" w:space="1" w:color="auto"/>
          <w:right w:val="single" w:sz="4" w:space="1" w:color="auto"/>
        </w:pBdr>
        <w:shd w:val="clear" w:color="auto" w:fill="FFF2CC"/>
        <w:spacing w:after="0" w:line="240" w:lineRule="auto"/>
        <w:jc w:val="both"/>
        <w:rPr>
          <w:rFonts w:ascii="Cambria" w:hAnsi="Cambria"/>
          <w:sz w:val="24"/>
          <w:szCs w:val="24"/>
        </w:rPr>
      </w:pPr>
      <w:r w:rsidRPr="00DD4A4F">
        <w:rPr>
          <w:rFonts w:ascii="Cambria" w:hAnsi="Cambria"/>
          <w:sz w:val="24"/>
          <w:szCs w:val="24"/>
        </w:rPr>
        <w:t xml:space="preserve">- Fai-re l’a-mour a-vec maman, reprend Timothée. » </w:t>
      </w:r>
    </w:p>
    <w:p w14:paraId="487B24F8" w14:textId="77777777" w:rsidR="00B67439" w:rsidRPr="00DD4A4F" w:rsidRDefault="00B67439" w:rsidP="00B67439">
      <w:pPr>
        <w:pBdr>
          <w:top w:val="single" w:sz="4" w:space="1" w:color="auto"/>
          <w:left w:val="single" w:sz="4" w:space="1" w:color="auto"/>
          <w:bottom w:val="single" w:sz="4" w:space="1" w:color="auto"/>
          <w:right w:val="single" w:sz="4" w:space="1" w:color="auto"/>
        </w:pBdr>
        <w:shd w:val="clear" w:color="auto" w:fill="FFF2CC"/>
        <w:spacing w:after="0" w:line="240" w:lineRule="auto"/>
        <w:jc w:val="both"/>
        <w:rPr>
          <w:rFonts w:ascii="Cambria" w:hAnsi="Cambria"/>
          <w:i/>
          <w:sz w:val="24"/>
          <w:szCs w:val="24"/>
        </w:rPr>
      </w:pPr>
      <w:r w:rsidRPr="00DD4A4F">
        <w:rPr>
          <w:rFonts w:ascii="Cambria" w:hAnsi="Cambria"/>
          <w:sz w:val="24"/>
          <w:szCs w:val="24"/>
        </w:rPr>
        <w:t xml:space="preserve">Dans la tête des infirmières, c’est comme si la foudre venait de s’abattre à leur pied. Pour être compliqué, c’est compliqué. </w:t>
      </w:r>
    </w:p>
    <w:p w14:paraId="3746128A" w14:textId="77777777" w:rsidR="00B67439" w:rsidRPr="00DD4A4F" w:rsidRDefault="00B67439" w:rsidP="00B67439">
      <w:pPr>
        <w:pBdr>
          <w:top w:val="single" w:sz="4" w:space="1" w:color="auto"/>
          <w:left w:val="single" w:sz="4" w:space="1" w:color="auto"/>
          <w:bottom w:val="single" w:sz="4" w:space="1" w:color="auto"/>
          <w:right w:val="single" w:sz="4" w:space="1" w:color="auto"/>
        </w:pBdr>
        <w:shd w:val="clear" w:color="auto" w:fill="FFF2CC"/>
        <w:spacing w:after="0" w:line="240" w:lineRule="auto"/>
        <w:jc w:val="both"/>
        <w:rPr>
          <w:rFonts w:ascii="Cambria" w:hAnsi="Cambria"/>
          <w:i/>
          <w:sz w:val="24"/>
          <w:szCs w:val="24"/>
        </w:rPr>
      </w:pPr>
      <w:r w:rsidRPr="00DD4A4F">
        <w:rPr>
          <w:rFonts w:ascii="Cambria" w:hAnsi="Cambria"/>
          <w:sz w:val="24"/>
          <w:szCs w:val="24"/>
        </w:rPr>
        <w:t xml:space="preserve">Madeleine lui explique qu’on ne peut pas faire l’amour avec sa mère, que c’est interdit, et toutes ces sortes de choses œdipiennes dont Timothée n’a pas la moindre idée. L’éducation c’est bien mais ça a des limites. A voir le visage presque hébété de Timothée, Madeleine se dit qu’il a dû se passer quelque chose pendant son séjour chez ses parents, quelque chose qu’il n’a pas pu intégrer, quelque chose qui n’a pas de sens pour lui. Elle connait quelques-unes de ses angoisses. Elle sait qu’il craint surtout d’être dévoré par des vampires et des zombis. Manger ou être mangé. De l’oralité. Ce « faire l’amour avec maman » ne ressemble pas à ce qu’elle connait de Timothée. Cette irruption de quelque chose de sexuel dans son comportement est tout à fait inhabituelle. Quatre mots dans une même phrase, c’est presqu’un record pour lui. Madeleine tâtonne, explore. Florence aussi. Timothée, à sa façon, avec son manque de mots, cherche avec les soignantes. Ce sont des mots prononcés presque par hasard qui, peu à peu, leur ont tout révélé. Ce samedi soir, Timothée s’était réveillé au milieu de la nuit. Il s’était tourné et retourné dans son lit. En vain. Le sommeil avait désherbé sa chambre. Il avait décidé de se lever et d’aller regarder la télévision dans le salon. Timothée qui ne peut quasiment pas manipuler le moindre objet avait appuyé sur la télécommande de la télévision. Il avait réussi, en imitant son père à mettre en route un film qui se passait sur un bateau. Un grand bateau. Très beau. Timothée qui aime la mer avait collé son nez sur l’écran pour n’en pas perdre une miette. Sur ce bateau, se trouvaient des femmes, beaucoup de femmes … nues et des hommes, un peu moins mais … nus également. Tous s’emboîtaient les uns dans les autres. Comme des legos. Timothée, fasciné, n’avait pas réussi à se détacher de ces images. Il avait fini par aller se recoucher mais depuis les images revenaient. </w:t>
      </w:r>
    </w:p>
    <w:p w14:paraId="16421246" w14:textId="77777777" w:rsidR="00B67439" w:rsidRPr="00DD4A4F" w:rsidRDefault="00B67439" w:rsidP="00B67439">
      <w:pPr>
        <w:pBdr>
          <w:top w:val="single" w:sz="4" w:space="1" w:color="auto"/>
          <w:left w:val="single" w:sz="4" w:space="1" w:color="auto"/>
          <w:bottom w:val="single" w:sz="4" w:space="1" w:color="auto"/>
          <w:right w:val="single" w:sz="4" w:space="1" w:color="auto"/>
        </w:pBdr>
        <w:shd w:val="clear" w:color="auto" w:fill="FFF2CC"/>
        <w:spacing w:after="0" w:line="240" w:lineRule="auto"/>
        <w:jc w:val="both"/>
        <w:rPr>
          <w:rFonts w:ascii="Cambria" w:hAnsi="Cambria"/>
          <w:sz w:val="24"/>
          <w:szCs w:val="24"/>
        </w:rPr>
      </w:pPr>
      <w:r w:rsidRPr="00DD4A4F">
        <w:rPr>
          <w:rFonts w:ascii="Cambria" w:hAnsi="Cambria"/>
          <w:sz w:val="24"/>
          <w:szCs w:val="24"/>
        </w:rPr>
        <w:t xml:space="preserve">Madeleine et Florence se regardèrent. Timothée était tombé sur le porno de Canal Plus. Le poids des mots allait-il pouvoir combattre le choc des images ? </w:t>
      </w:r>
    </w:p>
    <w:p w14:paraId="7FC3CE9C" w14:textId="77777777" w:rsidR="00B67439" w:rsidRPr="00DD4A4F" w:rsidRDefault="00B67439" w:rsidP="00B67439">
      <w:pPr>
        <w:pBdr>
          <w:top w:val="single" w:sz="4" w:space="1" w:color="auto"/>
          <w:left w:val="single" w:sz="4" w:space="1" w:color="auto"/>
          <w:bottom w:val="single" w:sz="4" w:space="1" w:color="auto"/>
          <w:right w:val="single" w:sz="4" w:space="1" w:color="auto"/>
        </w:pBdr>
        <w:shd w:val="clear" w:color="auto" w:fill="FFF2CC"/>
        <w:spacing w:after="0" w:line="240" w:lineRule="auto"/>
        <w:jc w:val="both"/>
        <w:rPr>
          <w:rFonts w:ascii="Cambria" w:hAnsi="Cambria"/>
          <w:sz w:val="24"/>
          <w:szCs w:val="24"/>
        </w:rPr>
      </w:pPr>
      <w:r w:rsidRPr="00DD4A4F">
        <w:rPr>
          <w:rFonts w:ascii="Cambria" w:hAnsi="Cambria"/>
          <w:sz w:val="24"/>
          <w:szCs w:val="24"/>
        </w:rPr>
        <w:t xml:space="preserve">Quelques mois plus tôt, Madeleine et Timothée avaient chassé des angoisses aussi corrosives que des ulves laitues. </w:t>
      </w:r>
    </w:p>
    <w:p w14:paraId="15DA25F1" w14:textId="77777777" w:rsidR="00B67439" w:rsidRPr="00DD4A4F" w:rsidRDefault="00B67439" w:rsidP="00B67439">
      <w:pPr>
        <w:pBdr>
          <w:top w:val="single" w:sz="4" w:space="1" w:color="auto"/>
          <w:left w:val="single" w:sz="4" w:space="1" w:color="auto"/>
          <w:bottom w:val="single" w:sz="4" w:space="1" w:color="auto"/>
          <w:right w:val="single" w:sz="4" w:space="1" w:color="auto"/>
        </w:pBdr>
        <w:shd w:val="clear" w:color="auto" w:fill="FFF2CC"/>
        <w:spacing w:after="0" w:line="240" w:lineRule="auto"/>
        <w:jc w:val="both"/>
        <w:rPr>
          <w:rFonts w:ascii="Cambria" w:hAnsi="Cambria"/>
          <w:sz w:val="24"/>
          <w:szCs w:val="24"/>
        </w:rPr>
      </w:pPr>
      <w:r w:rsidRPr="00DD4A4F">
        <w:rPr>
          <w:rFonts w:ascii="Cambria" w:hAnsi="Cambria"/>
          <w:sz w:val="24"/>
          <w:szCs w:val="24"/>
        </w:rPr>
        <w:t>Timothée avait dit à Madeleine :</w:t>
      </w:r>
    </w:p>
    <w:p w14:paraId="6CEE5E59" w14:textId="77777777" w:rsidR="00B67439" w:rsidRPr="00DD4A4F" w:rsidRDefault="00B67439" w:rsidP="00B67439">
      <w:pPr>
        <w:pBdr>
          <w:top w:val="single" w:sz="4" w:space="1" w:color="auto"/>
          <w:left w:val="single" w:sz="4" w:space="1" w:color="auto"/>
          <w:bottom w:val="single" w:sz="4" w:space="1" w:color="auto"/>
          <w:right w:val="single" w:sz="4" w:space="1" w:color="auto"/>
        </w:pBdr>
        <w:shd w:val="clear" w:color="auto" w:fill="FFF2CC"/>
        <w:spacing w:after="0" w:line="240" w:lineRule="auto"/>
        <w:jc w:val="both"/>
        <w:rPr>
          <w:rFonts w:ascii="Cambria" w:hAnsi="Cambria"/>
          <w:sz w:val="24"/>
          <w:szCs w:val="24"/>
        </w:rPr>
      </w:pPr>
      <w:r w:rsidRPr="00DD4A4F">
        <w:rPr>
          <w:rFonts w:ascii="Cambria" w:hAnsi="Cambria"/>
          <w:sz w:val="24"/>
          <w:szCs w:val="24"/>
        </w:rPr>
        <w:t>« Des-sine un vam-pire …</w:t>
      </w:r>
    </w:p>
    <w:p w14:paraId="0FA66755" w14:textId="77777777" w:rsidR="00B67439" w:rsidRPr="00DD4A4F" w:rsidRDefault="00B67439" w:rsidP="00B67439">
      <w:pPr>
        <w:pBdr>
          <w:top w:val="single" w:sz="4" w:space="1" w:color="auto"/>
          <w:left w:val="single" w:sz="4" w:space="1" w:color="auto"/>
          <w:bottom w:val="single" w:sz="4" w:space="1" w:color="auto"/>
          <w:right w:val="single" w:sz="4" w:space="1" w:color="auto"/>
        </w:pBdr>
        <w:shd w:val="clear" w:color="auto" w:fill="FFF2CC"/>
        <w:spacing w:after="0" w:line="240" w:lineRule="auto"/>
        <w:jc w:val="both"/>
        <w:rPr>
          <w:rFonts w:ascii="Cambria" w:hAnsi="Cambria"/>
          <w:sz w:val="24"/>
          <w:szCs w:val="24"/>
        </w:rPr>
      </w:pPr>
      <w:r w:rsidRPr="00DD4A4F">
        <w:rPr>
          <w:rFonts w:ascii="Cambria" w:hAnsi="Cambria"/>
          <w:sz w:val="24"/>
          <w:szCs w:val="24"/>
        </w:rPr>
        <w:t>- Mais je ne sais pas dessiner, avait dit Madeleine.</w:t>
      </w:r>
    </w:p>
    <w:p w14:paraId="7DD6EA0A" w14:textId="77777777" w:rsidR="00B67439" w:rsidRPr="00DD4A4F" w:rsidRDefault="00B67439" w:rsidP="00B67439">
      <w:pPr>
        <w:pBdr>
          <w:top w:val="single" w:sz="4" w:space="1" w:color="auto"/>
          <w:left w:val="single" w:sz="4" w:space="1" w:color="auto"/>
          <w:bottom w:val="single" w:sz="4" w:space="1" w:color="auto"/>
          <w:right w:val="single" w:sz="4" w:space="1" w:color="auto"/>
        </w:pBdr>
        <w:shd w:val="clear" w:color="auto" w:fill="FFF2CC"/>
        <w:spacing w:after="0" w:line="240" w:lineRule="auto"/>
        <w:jc w:val="both"/>
        <w:rPr>
          <w:rFonts w:ascii="Cambria" w:hAnsi="Cambria"/>
          <w:sz w:val="24"/>
          <w:szCs w:val="24"/>
        </w:rPr>
      </w:pPr>
      <w:r w:rsidRPr="00DD4A4F">
        <w:rPr>
          <w:rFonts w:ascii="Cambria" w:hAnsi="Cambria"/>
          <w:sz w:val="24"/>
          <w:szCs w:val="24"/>
        </w:rPr>
        <w:t>- Des-sine un vam-pire … Toi … Mad-de-leine »</w:t>
      </w:r>
    </w:p>
    <w:p w14:paraId="38DD6A62" w14:textId="77777777" w:rsidR="00B67439" w:rsidRPr="00DD4A4F" w:rsidRDefault="00B67439" w:rsidP="00B67439">
      <w:pPr>
        <w:pBdr>
          <w:top w:val="single" w:sz="4" w:space="1" w:color="auto"/>
          <w:left w:val="single" w:sz="4" w:space="1" w:color="auto"/>
          <w:bottom w:val="single" w:sz="4" w:space="1" w:color="auto"/>
          <w:right w:val="single" w:sz="4" w:space="1" w:color="auto"/>
        </w:pBdr>
        <w:shd w:val="clear" w:color="auto" w:fill="FFF2CC"/>
        <w:spacing w:after="0" w:line="240" w:lineRule="auto"/>
        <w:jc w:val="both"/>
        <w:rPr>
          <w:rFonts w:ascii="Cambria" w:hAnsi="Cambria"/>
          <w:sz w:val="24"/>
          <w:szCs w:val="24"/>
        </w:rPr>
      </w:pPr>
      <w:r w:rsidRPr="00DD4A4F">
        <w:rPr>
          <w:rFonts w:ascii="Cambria" w:hAnsi="Cambria"/>
          <w:sz w:val="24"/>
          <w:szCs w:val="24"/>
        </w:rPr>
        <w:t>Elle prit néanmoins une feuille de papier et un stylo. Timothée avait voulu qu’elle mette du rouge partout. « Rou-ge, Rou-ge, du rou-ge … Dents, de gran-des dents, a-vec le sang coule. Oui … Comme ça. »</w:t>
      </w:r>
    </w:p>
    <w:p w14:paraId="2147090C" w14:textId="77777777" w:rsidR="00B67439" w:rsidRPr="00DD4A4F" w:rsidRDefault="00B67439" w:rsidP="00B67439">
      <w:pPr>
        <w:pBdr>
          <w:top w:val="single" w:sz="4" w:space="1" w:color="auto"/>
          <w:left w:val="single" w:sz="4" w:space="1" w:color="auto"/>
          <w:bottom w:val="single" w:sz="4" w:space="1" w:color="auto"/>
          <w:right w:val="single" w:sz="4" w:space="1" w:color="auto"/>
        </w:pBdr>
        <w:shd w:val="clear" w:color="auto" w:fill="FFF2CC"/>
        <w:spacing w:after="0" w:line="240" w:lineRule="auto"/>
        <w:jc w:val="both"/>
        <w:rPr>
          <w:rFonts w:ascii="Cambria" w:hAnsi="Cambria"/>
          <w:sz w:val="24"/>
          <w:szCs w:val="24"/>
        </w:rPr>
      </w:pPr>
      <w:r w:rsidRPr="00DD4A4F">
        <w:rPr>
          <w:rFonts w:ascii="Cambria" w:hAnsi="Cambria"/>
          <w:sz w:val="24"/>
          <w:szCs w:val="24"/>
        </w:rPr>
        <w:t xml:space="preserve">Les angoisses, vexées d’avoir été transformées et collées sur le mur de sa chambre, étaient reparties. Après le film d’horreur, un film pornographique ? Ce qui avait marché pour l’un fonctionnerait-il pour l’autre ? </w:t>
      </w:r>
    </w:p>
    <w:p w14:paraId="3D32C3DD" w14:textId="77777777" w:rsidR="00B67439" w:rsidRPr="00DD4A4F" w:rsidRDefault="00B67439" w:rsidP="00B67439">
      <w:pPr>
        <w:pBdr>
          <w:top w:val="single" w:sz="4" w:space="1" w:color="auto"/>
          <w:left w:val="single" w:sz="4" w:space="1" w:color="auto"/>
          <w:bottom w:val="single" w:sz="4" w:space="1" w:color="auto"/>
          <w:right w:val="single" w:sz="4" w:space="1" w:color="auto"/>
        </w:pBdr>
        <w:shd w:val="clear" w:color="auto" w:fill="FFF2CC"/>
        <w:spacing w:after="0" w:line="240" w:lineRule="auto"/>
        <w:jc w:val="both"/>
        <w:rPr>
          <w:rFonts w:ascii="Cambria" w:hAnsi="Cambria"/>
          <w:sz w:val="24"/>
          <w:szCs w:val="24"/>
        </w:rPr>
      </w:pPr>
      <w:r w:rsidRPr="00DD4A4F">
        <w:rPr>
          <w:rFonts w:ascii="Cambria" w:hAnsi="Cambria"/>
          <w:sz w:val="24"/>
          <w:szCs w:val="24"/>
        </w:rPr>
        <w:t xml:space="preserve">Elle proposa donc à Timothée de dessiner. </w:t>
      </w:r>
    </w:p>
    <w:p w14:paraId="5F90B918" w14:textId="77777777" w:rsidR="00B67439" w:rsidRPr="00DD4A4F" w:rsidRDefault="00B67439" w:rsidP="00B67439">
      <w:pPr>
        <w:pBdr>
          <w:top w:val="single" w:sz="4" w:space="1" w:color="auto"/>
          <w:left w:val="single" w:sz="4" w:space="1" w:color="auto"/>
          <w:bottom w:val="single" w:sz="4" w:space="1" w:color="auto"/>
          <w:right w:val="single" w:sz="4" w:space="1" w:color="auto"/>
        </w:pBdr>
        <w:shd w:val="clear" w:color="auto" w:fill="FFF2CC"/>
        <w:spacing w:after="0" w:line="240" w:lineRule="auto"/>
        <w:jc w:val="both"/>
        <w:rPr>
          <w:rFonts w:ascii="Cambria" w:hAnsi="Cambria"/>
          <w:sz w:val="24"/>
          <w:szCs w:val="24"/>
        </w:rPr>
      </w:pPr>
      <w:r w:rsidRPr="00DD4A4F">
        <w:rPr>
          <w:rFonts w:ascii="Cambria" w:hAnsi="Cambria"/>
          <w:sz w:val="24"/>
          <w:szCs w:val="24"/>
        </w:rPr>
        <w:t xml:space="preserve">« Oui, oui. Des-sine… Toi … Des né-nés. » </w:t>
      </w:r>
    </w:p>
    <w:p w14:paraId="4E19B651"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rPr>
          <w:rFonts w:ascii="Cambria" w:hAnsi="Cambria"/>
          <w:lang w:val="fr-FR"/>
        </w:rPr>
      </w:pPr>
      <w:r w:rsidRPr="00DD4A4F">
        <w:rPr>
          <w:rFonts w:ascii="Cambria" w:hAnsi="Cambria"/>
          <w:lang w:val="fr-FR"/>
        </w:rPr>
        <w:t>« Bon, on commence ? dit Madeleine. Vous choisissez quelle couleur ?</w:t>
      </w:r>
    </w:p>
    <w:p w14:paraId="4B743125"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rPr>
          <w:rFonts w:ascii="Cambria" w:hAnsi="Cambria"/>
          <w:i/>
          <w:lang w:val="fr-FR"/>
        </w:rPr>
      </w:pPr>
      <w:r w:rsidRPr="00DD4A4F">
        <w:rPr>
          <w:rFonts w:ascii="Cambria" w:hAnsi="Cambria"/>
          <w:lang w:val="fr-FR"/>
        </w:rPr>
        <w:t>-Rou-ge, répond Timothée.</w:t>
      </w:r>
    </w:p>
    <w:p w14:paraId="438E2B9D"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rPr>
          <w:rFonts w:ascii="Cambria" w:hAnsi="Cambria"/>
          <w:lang w:val="fr-FR"/>
        </w:rPr>
      </w:pPr>
      <w:r w:rsidRPr="00DD4A4F">
        <w:rPr>
          <w:rFonts w:ascii="Cambria" w:hAnsi="Cambria"/>
          <w:lang w:val="fr-FR"/>
        </w:rPr>
        <w:t>- Que voulez-vous dessiner vous ? poursuit Madeleine.</w:t>
      </w:r>
    </w:p>
    <w:p w14:paraId="402BF157"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rPr>
          <w:rFonts w:ascii="Cambria" w:hAnsi="Cambria"/>
          <w:lang w:val="fr-FR"/>
        </w:rPr>
      </w:pPr>
      <w:r w:rsidRPr="00DD4A4F">
        <w:rPr>
          <w:rFonts w:ascii="Cambria" w:hAnsi="Cambria"/>
          <w:lang w:val="fr-FR"/>
        </w:rPr>
        <w:t>- Non … Toi, insiste Timothée.</w:t>
      </w:r>
    </w:p>
    <w:p w14:paraId="70D65F22"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rPr>
          <w:rFonts w:ascii="Cambria" w:hAnsi="Cambria"/>
          <w:lang w:val="fr-FR"/>
        </w:rPr>
      </w:pPr>
      <w:r w:rsidRPr="00DD4A4F">
        <w:rPr>
          <w:rFonts w:ascii="Cambria" w:hAnsi="Cambria"/>
          <w:lang w:val="fr-FR"/>
        </w:rPr>
        <w:t>- Comme quand on faisait les vampires, propose Madeleine.</w:t>
      </w:r>
    </w:p>
    <w:p w14:paraId="6B0C94F5"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rPr>
          <w:rFonts w:ascii="Cambria" w:hAnsi="Cambria"/>
          <w:lang w:val="fr-FR"/>
        </w:rPr>
      </w:pPr>
      <w:r w:rsidRPr="00DD4A4F">
        <w:rPr>
          <w:rFonts w:ascii="Cambria" w:hAnsi="Cambria"/>
          <w:lang w:val="fr-FR"/>
        </w:rPr>
        <w:t>- Oui !</w:t>
      </w:r>
    </w:p>
    <w:p w14:paraId="5CBB73B6"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rPr>
          <w:rFonts w:ascii="Cambria" w:hAnsi="Cambria"/>
          <w:i/>
          <w:lang w:val="fr-FR"/>
        </w:rPr>
      </w:pPr>
      <w:r w:rsidRPr="00DD4A4F">
        <w:rPr>
          <w:rFonts w:ascii="Cambria" w:hAnsi="Cambria"/>
          <w:i/>
          <w:lang w:val="fr-FR"/>
        </w:rPr>
        <w:t>Madeleine soupire.</w:t>
      </w:r>
    </w:p>
    <w:p w14:paraId="1E52FEF0"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rPr>
          <w:rFonts w:ascii="Cambria" w:hAnsi="Cambria"/>
          <w:lang w:val="fr-FR"/>
        </w:rPr>
      </w:pPr>
      <w:r w:rsidRPr="00DD4A4F">
        <w:rPr>
          <w:rFonts w:ascii="Cambria" w:hAnsi="Cambria"/>
          <w:lang w:val="fr-FR"/>
        </w:rPr>
        <w:t>-Bon d'accord. Mais on fait ensemble. Je commence et vous continuez, dit Madeleine. D'accord ? Je dessine quoi ?</w:t>
      </w:r>
    </w:p>
    <w:p w14:paraId="710AED4A"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rPr>
          <w:rFonts w:ascii="Cambria" w:hAnsi="Cambria"/>
          <w:lang w:val="fr-FR"/>
        </w:rPr>
      </w:pPr>
      <w:r w:rsidRPr="00DD4A4F">
        <w:rPr>
          <w:rFonts w:ascii="Cambria" w:hAnsi="Cambria"/>
          <w:lang w:val="fr-FR"/>
        </w:rPr>
        <w:t>- Des né-nés ! répond Timothée.</w:t>
      </w:r>
    </w:p>
    <w:p w14:paraId="4B3E2140"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rPr>
          <w:rFonts w:ascii="Cambria" w:hAnsi="Cambria"/>
          <w:lang w:val="fr-FR"/>
        </w:rPr>
      </w:pPr>
      <w:r w:rsidRPr="00DD4A4F">
        <w:rPr>
          <w:rFonts w:ascii="Cambria" w:hAnsi="Cambria"/>
          <w:lang w:val="fr-FR"/>
        </w:rPr>
        <w:t>- Ouf ! Je fais ça comment ? demande Madeleine. Des nénés ? Allez, un rond ? Comme ça ?</w:t>
      </w:r>
    </w:p>
    <w:p w14:paraId="298E6759"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rPr>
          <w:rFonts w:ascii="Cambria" w:hAnsi="Cambria"/>
          <w:lang w:val="fr-FR"/>
        </w:rPr>
      </w:pPr>
      <w:r w:rsidRPr="00DD4A4F">
        <w:rPr>
          <w:rFonts w:ascii="Cambria" w:hAnsi="Cambria"/>
          <w:lang w:val="fr-FR"/>
        </w:rPr>
        <w:t>- Oui ! Oui !</w:t>
      </w:r>
    </w:p>
    <w:p w14:paraId="571F85AA"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rPr>
          <w:rFonts w:ascii="Cambria" w:hAnsi="Cambria"/>
          <w:lang w:val="fr-FR"/>
        </w:rPr>
      </w:pPr>
      <w:r w:rsidRPr="00DD4A4F">
        <w:rPr>
          <w:rFonts w:ascii="Cambria" w:hAnsi="Cambria"/>
          <w:lang w:val="fr-FR"/>
        </w:rPr>
        <w:t xml:space="preserve">Madeleine recommence : un rond sur une autre feuille. </w:t>
      </w:r>
    </w:p>
    <w:p w14:paraId="6F57BDC5"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rPr>
          <w:rFonts w:ascii="Cambria" w:hAnsi="Cambria"/>
          <w:lang w:val="fr-FR"/>
        </w:rPr>
      </w:pPr>
      <w:r w:rsidRPr="00DD4A4F">
        <w:rPr>
          <w:rFonts w:ascii="Cambria" w:hAnsi="Cambria"/>
          <w:lang w:val="fr-FR"/>
        </w:rPr>
        <w:t>-Et puis un téton. Au milieu. Ça vous va comme ça ? demande Madeleine à Timothée qui hoche la tête. Voilà. J'en fais combien ?</w:t>
      </w:r>
    </w:p>
    <w:p w14:paraId="141827CE"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rPr>
          <w:rFonts w:ascii="Cambria" w:hAnsi="Cambria"/>
          <w:lang w:val="fr-FR"/>
        </w:rPr>
      </w:pPr>
      <w:r w:rsidRPr="00DD4A4F">
        <w:rPr>
          <w:rFonts w:ascii="Cambria" w:hAnsi="Cambria"/>
          <w:lang w:val="fr-FR"/>
        </w:rPr>
        <w:t>- Par-tout ! Plein ! Par-tout !</w:t>
      </w:r>
    </w:p>
    <w:p w14:paraId="7DBBB969"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rPr>
          <w:rFonts w:ascii="Cambria" w:hAnsi="Cambria"/>
          <w:iCs/>
          <w:lang w:val="fr-FR"/>
        </w:rPr>
      </w:pPr>
      <w:r w:rsidRPr="00DD4A4F">
        <w:rPr>
          <w:rFonts w:ascii="Cambria" w:hAnsi="Cambria"/>
          <w:iCs/>
          <w:lang w:val="fr-FR"/>
        </w:rPr>
        <w:t>Madeleine trace quelques ronds sur la page, avec un point au centre.</w:t>
      </w:r>
    </w:p>
    <w:p w14:paraId="25C4FE76"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rPr>
          <w:rFonts w:ascii="Cambria" w:hAnsi="Cambria"/>
          <w:lang w:val="fr-FR"/>
        </w:rPr>
      </w:pPr>
      <w:r w:rsidRPr="00DD4A4F">
        <w:rPr>
          <w:rFonts w:ascii="Cambria" w:hAnsi="Cambria"/>
          <w:lang w:val="fr-FR"/>
        </w:rPr>
        <w:t>- A vous maintenant. Avec quelle couleur ?</w:t>
      </w:r>
    </w:p>
    <w:p w14:paraId="1162BE86"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rPr>
          <w:rFonts w:ascii="Cambria" w:hAnsi="Cambria"/>
          <w:lang w:val="fr-FR"/>
        </w:rPr>
      </w:pPr>
      <w:r w:rsidRPr="00DD4A4F">
        <w:rPr>
          <w:rFonts w:ascii="Cambria" w:hAnsi="Cambria"/>
          <w:lang w:val="fr-FR"/>
        </w:rPr>
        <w:t>- Noir. Du noir.</w:t>
      </w:r>
    </w:p>
    <w:p w14:paraId="1433E35D"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rPr>
          <w:rFonts w:ascii="Cambria" w:hAnsi="Cambria"/>
          <w:iCs/>
          <w:lang w:val="fr-FR"/>
        </w:rPr>
      </w:pPr>
      <w:r w:rsidRPr="00DD4A4F">
        <w:rPr>
          <w:rFonts w:ascii="Cambria" w:hAnsi="Cambria"/>
          <w:iCs/>
          <w:lang w:val="fr-FR"/>
        </w:rPr>
        <w:t xml:space="preserve"> - On commence une nouvelle page. D’accord ? Je dessine quoi maintenant ? dit Madeleine. </w:t>
      </w:r>
    </w:p>
    <w:p w14:paraId="25A6219B"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rPr>
          <w:rFonts w:ascii="Cambria" w:hAnsi="Cambria"/>
          <w:lang w:val="fr-FR"/>
        </w:rPr>
      </w:pPr>
      <w:r w:rsidRPr="00DD4A4F">
        <w:rPr>
          <w:rFonts w:ascii="Cambria" w:hAnsi="Cambria"/>
          <w:lang w:val="fr-FR"/>
        </w:rPr>
        <w:t>-Une femm-à-poil. … Une a-mou…reuse. …</w:t>
      </w:r>
    </w:p>
    <w:p w14:paraId="71640156"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rPr>
          <w:rFonts w:ascii="Cambria" w:hAnsi="Cambria"/>
          <w:lang w:val="fr-FR"/>
        </w:rPr>
      </w:pPr>
      <w:r w:rsidRPr="00DD4A4F">
        <w:rPr>
          <w:rFonts w:ascii="Cambria" w:hAnsi="Cambria"/>
          <w:lang w:val="fr-FR"/>
        </w:rPr>
        <w:t>- Une femme à poil ou une amoureuse ?</w:t>
      </w:r>
    </w:p>
    <w:p w14:paraId="24942BC4"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jc w:val="both"/>
        <w:rPr>
          <w:rFonts w:ascii="Cambria" w:hAnsi="Cambria"/>
          <w:lang w:val="fr-FR"/>
        </w:rPr>
      </w:pPr>
      <w:r w:rsidRPr="00DD4A4F">
        <w:rPr>
          <w:rFonts w:ascii="Cambria" w:hAnsi="Cambria"/>
          <w:lang w:val="fr-FR"/>
        </w:rPr>
        <w:t>- Une a-mou…reuse, insiste Timothée qui s’apaise petit à petit et colle de moins en moins à Madeleine.</w:t>
      </w:r>
    </w:p>
    <w:p w14:paraId="635FCADA"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jc w:val="both"/>
        <w:rPr>
          <w:rFonts w:ascii="Cambria" w:hAnsi="Cambria"/>
          <w:lang w:val="fr-FR"/>
        </w:rPr>
      </w:pPr>
      <w:r w:rsidRPr="00DD4A4F">
        <w:rPr>
          <w:rFonts w:ascii="Cambria" w:hAnsi="Cambria"/>
          <w:lang w:val="fr-FR"/>
        </w:rPr>
        <w:t>- C'est difficile ça. Va falloir m'aider. C'est comment une amoureuse ? demande Madeleine.</w:t>
      </w:r>
    </w:p>
    <w:p w14:paraId="6CF6066D"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rPr>
          <w:rFonts w:ascii="Cambria" w:hAnsi="Cambria"/>
          <w:lang w:val="fr-FR"/>
        </w:rPr>
      </w:pPr>
      <w:r w:rsidRPr="00DD4A4F">
        <w:rPr>
          <w:rFonts w:ascii="Cambria" w:hAnsi="Cambria"/>
          <w:lang w:val="fr-FR"/>
        </w:rPr>
        <w:t>- Une fi-lle.</w:t>
      </w:r>
    </w:p>
    <w:p w14:paraId="35617FC1"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rPr>
          <w:rFonts w:ascii="Cambria" w:hAnsi="Cambria"/>
          <w:lang w:val="fr-FR"/>
        </w:rPr>
      </w:pPr>
      <w:r w:rsidRPr="00DD4A4F">
        <w:rPr>
          <w:rFonts w:ascii="Cambria" w:hAnsi="Cambria"/>
          <w:lang w:val="fr-FR"/>
        </w:rPr>
        <w:t xml:space="preserve">Madeleine se gratte la tête. </w:t>
      </w:r>
    </w:p>
    <w:p w14:paraId="786EE833"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jc w:val="both"/>
        <w:rPr>
          <w:rFonts w:ascii="Cambria" w:hAnsi="Cambria"/>
          <w:lang w:val="fr-FR"/>
        </w:rPr>
      </w:pPr>
      <w:r w:rsidRPr="00DD4A4F">
        <w:rPr>
          <w:rFonts w:ascii="Cambria" w:hAnsi="Cambria"/>
          <w:lang w:val="fr-FR"/>
        </w:rPr>
        <w:t xml:space="preserve">« Une fille oui. Oui. Mais elle est grande ? Petite ? (Timothée ne répond pas). Je commence par la tête. D'abord les cheveux. … Bouclés ? Blonds ? Bruns ? Longs ? poursuit Madeleine. </w:t>
      </w:r>
    </w:p>
    <w:p w14:paraId="51CEEB9B"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rPr>
          <w:rFonts w:ascii="Cambria" w:hAnsi="Cambria"/>
          <w:lang w:val="fr-FR"/>
        </w:rPr>
      </w:pPr>
      <w:r w:rsidRPr="00DD4A4F">
        <w:rPr>
          <w:rFonts w:ascii="Cambria" w:hAnsi="Cambria"/>
          <w:lang w:val="fr-FR"/>
        </w:rPr>
        <w:t>Timothée semble réfléchir. On sent que la question est d’importance.</w:t>
      </w:r>
    </w:p>
    <w:p w14:paraId="0A31758D"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rPr>
          <w:rFonts w:ascii="Cambria" w:hAnsi="Cambria"/>
          <w:lang w:val="fr-FR"/>
        </w:rPr>
      </w:pPr>
      <w:r w:rsidRPr="00DD4A4F">
        <w:rPr>
          <w:rFonts w:ascii="Cambria" w:hAnsi="Cambria"/>
          <w:lang w:val="fr-FR"/>
        </w:rPr>
        <w:t xml:space="preserve">- Longs … Blonds ... La bou-che… </w:t>
      </w:r>
    </w:p>
    <w:p w14:paraId="26774657"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jc w:val="both"/>
        <w:rPr>
          <w:rFonts w:ascii="Cambria" w:hAnsi="Cambria"/>
          <w:lang w:val="fr-FR"/>
        </w:rPr>
      </w:pPr>
      <w:r w:rsidRPr="00DD4A4F">
        <w:rPr>
          <w:rFonts w:ascii="Cambria" w:hAnsi="Cambria"/>
          <w:lang w:val="fr-FR"/>
        </w:rPr>
        <w:t xml:space="preserve">- Quelle couleur la bouche ? poursuit sans pitié Madeleine qui prend au vol les hésitations de Timothée. </w:t>
      </w:r>
    </w:p>
    <w:p w14:paraId="48D24036"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jc w:val="both"/>
        <w:rPr>
          <w:rFonts w:ascii="Cambria" w:hAnsi="Cambria"/>
          <w:lang w:val="fr-FR"/>
        </w:rPr>
      </w:pPr>
      <w:r w:rsidRPr="00DD4A4F">
        <w:rPr>
          <w:rFonts w:ascii="Cambria" w:hAnsi="Cambria"/>
          <w:lang w:val="fr-FR"/>
        </w:rPr>
        <w:t>- Rou-ge. … Gran-de. …, précise Timothée.</w:t>
      </w:r>
    </w:p>
    <w:p w14:paraId="44F631D5"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rPr>
          <w:rFonts w:ascii="Cambria" w:hAnsi="Cambria"/>
          <w:lang w:val="fr-FR"/>
        </w:rPr>
      </w:pPr>
      <w:r w:rsidRPr="00DD4A4F">
        <w:rPr>
          <w:rFonts w:ascii="Cambria" w:hAnsi="Cambria"/>
          <w:lang w:val="fr-FR"/>
        </w:rPr>
        <w:t>- Elle sourit ou elle fait la tête ?</w:t>
      </w:r>
    </w:p>
    <w:p w14:paraId="33E28688"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jc w:val="both"/>
        <w:rPr>
          <w:rFonts w:ascii="Cambria" w:hAnsi="Cambria"/>
          <w:lang w:val="fr-FR"/>
        </w:rPr>
      </w:pPr>
      <w:r w:rsidRPr="00DD4A4F">
        <w:rPr>
          <w:rFonts w:ascii="Cambria" w:hAnsi="Cambria"/>
          <w:lang w:val="fr-FR"/>
        </w:rPr>
        <w:t>- Elle sou-rit … Oui. … Elle est belle ! rajoute Timothée l’air extatique. Une femm-à-poil !</w:t>
      </w:r>
    </w:p>
    <w:p w14:paraId="144FD432"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rPr>
          <w:rFonts w:ascii="Cambria" w:hAnsi="Cambria"/>
          <w:lang w:val="fr-FR"/>
        </w:rPr>
      </w:pPr>
      <w:r w:rsidRPr="00DD4A4F">
        <w:rPr>
          <w:rFonts w:ascii="Cambria" w:hAnsi="Cambria"/>
          <w:lang w:val="fr-FR"/>
        </w:rPr>
        <w:t>- Nue ?</w:t>
      </w:r>
    </w:p>
    <w:p w14:paraId="558C2BE6"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rPr>
          <w:rFonts w:ascii="Cambria" w:hAnsi="Cambria"/>
          <w:lang w:val="fr-FR"/>
        </w:rPr>
      </w:pPr>
      <w:r w:rsidRPr="00DD4A4F">
        <w:rPr>
          <w:rFonts w:ascii="Cambria" w:hAnsi="Cambria"/>
          <w:lang w:val="fr-FR"/>
        </w:rPr>
        <w:t xml:space="preserve">- A-poil, reprend Timothée qui ne semble pas saisir la nuance. </w:t>
      </w:r>
    </w:p>
    <w:p w14:paraId="7D7CF70F"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jc w:val="both"/>
        <w:rPr>
          <w:rFonts w:ascii="Cambria" w:hAnsi="Cambria"/>
          <w:lang w:val="fr-FR"/>
        </w:rPr>
      </w:pPr>
      <w:r w:rsidRPr="00DD4A4F">
        <w:rPr>
          <w:rFonts w:ascii="Cambria" w:hAnsi="Cambria"/>
          <w:lang w:val="fr-FR"/>
        </w:rPr>
        <w:t>- Ouille ça se complique, gémit Madeleine. Je ne sais pas faire ça moi. C'est compliqué. Je commence par quoi ? Bon une tête, un tronc. … Comment on fait des jambes ? … Comme ça ? … Des bras ? Ah ! Les pieds. C'est difficile les pieds. Mais c'est mieux si on veut qu'elle marche.</w:t>
      </w:r>
    </w:p>
    <w:p w14:paraId="3E1EF8DB"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jc w:val="both"/>
        <w:rPr>
          <w:rFonts w:ascii="Cambria" w:hAnsi="Cambria"/>
          <w:lang w:val="fr-FR"/>
        </w:rPr>
      </w:pPr>
      <w:r w:rsidRPr="00DD4A4F">
        <w:rPr>
          <w:rFonts w:ascii="Cambria" w:hAnsi="Cambria"/>
          <w:lang w:val="fr-FR"/>
        </w:rPr>
        <w:t xml:space="preserve">Timothée rit. D’un bon rire franc. Un rire qui n’a rien d’obscène, ni de graveleux. Ce n’est pas un rire d’adolescent acnéique. C’est un rire d’enfant. Un rire cascade. Sans calcul. Un rire qui naît de la situation. Une femme à poil avec des pieds pour marcher.  </w:t>
      </w:r>
    </w:p>
    <w:p w14:paraId="453DAD85"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jc w:val="both"/>
        <w:rPr>
          <w:rFonts w:ascii="Cambria" w:hAnsi="Cambria"/>
          <w:lang w:val="fr-FR"/>
        </w:rPr>
      </w:pPr>
      <w:r w:rsidRPr="00DD4A4F">
        <w:rPr>
          <w:rFonts w:ascii="Cambria" w:hAnsi="Cambria"/>
          <w:lang w:val="fr-FR"/>
        </w:rPr>
        <w:t>« Des né-nés ! reprend Timothée qui ne renonce jamais à une demande dès qu’il l’a formulée. … Des nénés …</w:t>
      </w:r>
    </w:p>
    <w:p w14:paraId="6A36977D"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jc w:val="both"/>
        <w:rPr>
          <w:rFonts w:ascii="Cambria" w:hAnsi="Cambria"/>
          <w:lang w:val="fr-FR"/>
        </w:rPr>
      </w:pPr>
      <w:r w:rsidRPr="00DD4A4F">
        <w:rPr>
          <w:rFonts w:ascii="Cambria" w:hAnsi="Cambria"/>
          <w:lang w:val="fr-FR"/>
        </w:rPr>
        <w:t xml:space="preserve">-D'accord. Des </w:t>
      </w:r>
      <w:r w:rsidRPr="00DD4A4F">
        <w:rPr>
          <w:rFonts w:ascii="Cambria" w:hAnsi="Cambria"/>
          <w:i/>
          <w:lang w:val="fr-FR"/>
        </w:rPr>
        <w:t>nénés</w:t>
      </w:r>
      <w:r w:rsidRPr="00DD4A4F">
        <w:rPr>
          <w:rFonts w:ascii="Cambria" w:hAnsi="Cambria"/>
          <w:lang w:val="fr-FR"/>
        </w:rPr>
        <w:t xml:space="preserve">, dit Madeleine. Combien ? Deux ? On lui en fait deux des </w:t>
      </w:r>
      <w:r w:rsidRPr="00DD4A4F">
        <w:rPr>
          <w:rFonts w:ascii="Cambria" w:hAnsi="Cambria"/>
          <w:i/>
          <w:lang w:val="fr-FR"/>
        </w:rPr>
        <w:t>nénés</w:t>
      </w:r>
      <w:r w:rsidRPr="00DD4A4F">
        <w:rPr>
          <w:rFonts w:ascii="Cambria" w:hAnsi="Cambria"/>
          <w:lang w:val="fr-FR"/>
        </w:rPr>
        <w:t xml:space="preserve"> ? Oh, on a oublié le </w:t>
      </w:r>
      <w:r w:rsidRPr="00DD4A4F">
        <w:rPr>
          <w:rFonts w:ascii="Cambria" w:hAnsi="Cambria"/>
          <w:i/>
          <w:lang w:val="fr-FR"/>
        </w:rPr>
        <w:t>nez, non</w:t>
      </w:r>
      <w:r w:rsidRPr="00DD4A4F">
        <w:rPr>
          <w:rFonts w:ascii="Cambria" w:hAnsi="Cambria"/>
          <w:lang w:val="fr-FR"/>
        </w:rPr>
        <w:t xml:space="preserve"> ? Pour le visage. Un petit nez pour respirer. Non ? Elle va avoir froid comme ça, vous ne croyez pas ? Et si on l'habillait ? Avec des bottes. Et une robe. </w:t>
      </w:r>
    </w:p>
    <w:p w14:paraId="4B5E7DE3"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jc w:val="both"/>
        <w:rPr>
          <w:rFonts w:ascii="Cambria" w:hAnsi="Cambria"/>
          <w:iCs/>
          <w:lang w:val="fr-FR"/>
        </w:rPr>
      </w:pPr>
      <w:r w:rsidRPr="00DD4A4F">
        <w:rPr>
          <w:rFonts w:ascii="Cambria" w:hAnsi="Cambria"/>
          <w:iCs/>
          <w:lang w:val="fr-FR"/>
        </w:rPr>
        <w:t xml:space="preserve">« Cu-lotte. Une pe-tite … cu-lotte. … Des fes-ses … s’enhardit à demander Timothée. </w:t>
      </w:r>
    </w:p>
    <w:p w14:paraId="03104163"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jc w:val="both"/>
        <w:rPr>
          <w:rFonts w:ascii="Cambria" w:hAnsi="Cambria"/>
          <w:iCs/>
          <w:lang w:val="fr-FR"/>
        </w:rPr>
      </w:pPr>
      <w:r w:rsidRPr="00DD4A4F">
        <w:rPr>
          <w:rFonts w:ascii="Cambria" w:hAnsi="Cambria"/>
          <w:iCs/>
          <w:lang w:val="fr-FR"/>
        </w:rPr>
        <w:t xml:space="preserve">- Une culotte … Une petite culotte … </w:t>
      </w:r>
      <w:r w:rsidRPr="00DD4A4F">
        <w:rPr>
          <w:rFonts w:ascii="Cambria" w:hAnsi="Cambria"/>
          <w:lang w:val="fr-FR"/>
        </w:rPr>
        <w:t>Mais je ne sais pas comment on dessine une culotte, moi ! Dessinez, vous !</w:t>
      </w:r>
    </w:p>
    <w:p w14:paraId="21A9373A"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rPr>
          <w:rFonts w:ascii="Cambria" w:hAnsi="Cambria"/>
          <w:lang w:val="fr-FR"/>
        </w:rPr>
      </w:pPr>
      <w:r w:rsidRPr="00DD4A4F">
        <w:rPr>
          <w:rFonts w:ascii="Cambria" w:hAnsi="Cambria"/>
          <w:lang w:val="fr-FR"/>
        </w:rPr>
        <w:t>- Sais pas, dit Timothée.</w:t>
      </w:r>
    </w:p>
    <w:p w14:paraId="73B871C1"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rPr>
          <w:rFonts w:ascii="Cambria" w:hAnsi="Cambria"/>
          <w:lang w:val="fr-FR"/>
        </w:rPr>
      </w:pPr>
      <w:r w:rsidRPr="00DD4A4F">
        <w:rPr>
          <w:rFonts w:ascii="Cambria" w:hAnsi="Cambria"/>
          <w:lang w:val="fr-FR"/>
        </w:rPr>
        <w:t>- Moi non plus. Essayez.</w:t>
      </w:r>
    </w:p>
    <w:p w14:paraId="05F0E71D"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rPr>
          <w:rFonts w:ascii="Cambria" w:hAnsi="Cambria"/>
          <w:lang w:val="fr-FR"/>
        </w:rPr>
      </w:pPr>
      <w:r w:rsidRPr="00DD4A4F">
        <w:rPr>
          <w:rFonts w:ascii="Cambria" w:hAnsi="Cambria"/>
          <w:lang w:val="fr-FR"/>
        </w:rPr>
        <w:t>- …</w:t>
      </w:r>
    </w:p>
    <w:p w14:paraId="05DEE987"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jc w:val="both"/>
        <w:rPr>
          <w:rFonts w:ascii="Cambria" w:hAnsi="Cambria"/>
          <w:iCs/>
          <w:lang w:val="fr-FR"/>
        </w:rPr>
      </w:pPr>
      <w:r w:rsidRPr="00DD4A4F">
        <w:rPr>
          <w:rFonts w:ascii="Cambria" w:hAnsi="Cambria"/>
          <w:iCs/>
          <w:lang w:val="fr-FR"/>
        </w:rPr>
        <w:t>Timothée prend un feutre et trace des lignes sur la feuille. Il tend le feutre à Madeleine.</w:t>
      </w:r>
    </w:p>
    <w:p w14:paraId="53B1970A"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rPr>
          <w:rFonts w:ascii="Cambria" w:hAnsi="Cambria"/>
          <w:lang w:val="fr-FR"/>
        </w:rPr>
      </w:pPr>
      <w:r w:rsidRPr="00DD4A4F">
        <w:rPr>
          <w:rFonts w:ascii="Cambria" w:hAnsi="Cambria"/>
          <w:lang w:val="fr-FR"/>
        </w:rPr>
        <w:t>Timothée est hilare. Il rit franchement.</w:t>
      </w:r>
    </w:p>
    <w:p w14:paraId="5EFC40E9"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jc w:val="both"/>
        <w:rPr>
          <w:rFonts w:ascii="Cambria" w:hAnsi="Cambria"/>
          <w:lang w:val="fr-FR"/>
        </w:rPr>
      </w:pPr>
      <w:r w:rsidRPr="00DD4A4F">
        <w:rPr>
          <w:rFonts w:ascii="Cambria" w:hAnsi="Cambria"/>
          <w:lang w:val="fr-FR"/>
        </w:rPr>
        <w:t xml:space="preserve">« Des fes-ses … Un cccul … » Il prononce le mot cul comme s’il le découvrait pour la première fois. Comme s’il avait dans la bouche et le mot et la chose. </w:t>
      </w:r>
    </w:p>
    <w:p w14:paraId="0E53022A"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rPr>
          <w:rFonts w:ascii="Cambria" w:hAnsi="Cambria"/>
          <w:lang w:val="fr-FR"/>
        </w:rPr>
      </w:pPr>
      <w:r w:rsidRPr="00DD4A4F">
        <w:rPr>
          <w:rFonts w:ascii="Cambria" w:hAnsi="Cambria"/>
          <w:lang w:val="fr-FR"/>
        </w:rPr>
        <w:t>Madeleine rit aussi.</w:t>
      </w:r>
    </w:p>
    <w:p w14:paraId="2186BEBB"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rPr>
          <w:rFonts w:ascii="Cambria" w:hAnsi="Cambria"/>
          <w:lang w:val="fr-FR"/>
        </w:rPr>
      </w:pPr>
      <w:r w:rsidRPr="00DD4A4F">
        <w:rPr>
          <w:rFonts w:ascii="Cambria" w:hAnsi="Cambria"/>
          <w:lang w:val="fr-FR"/>
        </w:rPr>
        <w:t>« Alors ça !</w:t>
      </w:r>
    </w:p>
    <w:p w14:paraId="494FCB9F"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rPr>
          <w:rFonts w:ascii="Cambria" w:hAnsi="Cambria"/>
          <w:lang w:val="fr-FR"/>
        </w:rPr>
      </w:pPr>
      <w:r w:rsidRPr="00DD4A4F">
        <w:rPr>
          <w:rFonts w:ascii="Cambria" w:hAnsi="Cambria"/>
          <w:lang w:val="fr-FR"/>
        </w:rPr>
        <w:t>- Un cccul.</w:t>
      </w:r>
    </w:p>
    <w:p w14:paraId="15437BBD"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jc w:val="both"/>
        <w:rPr>
          <w:rFonts w:ascii="Cambria" w:hAnsi="Cambria"/>
          <w:lang w:val="fr-FR"/>
        </w:rPr>
      </w:pPr>
      <w:r w:rsidRPr="00DD4A4F">
        <w:rPr>
          <w:rFonts w:ascii="Cambria" w:hAnsi="Cambria"/>
          <w:lang w:val="fr-FR"/>
        </w:rPr>
        <w:t>- Un c... Je vais essayer. Comme un cœur à l’envers ? Non. Voyons si je fais comme ça. Et puis de l'autre côté pareil. Et un point au milieu. Ça ressemble ?</w:t>
      </w:r>
    </w:p>
    <w:p w14:paraId="58EEC77E"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jc w:val="both"/>
        <w:rPr>
          <w:rFonts w:ascii="Cambria" w:hAnsi="Cambria"/>
          <w:lang w:val="fr-FR"/>
        </w:rPr>
      </w:pPr>
      <w:r w:rsidRPr="00DD4A4F">
        <w:rPr>
          <w:rFonts w:ascii="Cambria" w:hAnsi="Cambria"/>
          <w:lang w:val="fr-FR"/>
        </w:rPr>
        <w:t xml:space="preserve">- Oui ! Oui !  </w:t>
      </w:r>
      <w:r w:rsidRPr="00DD4A4F">
        <w:rPr>
          <w:rFonts w:ascii="Cambria" w:hAnsi="Cambria"/>
          <w:i/>
          <w:iCs/>
          <w:lang w:val="fr-FR"/>
        </w:rPr>
        <w:t>(Il rit)</w:t>
      </w:r>
      <w:r w:rsidRPr="00DD4A4F">
        <w:rPr>
          <w:rFonts w:ascii="Cambria" w:hAnsi="Cambria"/>
          <w:lang w:val="fr-FR"/>
        </w:rPr>
        <w:t xml:space="preserve"> Des-sins dans cham-bre…Veux …  Veux…. Col-lés…. Sur les murs. … Dans ma chambre … Madeleine. … Murs. … Tout-de-suite.</w:t>
      </w:r>
    </w:p>
    <w:p w14:paraId="5B6811B3"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jc w:val="both"/>
        <w:rPr>
          <w:rFonts w:ascii="Cambria" w:hAnsi="Cambria"/>
          <w:lang w:val="fr-FR"/>
        </w:rPr>
      </w:pPr>
      <w:r w:rsidRPr="00DD4A4F">
        <w:rPr>
          <w:rFonts w:ascii="Cambria" w:hAnsi="Cambria"/>
          <w:lang w:val="fr-FR"/>
        </w:rPr>
        <w:t>- Une minute papillon, temporise Madeleine. Il faut du scotch. Je vais chercher un rouleau. Vous me direz où vous voulez les accrocher. »</w:t>
      </w:r>
    </w:p>
    <w:p w14:paraId="427BF391"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jc w:val="both"/>
        <w:rPr>
          <w:rFonts w:ascii="Cambria" w:hAnsi="Cambria"/>
          <w:lang w:val="fr-FR"/>
        </w:rPr>
      </w:pPr>
      <w:r w:rsidRPr="00DD4A4F">
        <w:rPr>
          <w:rFonts w:ascii="Cambria" w:hAnsi="Cambria"/>
          <w:lang w:val="fr-FR"/>
        </w:rPr>
        <w:t>Timothée s’est apaisé. Il ne semble plus être envahi par ces images qui sont rangées, transformées sur les feuilles de papier. La femme à poil est habillée. La culotte masque la nudité. Il pourra dormir tranquille. »</w:t>
      </w:r>
    </w:p>
    <w:p w14:paraId="283BDEF7"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jc w:val="both"/>
        <w:rPr>
          <w:rFonts w:ascii="Cambria" w:hAnsi="Cambria"/>
          <w:lang w:val="fr-FR"/>
        </w:rPr>
      </w:pPr>
    </w:p>
    <w:p w14:paraId="1BE562AE" w14:textId="77777777" w:rsidR="00B67439" w:rsidRPr="00DD4A4F" w:rsidRDefault="00B67439" w:rsidP="00B67439">
      <w:pPr>
        <w:pStyle w:val="Standard"/>
        <w:pBdr>
          <w:top w:val="single" w:sz="4" w:space="1" w:color="auto"/>
          <w:left w:val="single" w:sz="4" w:space="1" w:color="auto"/>
          <w:bottom w:val="single" w:sz="4" w:space="1" w:color="auto"/>
          <w:right w:val="single" w:sz="4" w:space="1" w:color="auto"/>
        </w:pBdr>
        <w:shd w:val="clear" w:color="auto" w:fill="FFF2CC"/>
        <w:jc w:val="center"/>
        <w:rPr>
          <w:rFonts w:ascii="Cambria" w:hAnsi="Cambria"/>
          <w:lang w:val="fr-FR"/>
        </w:rPr>
      </w:pPr>
      <w:r w:rsidRPr="00DD4A4F">
        <w:rPr>
          <w:rFonts w:ascii="Cambria" w:hAnsi="Cambria"/>
          <w:lang w:val="fr-FR"/>
        </w:rPr>
        <w:t>Madeleine Esther, Dominique Friard</w:t>
      </w:r>
    </w:p>
    <w:p w14:paraId="19B57EEE" w14:textId="77777777" w:rsidR="00B67439" w:rsidRDefault="00B67439" w:rsidP="004F0FAB">
      <w:pPr>
        <w:spacing w:after="0" w:line="240" w:lineRule="auto"/>
        <w:rPr>
          <w:rFonts w:ascii="Cambria" w:hAnsi="Cambria"/>
          <w:b/>
          <w:sz w:val="24"/>
          <w:szCs w:val="24"/>
        </w:rPr>
      </w:pPr>
    </w:p>
    <w:p w14:paraId="7FFC7B33" w14:textId="35E97D94" w:rsidR="00B67439" w:rsidRDefault="00E42309" w:rsidP="004F0FAB">
      <w:pPr>
        <w:spacing w:after="0" w:line="240" w:lineRule="auto"/>
        <w:rPr>
          <w:rFonts w:ascii="Cambria" w:hAnsi="Cambria"/>
          <w:b/>
          <w:sz w:val="24"/>
          <w:szCs w:val="24"/>
        </w:rPr>
      </w:pPr>
      <w:r>
        <w:rPr>
          <w:rFonts w:ascii="Cambria" w:hAnsi="Cambria"/>
          <w:b/>
          <w:sz w:val="24"/>
          <w:szCs w:val="24"/>
        </w:rPr>
        <w:t>L’entretien avec médiation</w:t>
      </w:r>
    </w:p>
    <w:p w14:paraId="20CBEFC5" w14:textId="77777777" w:rsidR="00E42309" w:rsidRDefault="00E42309" w:rsidP="004F0FAB">
      <w:pPr>
        <w:spacing w:after="0" w:line="240" w:lineRule="auto"/>
        <w:rPr>
          <w:rFonts w:ascii="Cambria" w:hAnsi="Cambria"/>
          <w:b/>
          <w:sz w:val="24"/>
          <w:szCs w:val="24"/>
        </w:rPr>
      </w:pPr>
    </w:p>
    <w:p w14:paraId="09B0E2CA" w14:textId="77777777" w:rsidR="00E42309" w:rsidRPr="00DD4A4F" w:rsidRDefault="00E42309" w:rsidP="00E42309">
      <w:pPr>
        <w:pStyle w:val="Corpsdetexte"/>
        <w:ind w:firstLine="284"/>
        <w:rPr>
          <w:rFonts w:ascii="Cambria" w:hAnsi="Cambria"/>
          <w:i w:val="0"/>
          <w:sz w:val="24"/>
          <w:szCs w:val="24"/>
        </w:rPr>
      </w:pPr>
    </w:p>
    <w:p w14:paraId="61F90BD0" w14:textId="77777777" w:rsidR="00E42309" w:rsidRPr="00DD4A4F" w:rsidRDefault="00E42309" w:rsidP="00E42309">
      <w:pPr>
        <w:pStyle w:val="Corpsdetexte"/>
        <w:shd w:val="clear" w:color="auto" w:fill="D9D9D9"/>
        <w:ind w:firstLine="284"/>
        <w:rPr>
          <w:rFonts w:ascii="Cambria" w:hAnsi="Cambria"/>
          <w:sz w:val="24"/>
          <w:szCs w:val="24"/>
        </w:rPr>
      </w:pPr>
      <w:r w:rsidRPr="00DD4A4F">
        <w:rPr>
          <w:rFonts w:ascii="Cambria" w:hAnsi="Cambria"/>
          <w:i w:val="0"/>
          <w:sz w:val="24"/>
          <w:szCs w:val="24"/>
        </w:rPr>
        <w:t>Lorsque débute la psychanalyse, Gabrielle (la petite « Piggle », est âgée de deux ans et quatre mois. Ses parents écrivent à Winnicott : « </w:t>
      </w:r>
      <w:r w:rsidRPr="00DD4A4F">
        <w:rPr>
          <w:rFonts w:ascii="Cambria" w:hAnsi="Cambria"/>
          <w:sz w:val="24"/>
          <w:szCs w:val="24"/>
        </w:rPr>
        <w:t xml:space="preserve">Elle a des tourments, et ils la tiennent éveillée la nuit, et parfois il semble que sa vie et la qualité d’ensemble de sa relation avec nous en soient affectées mais pas toujours. </w:t>
      </w:r>
      <w:r w:rsidRPr="00DD4A4F">
        <w:rPr>
          <w:rFonts w:ascii="Cambria" w:hAnsi="Cambria"/>
          <w:i w:val="0"/>
          <w:sz w:val="24"/>
          <w:szCs w:val="24"/>
        </w:rPr>
        <w:t xml:space="preserve">[…] </w:t>
      </w:r>
      <w:r w:rsidRPr="00DD4A4F">
        <w:rPr>
          <w:rFonts w:ascii="Cambria" w:hAnsi="Cambria"/>
          <w:sz w:val="24"/>
          <w:szCs w:val="24"/>
        </w:rPr>
        <w:t>Il fut un temps tout juste révolu, où chaque nuit elle se griffait sérieusement le visage.</w:t>
      </w:r>
    </w:p>
    <w:p w14:paraId="2A471FC1" w14:textId="77777777" w:rsidR="00E42309" w:rsidRPr="00DD4A4F" w:rsidRDefault="00E42309" w:rsidP="00E42309">
      <w:pPr>
        <w:pStyle w:val="Corpsdetexte"/>
        <w:shd w:val="clear" w:color="auto" w:fill="D9D9D9"/>
        <w:ind w:firstLine="284"/>
        <w:rPr>
          <w:rFonts w:ascii="Cambria" w:hAnsi="Cambria"/>
          <w:i w:val="0"/>
          <w:sz w:val="24"/>
          <w:szCs w:val="24"/>
        </w:rPr>
      </w:pPr>
      <w:r w:rsidRPr="00DD4A4F">
        <w:rPr>
          <w:rFonts w:ascii="Cambria" w:hAnsi="Cambria"/>
          <w:sz w:val="24"/>
          <w:szCs w:val="24"/>
        </w:rPr>
        <w:t>Souvent elle paraît pleine de vivacité tout à fait spontanée, très éveillée, mais nous avons pensé vous demander votre aide actuellement, de peur qu’elle s’installe et se sclérose devant cette détresse en ne trouvant pas d’autre moyen d’y faire face. </w:t>
      </w:r>
      <w:r w:rsidRPr="00DD4A4F">
        <w:rPr>
          <w:rFonts w:ascii="Cambria" w:hAnsi="Cambria"/>
          <w:i w:val="0"/>
          <w:sz w:val="24"/>
          <w:szCs w:val="24"/>
        </w:rPr>
        <w:t>»</w:t>
      </w:r>
      <w:r w:rsidRPr="00DD4A4F">
        <w:rPr>
          <w:rStyle w:val="Appelnotedebasdep"/>
          <w:sz w:val="24"/>
          <w:szCs w:val="24"/>
        </w:rPr>
        <w:footnoteReference w:id="5"/>
      </w:r>
      <w:r w:rsidRPr="00DD4A4F">
        <w:rPr>
          <w:rFonts w:ascii="Cambria" w:hAnsi="Cambria"/>
          <w:i w:val="0"/>
          <w:sz w:val="24"/>
          <w:szCs w:val="24"/>
        </w:rPr>
        <w:t xml:space="preserve"> </w:t>
      </w:r>
    </w:p>
    <w:p w14:paraId="0599E5E4" w14:textId="77777777" w:rsidR="00E42309" w:rsidRPr="00DD4A4F" w:rsidRDefault="00E42309" w:rsidP="00E42309">
      <w:pPr>
        <w:pStyle w:val="Corpsdetexte"/>
        <w:shd w:val="clear" w:color="auto" w:fill="D9D9D9"/>
        <w:ind w:firstLine="284"/>
        <w:rPr>
          <w:rFonts w:ascii="Cambria" w:hAnsi="Cambria"/>
          <w:i w:val="0"/>
          <w:sz w:val="24"/>
          <w:szCs w:val="24"/>
        </w:rPr>
      </w:pPr>
      <w:r w:rsidRPr="00DD4A4F">
        <w:rPr>
          <w:rFonts w:ascii="Cambria" w:hAnsi="Cambria"/>
          <w:i w:val="0"/>
          <w:sz w:val="24"/>
          <w:szCs w:val="24"/>
        </w:rPr>
        <w:t xml:space="preserve">Winnicott les conduit dans la salle d’attente, puis demande à Piggle de le suivre dans son cabinet, elle hésite et dit à sa mère : « Je suis trop timide », à la suite de quoi Winnicott demande à la mère de l’accompagner et de ne rein faire pour aider sa fille. </w:t>
      </w:r>
    </w:p>
    <w:p w14:paraId="7C1506D5" w14:textId="77777777" w:rsidR="00E42309" w:rsidRPr="00DD4A4F" w:rsidRDefault="00E42309" w:rsidP="00E42309">
      <w:pPr>
        <w:pStyle w:val="Corpsdetexte"/>
        <w:shd w:val="clear" w:color="auto" w:fill="D9D9D9"/>
        <w:ind w:firstLine="284"/>
        <w:rPr>
          <w:rFonts w:ascii="Cambria" w:hAnsi="Cambria"/>
          <w:i w:val="0"/>
          <w:sz w:val="24"/>
          <w:szCs w:val="24"/>
        </w:rPr>
      </w:pPr>
      <w:r w:rsidRPr="00DD4A4F">
        <w:rPr>
          <w:rFonts w:ascii="Cambria" w:hAnsi="Cambria"/>
          <w:i w:val="0"/>
          <w:sz w:val="24"/>
          <w:szCs w:val="24"/>
        </w:rPr>
        <w:t>D’emblée, Winnicott va situer la relation au sein d’une aire de jeu. Sitôt réunis dans la pièce, Winnicott s’assieds par terre dans le fond de la pièce et commence à jouer avec les jouets. « Déjà, j’étais devenu grand ami de l’ours en peluche qui était assis par terre près de bureau. » Il tourne le dos au Piggle et à sa mère, il dit à la fillette : « </w:t>
      </w:r>
      <w:r w:rsidRPr="00DD4A4F">
        <w:rPr>
          <w:rFonts w:ascii="Cambria" w:hAnsi="Cambria"/>
          <w:sz w:val="24"/>
          <w:szCs w:val="24"/>
        </w:rPr>
        <w:t>Amène l’ours ici, je veux lui montrer les jouets</w:t>
      </w:r>
      <w:r w:rsidRPr="00DD4A4F">
        <w:rPr>
          <w:rFonts w:ascii="Cambria" w:hAnsi="Cambria"/>
          <w:i w:val="0"/>
          <w:sz w:val="24"/>
          <w:szCs w:val="24"/>
        </w:rPr>
        <w:t>. » Elle vient immédiatement et amène l’ours et aide Winnicott à lui montrer les jouets. « Elle s’est mise alors à jouer avec, en sortant du fouillis surtout des éléments de train. Elle disait chaque fois : « J’ai un … (suivant ce que c’était). » Au bout de cinq minutes, la mère est sortie discrètement pour regagner la salle d’attente. Nous avons laissé la porte ouverte ; c’était important pour le Piggle qui est allée voir par elle-même ce qu’il en était.</w:t>
      </w:r>
    </w:p>
    <w:p w14:paraId="4DB4239F" w14:textId="77777777" w:rsidR="00E42309" w:rsidRPr="00DD4A4F" w:rsidRDefault="00E42309" w:rsidP="00E42309">
      <w:pPr>
        <w:pStyle w:val="Corpsdetexte"/>
        <w:shd w:val="clear" w:color="auto" w:fill="D9D9D9"/>
        <w:ind w:firstLine="284"/>
        <w:rPr>
          <w:rFonts w:ascii="Cambria" w:hAnsi="Cambria"/>
          <w:i w:val="0"/>
          <w:sz w:val="24"/>
          <w:szCs w:val="24"/>
        </w:rPr>
      </w:pPr>
      <w:r w:rsidRPr="00DD4A4F">
        <w:rPr>
          <w:rFonts w:ascii="Cambria" w:hAnsi="Cambria"/>
          <w:i w:val="0"/>
          <w:sz w:val="24"/>
          <w:szCs w:val="24"/>
        </w:rPr>
        <w:t>Le contact entre Winnicott et Piggle est ainsi établi. Piggle se met à jouer avec les jouets en désordre, et dit, chaque fois qu’elle en saisit un : « </w:t>
      </w:r>
      <w:r w:rsidRPr="00DD4A4F">
        <w:rPr>
          <w:rFonts w:ascii="Cambria" w:hAnsi="Cambria"/>
          <w:sz w:val="24"/>
          <w:szCs w:val="24"/>
        </w:rPr>
        <w:t>‘ai un …</w:t>
      </w:r>
      <w:r w:rsidRPr="00DD4A4F">
        <w:rPr>
          <w:rFonts w:ascii="Cambria" w:hAnsi="Cambria"/>
          <w:i w:val="0"/>
          <w:sz w:val="24"/>
          <w:szCs w:val="24"/>
        </w:rPr>
        <w:t> » suivi du nom de l’objet. C’est alors qu’elle répète à plusieurs reprises : « </w:t>
      </w:r>
      <w:r w:rsidRPr="00DD4A4F">
        <w:rPr>
          <w:rFonts w:ascii="Cambria" w:hAnsi="Cambria"/>
          <w:sz w:val="24"/>
          <w:szCs w:val="24"/>
        </w:rPr>
        <w:t>Voilà un autre et voilà un autre</w:t>
      </w:r>
      <w:r w:rsidRPr="00DD4A4F">
        <w:rPr>
          <w:rFonts w:ascii="Cambria" w:hAnsi="Cambria"/>
          <w:i w:val="0"/>
          <w:sz w:val="24"/>
          <w:szCs w:val="24"/>
        </w:rPr>
        <w:t xml:space="preserve"> » en s’emparant de wagons de marchandises. Winnicott fait le constat que l’objet sur lequel elle fait ce commentaire importe peu. Il prend cela pour une communication et dit : « Un autre bébé. Le bébé Suz. » C’est de cette façon que Piggle nommait sa petite sœur Suzanne, âgée de huit mois à l’époque. «  </w:t>
      </w:r>
      <w:r w:rsidRPr="00DD4A4F">
        <w:rPr>
          <w:rFonts w:ascii="Cambria" w:hAnsi="Cambria"/>
          <w:sz w:val="24"/>
          <w:szCs w:val="24"/>
        </w:rPr>
        <w:t>C’était de toute évidence la chose à dire, car elle s’est mise alors à me raconter ce qui s’était passé quand le Bébé Suz était arrivé, comme elle s’en souvenait. Voici ce qu’elle a dit : « J’étais un bébé. J’étais dans un berceau. Je dormais. Je venais d’avoir mon biberon. Puis, il fut question de lécher, d’après ce que j’ai cru, et j’ai dit : « est-ce que tu as dit que tu léchais ? » et elle a dit « Non, non ». (En fait j’ai découvert plus tard qu’elle n’avait jamais pris le biberon, mais elle avait vu le bébé le prendre.). Alors j’ai répété : « Et puis il y avait un autre bébé » - en l’aidant à poursuivre l’histoire de sa naissance.</w:t>
      </w:r>
      <w:r w:rsidRPr="00DD4A4F">
        <w:rPr>
          <w:rFonts w:ascii="Cambria" w:hAnsi="Cambria"/>
          <w:i w:val="0"/>
          <w:sz w:val="24"/>
          <w:szCs w:val="24"/>
        </w:rPr>
        <w:t> »</w:t>
      </w:r>
      <w:r w:rsidRPr="00DD4A4F">
        <w:rPr>
          <w:rStyle w:val="Appelnotedebasdep"/>
          <w:sz w:val="24"/>
          <w:szCs w:val="24"/>
        </w:rPr>
        <w:footnoteReference w:id="6"/>
      </w:r>
    </w:p>
    <w:p w14:paraId="12C7698D" w14:textId="77777777" w:rsidR="00E42309" w:rsidRPr="00DD4A4F" w:rsidRDefault="00E42309" w:rsidP="00E42309">
      <w:pPr>
        <w:pStyle w:val="Corpsdetexte"/>
        <w:shd w:val="clear" w:color="auto" w:fill="D9D9D9"/>
        <w:ind w:firstLine="284"/>
        <w:rPr>
          <w:rFonts w:ascii="Cambria" w:hAnsi="Cambria"/>
          <w:i w:val="0"/>
          <w:sz w:val="24"/>
          <w:szCs w:val="24"/>
        </w:rPr>
      </w:pPr>
      <w:r w:rsidRPr="00DD4A4F">
        <w:rPr>
          <w:rFonts w:ascii="Cambria" w:hAnsi="Cambria"/>
          <w:i w:val="0"/>
          <w:sz w:val="24"/>
          <w:szCs w:val="24"/>
        </w:rPr>
        <w:t xml:space="preserve">Piggle ne parvient pas à faire la différence entre elle et Suzanne : le bébé qui mange et dort dans le berceau, c’est Piggle et Suz en même temps. </w:t>
      </w:r>
    </w:p>
    <w:p w14:paraId="0728F116" w14:textId="77777777" w:rsidR="00E42309" w:rsidRPr="00DD4A4F" w:rsidRDefault="00E42309" w:rsidP="00E42309">
      <w:pPr>
        <w:pStyle w:val="Corpsdetexte"/>
        <w:shd w:val="clear" w:color="auto" w:fill="D9D9D9"/>
        <w:ind w:firstLine="284"/>
        <w:rPr>
          <w:rFonts w:ascii="Cambria" w:hAnsi="Cambria"/>
          <w:i w:val="0"/>
          <w:sz w:val="24"/>
          <w:szCs w:val="24"/>
        </w:rPr>
      </w:pPr>
      <w:r w:rsidRPr="00DD4A4F">
        <w:rPr>
          <w:rFonts w:ascii="Cambria" w:hAnsi="Cambria"/>
          <w:i w:val="0"/>
          <w:sz w:val="24"/>
          <w:szCs w:val="24"/>
        </w:rPr>
        <w:t xml:space="preserve">Nous ne reprendrons pas l’intégralité de cette première rencontre, il nous suffit de montrer le principe de ce type d’entretien. Il s’agit évidemment d’une cure analytique mais la technique infirmière varie assez peu de ce modèle. </w:t>
      </w:r>
    </w:p>
    <w:p w14:paraId="60DC979A" w14:textId="77777777" w:rsidR="00E42309" w:rsidRDefault="00E42309" w:rsidP="004F0FAB">
      <w:pPr>
        <w:spacing w:after="0" w:line="240" w:lineRule="auto"/>
        <w:rPr>
          <w:rFonts w:ascii="Cambria" w:hAnsi="Cambria"/>
          <w:b/>
          <w:sz w:val="24"/>
          <w:szCs w:val="24"/>
        </w:rPr>
      </w:pPr>
    </w:p>
    <w:p w14:paraId="2D5D526F" w14:textId="0D6BAE14" w:rsidR="00E42309" w:rsidRDefault="00E42309" w:rsidP="004F0FAB">
      <w:pPr>
        <w:spacing w:after="0" w:line="240" w:lineRule="auto"/>
        <w:rPr>
          <w:rFonts w:ascii="Cambria" w:hAnsi="Cambria"/>
          <w:b/>
          <w:sz w:val="24"/>
          <w:szCs w:val="24"/>
        </w:rPr>
      </w:pPr>
      <w:r>
        <w:rPr>
          <w:rFonts w:ascii="Cambria" w:hAnsi="Cambria"/>
          <w:b/>
          <w:sz w:val="24"/>
          <w:szCs w:val="24"/>
        </w:rPr>
        <w:t xml:space="preserve">L’entretien narratif </w:t>
      </w:r>
    </w:p>
    <w:p w14:paraId="2C15BB09" w14:textId="77777777" w:rsidR="00F3608B" w:rsidRPr="00DD4A4F" w:rsidRDefault="00F3608B" w:rsidP="007343B6">
      <w:pPr>
        <w:pStyle w:val="Corpsdetexte"/>
        <w:rPr>
          <w:rFonts w:ascii="Cambria" w:hAnsi="Cambria"/>
          <w:i w:val="0"/>
          <w:sz w:val="24"/>
          <w:szCs w:val="24"/>
        </w:rPr>
      </w:pPr>
    </w:p>
    <w:p w14:paraId="58B51ED9" w14:textId="77777777" w:rsidR="00F3608B" w:rsidRPr="00DD4A4F" w:rsidRDefault="00F3608B" w:rsidP="00F3608B">
      <w:pPr>
        <w:pStyle w:val="Corpsdetexte"/>
        <w:ind w:firstLine="284"/>
        <w:rPr>
          <w:rFonts w:ascii="Cambria" w:hAnsi="Cambria"/>
          <w:i w:val="0"/>
          <w:sz w:val="24"/>
          <w:szCs w:val="24"/>
        </w:rPr>
      </w:pPr>
    </w:p>
    <w:p w14:paraId="376D5378" w14:textId="77777777" w:rsidR="00F3608B" w:rsidRPr="00DD4A4F" w:rsidRDefault="00F3608B" w:rsidP="00F3608B">
      <w:pPr>
        <w:pStyle w:val="Corpsdetexte"/>
        <w:pBdr>
          <w:top w:val="single" w:sz="4" w:space="1" w:color="auto"/>
          <w:left w:val="single" w:sz="4" w:space="4" w:color="auto"/>
          <w:bottom w:val="single" w:sz="4" w:space="1" w:color="auto"/>
          <w:right w:val="single" w:sz="4" w:space="4" w:color="auto"/>
        </w:pBdr>
        <w:shd w:val="clear" w:color="auto" w:fill="FFF2CC"/>
        <w:ind w:firstLine="284"/>
        <w:rPr>
          <w:rFonts w:ascii="Cambria" w:hAnsi="Cambria"/>
          <w:b/>
          <w:bCs/>
          <w:i w:val="0"/>
          <w:sz w:val="24"/>
          <w:szCs w:val="24"/>
        </w:rPr>
      </w:pPr>
      <w:r w:rsidRPr="00DD4A4F">
        <w:rPr>
          <w:rFonts w:ascii="Cambria" w:hAnsi="Cambria"/>
          <w:b/>
          <w:bCs/>
          <w:i w:val="0"/>
          <w:sz w:val="24"/>
          <w:szCs w:val="24"/>
        </w:rPr>
        <w:t xml:space="preserve">Anorexia </w:t>
      </w:r>
    </w:p>
    <w:p w14:paraId="782802A6" w14:textId="77777777" w:rsidR="00F3608B" w:rsidRPr="00DD4A4F" w:rsidRDefault="00F3608B" w:rsidP="00F3608B">
      <w:pPr>
        <w:pStyle w:val="Corpsdetexte"/>
        <w:pBdr>
          <w:top w:val="single" w:sz="4" w:space="1" w:color="auto"/>
          <w:left w:val="single" w:sz="4" w:space="4" w:color="auto"/>
          <w:bottom w:val="single" w:sz="4" w:space="1" w:color="auto"/>
          <w:right w:val="single" w:sz="4" w:space="4" w:color="auto"/>
        </w:pBdr>
        <w:shd w:val="clear" w:color="auto" w:fill="FFF2CC"/>
        <w:ind w:firstLine="284"/>
        <w:rPr>
          <w:rFonts w:ascii="Cambria" w:hAnsi="Cambria"/>
          <w:b/>
          <w:bCs/>
          <w:i w:val="0"/>
          <w:sz w:val="24"/>
          <w:szCs w:val="24"/>
        </w:rPr>
      </w:pPr>
    </w:p>
    <w:p w14:paraId="31FA9543" w14:textId="77777777" w:rsidR="00F3608B" w:rsidRPr="00DD4A4F" w:rsidRDefault="00F3608B" w:rsidP="00F3608B">
      <w:pPr>
        <w:pStyle w:val="Corpsdetexte"/>
        <w:pBdr>
          <w:top w:val="single" w:sz="4" w:space="1" w:color="auto"/>
          <w:left w:val="single" w:sz="4" w:space="4" w:color="auto"/>
          <w:bottom w:val="single" w:sz="4" w:space="1" w:color="auto"/>
          <w:right w:val="single" w:sz="4" w:space="4" w:color="auto"/>
        </w:pBdr>
        <w:shd w:val="clear" w:color="auto" w:fill="FFF2CC"/>
        <w:ind w:firstLine="284"/>
        <w:rPr>
          <w:rFonts w:ascii="Cambria" w:hAnsi="Cambria"/>
          <w:i w:val="0"/>
          <w:sz w:val="24"/>
          <w:szCs w:val="24"/>
        </w:rPr>
      </w:pPr>
      <w:r w:rsidRPr="00DD4A4F">
        <w:rPr>
          <w:rFonts w:ascii="Cambria" w:hAnsi="Cambria"/>
          <w:i w:val="0"/>
          <w:sz w:val="24"/>
          <w:szCs w:val="24"/>
        </w:rPr>
        <w:t>Thérapeute : « Que puis-je faire pour vous Meryl ?</w:t>
      </w:r>
    </w:p>
    <w:p w14:paraId="753D0806" w14:textId="77777777" w:rsidR="00F3608B" w:rsidRPr="00DD4A4F" w:rsidRDefault="00F3608B" w:rsidP="00F3608B">
      <w:pPr>
        <w:pStyle w:val="Corpsdetexte"/>
        <w:pBdr>
          <w:top w:val="single" w:sz="4" w:space="1" w:color="auto"/>
          <w:left w:val="single" w:sz="4" w:space="4" w:color="auto"/>
          <w:bottom w:val="single" w:sz="4" w:space="1" w:color="auto"/>
          <w:right w:val="single" w:sz="4" w:space="4" w:color="auto"/>
        </w:pBdr>
        <w:shd w:val="clear" w:color="auto" w:fill="FFF2CC"/>
        <w:ind w:firstLine="284"/>
        <w:rPr>
          <w:rFonts w:ascii="Cambria" w:hAnsi="Cambria"/>
          <w:i w:val="0"/>
          <w:sz w:val="24"/>
          <w:szCs w:val="24"/>
        </w:rPr>
      </w:pPr>
      <w:r w:rsidRPr="00DD4A4F">
        <w:rPr>
          <w:rFonts w:ascii="Cambria" w:hAnsi="Cambria"/>
          <w:i w:val="0"/>
          <w:sz w:val="24"/>
          <w:szCs w:val="24"/>
        </w:rPr>
        <w:t>Meryl : « Je suis anorexique et j’ai besoin d’aide. J’ai été hospitalisée plus d’une fois et ça n’avance pas, je ne prends pas de poids, je m’enfonce de plus en plus (</w:t>
      </w:r>
      <w:r w:rsidRPr="00DD4A4F">
        <w:rPr>
          <w:rFonts w:ascii="Cambria" w:hAnsi="Cambria"/>
          <w:iCs/>
          <w:sz w:val="24"/>
          <w:szCs w:val="24"/>
        </w:rPr>
        <w:t>pleurs</w:t>
      </w:r>
      <w:r w:rsidRPr="00DD4A4F">
        <w:rPr>
          <w:rFonts w:ascii="Cambria" w:hAnsi="Cambria"/>
          <w:i w:val="0"/>
          <w:sz w:val="24"/>
          <w:szCs w:val="24"/>
        </w:rPr>
        <w:t>). … J’ai peur, très peur !</w:t>
      </w:r>
    </w:p>
    <w:p w14:paraId="4169C278" w14:textId="77777777" w:rsidR="00F3608B" w:rsidRPr="00DD4A4F" w:rsidRDefault="00F3608B" w:rsidP="00F3608B">
      <w:pPr>
        <w:pStyle w:val="Corpsdetexte"/>
        <w:pBdr>
          <w:top w:val="single" w:sz="4" w:space="1" w:color="auto"/>
          <w:left w:val="single" w:sz="4" w:space="4" w:color="auto"/>
          <w:bottom w:val="single" w:sz="4" w:space="1" w:color="auto"/>
          <w:right w:val="single" w:sz="4" w:space="4" w:color="auto"/>
        </w:pBdr>
        <w:shd w:val="clear" w:color="auto" w:fill="FFF2CC"/>
        <w:ind w:firstLine="284"/>
        <w:rPr>
          <w:rFonts w:ascii="Cambria" w:hAnsi="Cambria"/>
          <w:i w:val="0"/>
          <w:sz w:val="24"/>
          <w:szCs w:val="24"/>
        </w:rPr>
      </w:pPr>
      <w:r w:rsidRPr="00DD4A4F">
        <w:rPr>
          <w:rFonts w:ascii="Cambria" w:hAnsi="Cambria"/>
          <w:i w:val="0"/>
          <w:sz w:val="24"/>
          <w:szCs w:val="24"/>
        </w:rPr>
        <w:t>Thérapeute : Vous avez peur de quoi ? De qui ?</w:t>
      </w:r>
    </w:p>
    <w:p w14:paraId="11564BD7" w14:textId="77777777" w:rsidR="00F3608B" w:rsidRPr="00DD4A4F" w:rsidRDefault="00F3608B" w:rsidP="00F3608B">
      <w:pPr>
        <w:pStyle w:val="Corpsdetexte"/>
        <w:pBdr>
          <w:top w:val="single" w:sz="4" w:space="1" w:color="auto"/>
          <w:left w:val="single" w:sz="4" w:space="4" w:color="auto"/>
          <w:bottom w:val="single" w:sz="4" w:space="1" w:color="auto"/>
          <w:right w:val="single" w:sz="4" w:space="4" w:color="auto"/>
        </w:pBdr>
        <w:shd w:val="clear" w:color="auto" w:fill="FFF2CC"/>
        <w:ind w:firstLine="284"/>
        <w:rPr>
          <w:rFonts w:ascii="Cambria" w:hAnsi="Cambria"/>
          <w:i w:val="0"/>
          <w:sz w:val="24"/>
          <w:szCs w:val="24"/>
        </w:rPr>
      </w:pPr>
      <w:r w:rsidRPr="00DD4A4F">
        <w:rPr>
          <w:rFonts w:ascii="Cambria" w:hAnsi="Cambria"/>
          <w:i w:val="0"/>
          <w:sz w:val="24"/>
          <w:szCs w:val="24"/>
        </w:rPr>
        <w:t>Meryl : Eh bien de l’anorexie, de cette maladie de mourir à cause de cette chute de poids !</w:t>
      </w:r>
    </w:p>
    <w:p w14:paraId="36A82D34" w14:textId="77777777" w:rsidR="00F3608B" w:rsidRPr="00DD4A4F" w:rsidRDefault="00F3608B" w:rsidP="00F3608B">
      <w:pPr>
        <w:pStyle w:val="Corpsdetexte"/>
        <w:pBdr>
          <w:top w:val="single" w:sz="4" w:space="1" w:color="auto"/>
          <w:left w:val="single" w:sz="4" w:space="4" w:color="auto"/>
          <w:bottom w:val="single" w:sz="4" w:space="1" w:color="auto"/>
          <w:right w:val="single" w:sz="4" w:space="4" w:color="auto"/>
        </w:pBdr>
        <w:shd w:val="clear" w:color="auto" w:fill="FFF2CC"/>
        <w:ind w:firstLine="284"/>
        <w:rPr>
          <w:rFonts w:ascii="Cambria" w:hAnsi="Cambria"/>
          <w:i w:val="0"/>
          <w:sz w:val="24"/>
          <w:szCs w:val="24"/>
        </w:rPr>
      </w:pPr>
      <w:r w:rsidRPr="00DD4A4F">
        <w:rPr>
          <w:rFonts w:ascii="Cambria" w:hAnsi="Cambria"/>
          <w:i w:val="0"/>
          <w:sz w:val="24"/>
          <w:szCs w:val="24"/>
        </w:rPr>
        <w:t>Thérapeute : Ah, O.K. j’avais compris au départ que vous étiez « anorexique », mais au fond vous avez peur de l’anorexie ; ce qui est complètement différent pour moi. Vous êtes donc Meryl qui se trouve être sous l’emprise de cette maladie que l’on nomme anorexie. Donc l’anorexie est extérieure à vous ? Rassurez-moi, vous ne vous appeler pas « Anomeryl » ou « Anorexique » ?</w:t>
      </w:r>
    </w:p>
    <w:p w14:paraId="6CDB0346" w14:textId="77777777" w:rsidR="00F3608B" w:rsidRPr="00DD4A4F" w:rsidRDefault="00F3608B" w:rsidP="00F3608B">
      <w:pPr>
        <w:pStyle w:val="Corpsdetexte"/>
        <w:pBdr>
          <w:top w:val="single" w:sz="4" w:space="1" w:color="auto"/>
          <w:left w:val="single" w:sz="4" w:space="4" w:color="auto"/>
          <w:bottom w:val="single" w:sz="4" w:space="1" w:color="auto"/>
          <w:right w:val="single" w:sz="4" w:space="4" w:color="auto"/>
        </w:pBdr>
        <w:shd w:val="clear" w:color="auto" w:fill="FFF2CC"/>
        <w:ind w:firstLine="284"/>
        <w:rPr>
          <w:rFonts w:ascii="Cambria" w:hAnsi="Cambria"/>
          <w:i w:val="0"/>
          <w:sz w:val="24"/>
          <w:szCs w:val="24"/>
        </w:rPr>
      </w:pPr>
      <w:r w:rsidRPr="00DD4A4F">
        <w:rPr>
          <w:rFonts w:ascii="Cambria" w:hAnsi="Cambria"/>
          <w:i w:val="0"/>
          <w:sz w:val="24"/>
          <w:szCs w:val="24"/>
        </w:rPr>
        <w:t>Meryl : Euh, non je suis Meryl et non anorexique ou Anomeryl mais euh … c’est curieux je ne me suis jamais fait cette remarque, mais oui c’est juste (</w:t>
      </w:r>
      <w:r w:rsidRPr="00DD4A4F">
        <w:rPr>
          <w:rFonts w:ascii="Cambria" w:hAnsi="Cambria"/>
          <w:iCs/>
          <w:sz w:val="24"/>
          <w:szCs w:val="24"/>
        </w:rPr>
        <w:t>rires</w:t>
      </w:r>
      <w:r w:rsidRPr="00DD4A4F">
        <w:rPr>
          <w:rFonts w:ascii="Cambria" w:hAnsi="Cambria"/>
          <w:i w:val="0"/>
          <w:sz w:val="24"/>
          <w:szCs w:val="24"/>
        </w:rPr>
        <w:t>).</w:t>
      </w:r>
    </w:p>
    <w:p w14:paraId="29197709" w14:textId="77777777" w:rsidR="00F3608B" w:rsidRPr="00DD4A4F" w:rsidRDefault="00F3608B" w:rsidP="00F3608B">
      <w:pPr>
        <w:pStyle w:val="Corpsdetexte"/>
        <w:pBdr>
          <w:top w:val="single" w:sz="4" w:space="1" w:color="auto"/>
          <w:left w:val="single" w:sz="4" w:space="4" w:color="auto"/>
          <w:bottom w:val="single" w:sz="4" w:space="1" w:color="auto"/>
          <w:right w:val="single" w:sz="4" w:space="4" w:color="auto"/>
        </w:pBdr>
        <w:shd w:val="clear" w:color="auto" w:fill="FFF2CC"/>
        <w:ind w:firstLine="284"/>
        <w:rPr>
          <w:rFonts w:ascii="Cambria" w:hAnsi="Cambria"/>
          <w:i w:val="0"/>
          <w:sz w:val="24"/>
          <w:szCs w:val="24"/>
        </w:rPr>
      </w:pPr>
      <w:r w:rsidRPr="00DD4A4F">
        <w:rPr>
          <w:rFonts w:ascii="Cambria" w:hAnsi="Cambria"/>
          <w:i w:val="0"/>
          <w:sz w:val="24"/>
          <w:szCs w:val="24"/>
        </w:rPr>
        <w:t xml:space="preserve">Thérapeute : Si je parle en ces termes, Meryl, c’est pour vous donner la possibilité de redevenir auteure de votre histoire et actrice de votre vie. La plupart des gens pensent qu’ils sont le problème, qu’ils ont un problème en eux alors que les problèmes sont extérieurs à nous. Ils ont leur propre identité, leur propre personnalité, leur propre histoire et trajectoire. Les problèmes n’ont pas 100 % de réussite sur nous et nous pourrions même affirmer le contraire si nous étions davantage centrés sur le problème comme extérieur à nous plutôt que de vouloir en faire une histoire propre à nous, à l’intérieur de nous ! </w:t>
      </w:r>
    </w:p>
    <w:p w14:paraId="50F86F9B" w14:textId="77777777" w:rsidR="00F3608B" w:rsidRPr="00DD4A4F" w:rsidRDefault="00F3608B" w:rsidP="00F3608B">
      <w:pPr>
        <w:pStyle w:val="Corpsdetexte"/>
        <w:pBdr>
          <w:top w:val="single" w:sz="4" w:space="1" w:color="auto"/>
          <w:left w:val="single" w:sz="4" w:space="4" w:color="auto"/>
          <w:bottom w:val="single" w:sz="4" w:space="1" w:color="auto"/>
          <w:right w:val="single" w:sz="4" w:space="4" w:color="auto"/>
        </w:pBdr>
        <w:shd w:val="clear" w:color="auto" w:fill="FFF2CC"/>
        <w:ind w:firstLine="284"/>
        <w:rPr>
          <w:rFonts w:ascii="Cambria" w:hAnsi="Cambria"/>
          <w:i w:val="0"/>
          <w:sz w:val="24"/>
          <w:szCs w:val="24"/>
        </w:rPr>
      </w:pPr>
      <w:r w:rsidRPr="00DD4A4F">
        <w:rPr>
          <w:rFonts w:ascii="Cambria" w:hAnsi="Cambria"/>
          <w:i w:val="0"/>
          <w:sz w:val="24"/>
          <w:szCs w:val="24"/>
        </w:rPr>
        <w:t>Meryl : Je n’avais jamais perçu les choses comme cela et je suis d’accord avec le principe.</w:t>
      </w:r>
    </w:p>
    <w:p w14:paraId="65DE7741" w14:textId="77777777" w:rsidR="00F3608B" w:rsidRPr="00DD4A4F" w:rsidRDefault="00F3608B" w:rsidP="00F3608B">
      <w:pPr>
        <w:pStyle w:val="Corpsdetexte"/>
        <w:pBdr>
          <w:top w:val="single" w:sz="4" w:space="1" w:color="auto"/>
          <w:left w:val="single" w:sz="4" w:space="4" w:color="auto"/>
          <w:bottom w:val="single" w:sz="4" w:space="1" w:color="auto"/>
          <w:right w:val="single" w:sz="4" w:space="4" w:color="auto"/>
        </w:pBdr>
        <w:shd w:val="clear" w:color="auto" w:fill="FFF2CC"/>
        <w:ind w:firstLine="284"/>
        <w:rPr>
          <w:rFonts w:ascii="Cambria" w:hAnsi="Cambria"/>
          <w:i w:val="0"/>
          <w:sz w:val="24"/>
          <w:szCs w:val="24"/>
        </w:rPr>
      </w:pPr>
      <w:r w:rsidRPr="00DD4A4F">
        <w:rPr>
          <w:rFonts w:ascii="Cambria" w:hAnsi="Cambria"/>
          <w:i w:val="0"/>
          <w:sz w:val="24"/>
          <w:szCs w:val="24"/>
        </w:rPr>
        <w:t xml:space="preserve">Thérapeute : Par exemple, dans la situation actuelle, nous pourrions nous poser la question concernant l’anorexie et nous demander pourquoi elle recrute plus de filles que de garçons ? Quelle est la directive qu’elle donne aux jeunes filles qu’elle recrute ? Comment s’y prend-elle pour vous convaincre de choses négatives vous concernant ? Vous pourriez même la nommer autrement que l’anorexie. Comment la nommeriez-vous si vous aviez à choisir un nom ? </w:t>
      </w:r>
    </w:p>
    <w:p w14:paraId="2291F2AC" w14:textId="77777777" w:rsidR="00F3608B" w:rsidRPr="00DD4A4F" w:rsidRDefault="00F3608B" w:rsidP="00F3608B">
      <w:pPr>
        <w:pStyle w:val="Corpsdetexte"/>
        <w:pBdr>
          <w:top w:val="single" w:sz="4" w:space="1" w:color="auto"/>
          <w:left w:val="single" w:sz="4" w:space="4" w:color="auto"/>
          <w:bottom w:val="single" w:sz="4" w:space="1" w:color="auto"/>
          <w:right w:val="single" w:sz="4" w:space="4" w:color="auto"/>
        </w:pBdr>
        <w:shd w:val="clear" w:color="auto" w:fill="FFF2CC"/>
        <w:ind w:firstLine="284"/>
        <w:rPr>
          <w:rFonts w:ascii="Cambria" w:hAnsi="Cambria"/>
          <w:i w:val="0"/>
          <w:sz w:val="24"/>
          <w:szCs w:val="24"/>
        </w:rPr>
      </w:pPr>
      <w:r w:rsidRPr="00DD4A4F">
        <w:rPr>
          <w:rFonts w:ascii="Cambria" w:hAnsi="Cambria"/>
          <w:i w:val="0"/>
          <w:sz w:val="24"/>
          <w:szCs w:val="24"/>
        </w:rPr>
        <w:t>Meryl : Ce n’est pas très original, mais je l’appellerai Anorexia, car j’ai lu cela sur un forum où tout le monde est à l’écoute d’une déesse qui s’appelle Anorexia et une autre Boulemia. Mais ça me parle Anorexia.</w:t>
      </w:r>
    </w:p>
    <w:p w14:paraId="54178634" w14:textId="77777777" w:rsidR="00F3608B" w:rsidRPr="00DD4A4F" w:rsidRDefault="00F3608B" w:rsidP="00F3608B">
      <w:pPr>
        <w:pStyle w:val="Corpsdetexte"/>
        <w:pBdr>
          <w:top w:val="single" w:sz="4" w:space="1" w:color="auto"/>
          <w:left w:val="single" w:sz="4" w:space="4" w:color="auto"/>
          <w:bottom w:val="single" w:sz="4" w:space="1" w:color="auto"/>
          <w:right w:val="single" w:sz="4" w:space="4" w:color="auto"/>
        </w:pBdr>
        <w:shd w:val="clear" w:color="auto" w:fill="FFF2CC"/>
        <w:ind w:firstLine="284"/>
        <w:rPr>
          <w:rFonts w:ascii="Cambria" w:hAnsi="Cambria"/>
          <w:i w:val="0"/>
          <w:sz w:val="24"/>
          <w:szCs w:val="24"/>
        </w:rPr>
      </w:pPr>
      <w:r w:rsidRPr="00DD4A4F">
        <w:rPr>
          <w:rFonts w:ascii="Cambria" w:hAnsi="Cambria"/>
          <w:i w:val="0"/>
          <w:sz w:val="24"/>
          <w:szCs w:val="24"/>
        </w:rPr>
        <w:t>Thérapeute : Très bien va pour Anorexia ! Vous voyez comment un problème comme celui-ci ne se résume pas uniquement à une question de poids et de rapport à la nourriture, il y a bien autre chose ! Que vous dit-elle, Anorexia, qui peut vous toucher, vous déstabiliser, vous perturber à ce point ?</w:t>
      </w:r>
    </w:p>
    <w:p w14:paraId="25844AF0" w14:textId="77777777" w:rsidR="00F3608B" w:rsidRPr="00DD4A4F" w:rsidRDefault="00F3608B" w:rsidP="00F3608B">
      <w:pPr>
        <w:pStyle w:val="Corpsdetexte"/>
        <w:pBdr>
          <w:top w:val="single" w:sz="4" w:space="1" w:color="auto"/>
          <w:left w:val="single" w:sz="4" w:space="4" w:color="auto"/>
          <w:bottom w:val="single" w:sz="4" w:space="1" w:color="auto"/>
          <w:right w:val="single" w:sz="4" w:space="4" w:color="auto"/>
        </w:pBdr>
        <w:shd w:val="clear" w:color="auto" w:fill="FFF2CC"/>
        <w:ind w:firstLine="284"/>
        <w:rPr>
          <w:rFonts w:ascii="Cambria" w:hAnsi="Cambria"/>
          <w:i w:val="0"/>
          <w:sz w:val="24"/>
          <w:szCs w:val="24"/>
        </w:rPr>
      </w:pPr>
      <w:r w:rsidRPr="00DD4A4F">
        <w:rPr>
          <w:rFonts w:ascii="Cambria" w:hAnsi="Cambria"/>
          <w:i w:val="0"/>
          <w:sz w:val="24"/>
          <w:szCs w:val="24"/>
        </w:rPr>
        <w:t>Meryl : Elle me dit que je suis une grosse vache, bonne à rien, que je suis nulle et que je rate tout dans ma vie ! Que mes parents ne s’occupent pas de moi et que je suis toute seule. Que ma sœur est plus forte que moi. Que des choses comme cela …</w:t>
      </w:r>
    </w:p>
    <w:p w14:paraId="5F3BAF0E" w14:textId="77777777" w:rsidR="00F3608B" w:rsidRPr="00DD4A4F" w:rsidRDefault="00F3608B" w:rsidP="00F3608B">
      <w:pPr>
        <w:pStyle w:val="Corpsdetexte"/>
        <w:pBdr>
          <w:top w:val="single" w:sz="4" w:space="1" w:color="auto"/>
          <w:left w:val="single" w:sz="4" w:space="4" w:color="auto"/>
          <w:bottom w:val="single" w:sz="4" w:space="1" w:color="auto"/>
          <w:right w:val="single" w:sz="4" w:space="4" w:color="auto"/>
        </w:pBdr>
        <w:shd w:val="clear" w:color="auto" w:fill="FFF2CC"/>
        <w:ind w:firstLine="284"/>
        <w:rPr>
          <w:rFonts w:ascii="Cambria" w:hAnsi="Cambria"/>
          <w:i w:val="0"/>
          <w:sz w:val="24"/>
          <w:szCs w:val="24"/>
        </w:rPr>
      </w:pPr>
      <w:r w:rsidRPr="00DD4A4F">
        <w:rPr>
          <w:rFonts w:ascii="Cambria" w:hAnsi="Cambria"/>
          <w:i w:val="0"/>
          <w:sz w:val="24"/>
          <w:szCs w:val="24"/>
        </w:rPr>
        <w:t>Thérapeute : Comment faites-vous pour croire tout ce qu’Anorexia vous raconte ?  N’y a-t-il pas d’autres choses qui mettent en valeur vos compétences et vos ressources ? Anorexia n’a pas toujours été là dans votre vie ?</w:t>
      </w:r>
    </w:p>
    <w:p w14:paraId="0FB78C13" w14:textId="77777777" w:rsidR="00F3608B" w:rsidRPr="00DD4A4F" w:rsidRDefault="00F3608B" w:rsidP="00F3608B">
      <w:pPr>
        <w:pStyle w:val="Corpsdetexte"/>
        <w:pBdr>
          <w:top w:val="single" w:sz="4" w:space="1" w:color="auto"/>
          <w:left w:val="single" w:sz="4" w:space="4" w:color="auto"/>
          <w:bottom w:val="single" w:sz="4" w:space="1" w:color="auto"/>
          <w:right w:val="single" w:sz="4" w:space="4" w:color="auto"/>
        </w:pBdr>
        <w:shd w:val="clear" w:color="auto" w:fill="FFF2CC"/>
        <w:ind w:firstLine="284"/>
        <w:rPr>
          <w:rFonts w:ascii="Cambria" w:hAnsi="Cambria"/>
          <w:i w:val="0"/>
          <w:sz w:val="24"/>
          <w:szCs w:val="24"/>
        </w:rPr>
      </w:pPr>
      <w:r w:rsidRPr="00DD4A4F">
        <w:rPr>
          <w:rFonts w:ascii="Cambria" w:hAnsi="Cambria"/>
          <w:i w:val="0"/>
          <w:sz w:val="24"/>
          <w:szCs w:val="24"/>
        </w:rPr>
        <w:t xml:space="preserve">Meryl : Non, elle n’a pas toujours été là. Je suis capable d’avoir des amis, de réussir scolairement et de passer des moments très chouettes, mais Anorexia est très têtue et elle ne lâche jamais le morceau ! </w:t>
      </w:r>
    </w:p>
    <w:p w14:paraId="0F855C2B" w14:textId="77777777" w:rsidR="00F3608B" w:rsidRPr="00DD4A4F" w:rsidRDefault="00F3608B" w:rsidP="00F3608B">
      <w:pPr>
        <w:pStyle w:val="Corpsdetexte"/>
        <w:pBdr>
          <w:top w:val="single" w:sz="4" w:space="1" w:color="auto"/>
          <w:left w:val="single" w:sz="4" w:space="4" w:color="auto"/>
          <w:bottom w:val="single" w:sz="4" w:space="1" w:color="auto"/>
          <w:right w:val="single" w:sz="4" w:space="4" w:color="auto"/>
        </w:pBdr>
        <w:shd w:val="clear" w:color="auto" w:fill="FFF2CC"/>
        <w:ind w:firstLine="284"/>
        <w:rPr>
          <w:rFonts w:ascii="Cambria" w:hAnsi="Cambria"/>
          <w:i w:val="0"/>
          <w:sz w:val="24"/>
          <w:szCs w:val="24"/>
        </w:rPr>
      </w:pPr>
      <w:r w:rsidRPr="00DD4A4F">
        <w:rPr>
          <w:rFonts w:ascii="Cambria" w:hAnsi="Cambria"/>
          <w:i w:val="0"/>
          <w:sz w:val="24"/>
          <w:szCs w:val="24"/>
        </w:rPr>
        <w:t>Thérapeute : Lequel de morceau de poire, de viande ou de poisson ? Anorexia vous pique de la nourriture sous vos yeux et vous ne réagissez pas ! (</w:t>
      </w:r>
      <w:r w:rsidRPr="00DD4A4F">
        <w:rPr>
          <w:rFonts w:ascii="Cambria" w:hAnsi="Cambria"/>
          <w:iCs/>
          <w:sz w:val="24"/>
          <w:szCs w:val="24"/>
        </w:rPr>
        <w:t>Rires de Meryl et du thérapeute</w:t>
      </w:r>
      <w:r w:rsidRPr="00DD4A4F">
        <w:rPr>
          <w:rFonts w:ascii="Cambria" w:hAnsi="Cambria"/>
          <w:i w:val="0"/>
          <w:sz w:val="24"/>
          <w:szCs w:val="24"/>
        </w:rPr>
        <w:t>)</w:t>
      </w:r>
    </w:p>
    <w:p w14:paraId="0A2D97FE" w14:textId="77777777" w:rsidR="00F3608B" w:rsidRPr="00DD4A4F" w:rsidRDefault="00F3608B" w:rsidP="00F3608B">
      <w:pPr>
        <w:pStyle w:val="Corpsdetexte"/>
        <w:pBdr>
          <w:top w:val="single" w:sz="4" w:space="1" w:color="auto"/>
          <w:left w:val="single" w:sz="4" w:space="4" w:color="auto"/>
          <w:bottom w:val="single" w:sz="4" w:space="1" w:color="auto"/>
          <w:right w:val="single" w:sz="4" w:space="4" w:color="auto"/>
        </w:pBdr>
        <w:shd w:val="clear" w:color="auto" w:fill="FFF2CC"/>
        <w:ind w:firstLine="284"/>
        <w:rPr>
          <w:rFonts w:ascii="Cambria" w:hAnsi="Cambria"/>
          <w:i w:val="0"/>
          <w:sz w:val="24"/>
          <w:szCs w:val="24"/>
        </w:rPr>
      </w:pPr>
      <w:r w:rsidRPr="00DD4A4F">
        <w:rPr>
          <w:rFonts w:ascii="Cambria" w:hAnsi="Cambria"/>
          <w:i w:val="0"/>
          <w:sz w:val="24"/>
          <w:szCs w:val="24"/>
        </w:rPr>
        <w:t>Meryl : C’est vrai ça ! Je ne dois pas me laisser faire ! En plus, j’adore plein de choses que je ne mange plus parce qu’elle me pique même ces moments-là !</w:t>
      </w:r>
    </w:p>
    <w:p w14:paraId="122CB1DC" w14:textId="77777777" w:rsidR="00F3608B" w:rsidRPr="00DD4A4F" w:rsidRDefault="00F3608B" w:rsidP="00F3608B">
      <w:pPr>
        <w:pStyle w:val="Corpsdetexte"/>
        <w:pBdr>
          <w:top w:val="single" w:sz="4" w:space="1" w:color="auto"/>
          <w:left w:val="single" w:sz="4" w:space="4" w:color="auto"/>
          <w:bottom w:val="single" w:sz="4" w:space="1" w:color="auto"/>
          <w:right w:val="single" w:sz="4" w:space="4" w:color="auto"/>
        </w:pBdr>
        <w:shd w:val="clear" w:color="auto" w:fill="FFF2CC"/>
        <w:ind w:firstLine="284"/>
        <w:rPr>
          <w:rFonts w:ascii="Cambria" w:hAnsi="Cambria"/>
          <w:i w:val="0"/>
          <w:sz w:val="24"/>
          <w:szCs w:val="24"/>
        </w:rPr>
      </w:pPr>
      <w:r w:rsidRPr="00DD4A4F">
        <w:rPr>
          <w:rFonts w:ascii="Cambria" w:hAnsi="Cambria"/>
          <w:i w:val="0"/>
          <w:sz w:val="24"/>
          <w:szCs w:val="24"/>
        </w:rPr>
        <w:t>Thérapeute : Nous devrions penser à re-sentir, re-toucher, à re-voir, à ré-écouter avant même de re-goûter les choses que vous aimez. Qu’en pensez-vous Meryl ?</w:t>
      </w:r>
    </w:p>
    <w:p w14:paraId="57AFFC71" w14:textId="77777777" w:rsidR="00F3608B" w:rsidRPr="00DD4A4F" w:rsidRDefault="00F3608B" w:rsidP="00F3608B">
      <w:pPr>
        <w:pStyle w:val="Corpsdetexte"/>
        <w:pBdr>
          <w:top w:val="single" w:sz="4" w:space="1" w:color="auto"/>
          <w:left w:val="single" w:sz="4" w:space="4" w:color="auto"/>
          <w:bottom w:val="single" w:sz="4" w:space="1" w:color="auto"/>
          <w:right w:val="single" w:sz="4" w:space="4" w:color="auto"/>
        </w:pBdr>
        <w:shd w:val="clear" w:color="auto" w:fill="FFF2CC"/>
        <w:ind w:firstLine="284"/>
        <w:rPr>
          <w:rFonts w:ascii="Cambria" w:hAnsi="Cambria"/>
          <w:i w:val="0"/>
          <w:sz w:val="24"/>
          <w:szCs w:val="24"/>
        </w:rPr>
      </w:pPr>
      <w:r w:rsidRPr="00DD4A4F">
        <w:rPr>
          <w:rFonts w:ascii="Cambria" w:hAnsi="Cambria"/>
          <w:i w:val="0"/>
          <w:sz w:val="24"/>
          <w:szCs w:val="24"/>
        </w:rPr>
        <w:t>Meryl : Oui, je pense que je dois prendre le temps, mais vous savez je me sens mieux maintenant que je sais qu’elle n’est plus en moi. Je vais enfin pouvoir lui parler moi aussi et lui dire que je ne suis pas d’accord. Toutes ces dernières années, je pensais que c’était ma faute, mais en fait non. Un problème se construit avec un tas de choses qui ne nous appartiennent pas et dont dépendantes du contexte. »</w:t>
      </w:r>
      <w:r w:rsidRPr="00DD4A4F">
        <w:rPr>
          <w:rStyle w:val="Appelnotedebasdep"/>
          <w:sz w:val="24"/>
          <w:szCs w:val="24"/>
        </w:rPr>
        <w:footnoteReference w:id="7"/>
      </w:r>
    </w:p>
    <w:p w14:paraId="15746BBF" w14:textId="77777777" w:rsidR="00F3608B" w:rsidRPr="00DD4A4F" w:rsidRDefault="00F3608B" w:rsidP="00F3608B">
      <w:pPr>
        <w:pStyle w:val="Corpsdetexte"/>
        <w:pBdr>
          <w:top w:val="single" w:sz="4" w:space="1" w:color="auto"/>
          <w:left w:val="single" w:sz="4" w:space="4" w:color="auto"/>
          <w:bottom w:val="single" w:sz="4" w:space="1" w:color="auto"/>
          <w:right w:val="single" w:sz="4" w:space="4" w:color="auto"/>
        </w:pBdr>
        <w:shd w:val="clear" w:color="auto" w:fill="FFF2CC"/>
        <w:ind w:firstLine="284"/>
        <w:rPr>
          <w:rFonts w:ascii="Cambria" w:hAnsi="Cambria"/>
          <w:i w:val="0"/>
          <w:sz w:val="24"/>
          <w:szCs w:val="24"/>
        </w:rPr>
      </w:pPr>
      <w:r w:rsidRPr="00DD4A4F">
        <w:rPr>
          <w:rFonts w:ascii="Cambria" w:hAnsi="Cambria"/>
          <w:i w:val="0"/>
          <w:sz w:val="24"/>
          <w:szCs w:val="24"/>
        </w:rPr>
        <w:t>Je livre ici une infime partie de notre conversation thérapeutique. Mon intention étant de démontrer qu’un travail peut être mis en place en une seule séance : l’externalisation avec Anorexia, suivie, dans un deuxième temps, de la prise de conscience pour redevenir actrice de sa vie et, dans un troisième temps, le questionnement du sens et de la fonction que cela a pour Meryl que de maintenir cette relation avec Anorexia et l’inviter à attribuer un autre sens et une autre fonction, comme la sensibiliser sur ces sens (l’odorat, le toucher, l’ouïe, la  vue et le goût) plutôt que d’en faire une histoire qui se résume à de la nourriture !</w:t>
      </w:r>
      <w:r w:rsidRPr="00DD4A4F">
        <w:rPr>
          <w:rStyle w:val="Appelnotedebasdep"/>
          <w:sz w:val="24"/>
          <w:szCs w:val="24"/>
        </w:rPr>
        <w:footnoteReference w:id="8"/>
      </w:r>
      <w:r w:rsidRPr="00DD4A4F">
        <w:rPr>
          <w:rFonts w:ascii="Cambria" w:hAnsi="Cambria"/>
          <w:i w:val="0"/>
          <w:sz w:val="24"/>
          <w:szCs w:val="24"/>
        </w:rPr>
        <w:t xml:space="preserve"> </w:t>
      </w:r>
    </w:p>
    <w:p w14:paraId="3A123C58" w14:textId="77777777" w:rsidR="00742136" w:rsidRDefault="00742136"/>
    <w:p w14:paraId="2195AB8B" w14:textId="77777777" w:rsidR="007D1596" w:rsidRDefault="007D1596">
      <w:pPr>
        <w:rPr>
          <w:rFonts w:ascii="Cambria" w:hAnsi="Cambria"/>
          <w:b/>
          <w:bCs/>
          <w:sz w:val="24"/>
          <w:szCs w:val="24"/>
        </w:rPr>
      </w:pPr>
      <w:r>
        <w:rPr>
          <w:rFonts w:ascii="Cambria" w:hAnsi="Cambria"/>
          <w:b/>
          <w:bCs/>
          <w:sz w:val="24"/>
          <w:szCs w:val="24"/>
        </w:rPr>
        <w:br w:type="page"/>
      </w:r>
    </w:p>
    <w:p w14:paraId="4B737DD8" w14:textId="4E6C08AD" w:rsidR="00F3608B" w:rsidRDefault="006F446E">
      <w:pPr>
        <w:rPr>
          <w:rFonts w:ascii="Cambria" w:hAnsi="Cambria"/>
          <w:b/>
          <w:bCs/>
          <w:sz w:val="24"/>
          <w:szCs w:val="24"/>
        </w:rPr>
      </w:pPr>
      <w:r w:rsidRPr="006F446E">
        <w:rPr>
          <w:rFonts w:ascii="Cambria" w:hAnsi="Cambria"/>
          <w:b/>
          <w:bCs/>
          <w:sz w:val="24"/>
          <w:szCs w:val="24"/>
        </w:rPr>
        <w:t xml:space="preserve">L’entretien d’accueil </w:t>
      </w:r>
      <w:r>
        <w:rPr>
          <w:rFonts w:ascii="Cambria" w:hAnsi="Cambria"/>
          <w:b/>
          <w:bCs/>
          <w:sz w:val="24"/>
          <w:szCs w:val="24"/>
        </w:rPr>
        <w:t>(définition)</w:t>
      </w:r>
    </w:p>
    <w:p w14:paraId="14202365" w14:textId="77777777" w:rsidR="0037798E" w:rsidRPr="00DD4A4F" w:rsidRDefault="0037798E" w:rsidP="0037798E">
      <w:pPr>
        <w:autoSpaceDE w:val="0"/>
        <w:autoSpaceDN w:val="0"/>
        <w:adjustRightInd w:val="0"/>
        <w:spacing w:after="0" w:line="240" w:lineRule="auto"/>
        <w:ind w:firstLine="284"/>
        <w:jc w:val="both"/>
        <w:rPr>
          <w:rFonts w:ascii="Cambria" w:hAnsi="Cambria"/>
          <w:sz w:val="24"/>
          <w:szCs w:val="24"/>
        </w:rPr>
      </w:pPr>
      <w:r w:rsidRPr="00DD4A4F">
        <w:rPr>
          <w:rFonts w:ascii="Cambria" w:hAnsi="Cambria"/>
          <w:sz w:val="24"/>
          <w:szCs w:val="24"/>
        </w:rPr>
        <w:t xml:space="preserve">L’entretien d’accueil est une </w:t>
      </w:r>
      <w:r w:rsidRPr="00DD4A4F">
        <w:rPr>
          <w:rFonts w:ascii="Cambria" w:hAnsi="Cambria"/>
          <w:b/>
          <w:sz w:val="24"/>
          <w:szCs w:val="24"/>
        </w:rPr>
        <w:t>tentative d’instauration d’un dialogue</w:t>
      </w:r>
      <w:r w:rsidRPr="00DD4A4F">
        <w:rPr>
          <w:rFonts w:ascii="Cambria" w:hAnsi="Cambria"/>
          <w:sz w:val="24"/>
          <w:szCs w:val="24"/>
        </w:rPr>
        <w:t xml:space="preserve"> entre une ou deux infirmières et le patient dans les heures qui suivent son admission à l’hôpital, ou dès la première rencontre dans une structure de soins ambulatoires.</w:t>
      </w:r>
    </w:p>
    <w:p w14:paraId="2FFA964F" w14:textId="77777777" w:rsidR="0037798E" w:rsidRPr="00DD4A4F" w:rsidRDefault="0037798E" w:rsidP="0037798E">
      <w:pPr>
        <w:autoSpaceDE w:val="0"/>
        <w:autoSpaceDN w:val="0"/>
        <w:adjustRightInd w:val="0"/>
        <w:spacing w:after="0" w:line="240" w:lineRule="auto"/>
        <w:ind w:firstLine="284"/>
        <w:jc w:val="both"/>
        <w:rPr>
          <w:rFonts w:ascii="Cambria" w:hAnsi="Cambria"/>
          <w:sz w:val="24"/>
          <w:szCs w:val="24"/>
        </w:rPr>
      </w:pPr>
      <w:r w:rsidRPr="00DD4A4F">
        <w:rPr>
          <w:rFonts w:ascii="Cambria" w:hAnsi="Cambria"/>
          <w:sz w:val="24"/>
          <w:szCs w:val="24"/>
        </w:rPr>
        <w:t>Selon les situations,  on lui assigne quatre ou cinq objectifs :</w:t>
      </w:r>
    </w:p>
    <w:p w14:paraId="3B652C84" w14:textId="77777777" w:rsidR="0037798E" w:rsidRPr="00DD4A4F" w:rsidRDefault="0037798E" w:rsidP="0037798E">
      <w:pPr>
        <w:numPr>
          <w:ilvl w:val="0"/>
          <w:numId w:val="6"/>
        </w:numPr>
        <w:autoSpaceDE w:val="0"/>
        <w:autoSpaceDN w:val="0"/>
        <w:adjustRightInd w:val="0"/>
        <w:spacing w:after="0" w:line="240" w:lineRule="auto"/>
        <w:ind w:firstLine="284"/>
        <w:jc w:val="both"/>
        <w:rPr>
          <w:rFonts w:ascii="Cambria" w:hAnsi="Cambria"/>
          <w:sz w:val="24"/>
          <w:szCs w:val="24"/>
        </w:rPr>
      </w:pPr>
      <w:r w:rsidRPr="00DD4A4F">
        <w:rPr>
          <w:rFonts w:ascii="Cambria" w:hAnsi="Cambria"/>
          <w:b/>
          <w:sz w:val="24"/>
          <w:szCs w:val="24"/>
        </w:rPr>
        <w:t>entrer en relation avec le patient</w:t>
      </w:r>
      <w:r w:rsidRPr="00DD4A4F">
        <w:rPr>
          <w:rFonts w:ascii="Cambria" w:hAnsi="Cambria"/>
          <w:sz w:val="24"/>
          <w:szCs w:val="24"/>
        </w:rPr>
        <w:t xml:space="preserve">, soit poser les premiers jalons d’une </w:t>
      </w:r>
      <w:r w:rsidRPr="00DD4A4F">
        <w:rPr>
          <w:rFonts w:ascii="Cambria" w:hAnsi="Cambria"/>
          <w:b/>
          <w:sz w:val="24"/>
          <w:szCs w:val="24"/>
        </w:rPr>
        <w:t>alliance thérapeutique</w:t>
      </w:r>
      <w:r w:rsidRPr="00DD4A4F">
        <w:rPr>
          <w:rFonts w:ascii="Cambria" w:hAnsi="Cambria"/>
          <w:sz w:val="24"/>
          <w:szCs w:val="24"/>
        </w:rPr>
        <w:t> ;</w:t>
      </w:r>
    </w:p>
    <w:p w14:paraId="3369994C" w14:textId="77777777" w:rsidR="0037798E" w:rsidRPr="00DD4A4F" w:rsidRDefault="0037798E" w:rsidP="0037798E">
      <w:pPr>
        <w:numPr>
          <w:ilvl w:val="0"/>
          <w:numId w:val="6"/>
        </w:numPr>
        <w:autoSpaceDE w:val="0"/>
        <w:autoSpaceDN w:val="0"/>
        <w:adjustRightInd w:val="0"/>
        <w:spacing w:after="0" w:line="240" w:lineRule="auto"/>
        <w:ind w:firstLine="284"/>
        <w:jc w:val="both"/>
        <w:rPr>
          <w:rFonts w:ascii="Cambria" w:hAnsi="Cambria"/>
          <w:sz w:val="24"/>
          <w:szCs w:val="24"/>
        </w:rPr>
      </w:pPr>
      <w:r w:rsidRPr="00DD4A4F">
        <w:rPr>
          <w:rFonts w:ascii="Cambria" w:hAnsi="Cambria"/>
          <w:sz w:val="24"/>
          <w:szCs w:val="24"/>
        </w:rPr>
        <w:t xml:space="preserve">répondre à ses questions de telle sorte qu’il puisse </w:t>
      </w:r>
      <w:r w:rsidRPr="00DD4A4F">
        <w:rPr>
          <w:rFonts w:ascii="Cambria" w:hAnsi="Cambria"/>
          <w:b/>
          <w:sz w:val="24"/>
          <w:szCs w:val="24"/>
        </w:rPr>
        <w:t>« apprivoiser » les soignants</w:t>
      </w:r>
      <w:r w:rsidRPr="00DD4A4F">
        <w:rPr>
          <w:rFonts w:ascii="Cambria" w:hAnsi="Cambria"/>
          <w:sz w:val="24"/>
          <w:szCs w:val="24"/>
        </w:rPr>
        <w:t xml:space="preserve"> et </w:t>
      </w:r>
      <w:r w:rsidRPr="00DD4A4F">
        <w:rPr>
          <w:rFonts w:ascii="Cambria" w:hAnsi="Cambria"/>
          <w:b/>
          <w:sz w:val="24"/>
          <w:szCs w:val="24"/>
        </w:rPr>
        <w:t>se repérer dans le fonctionnement</w:t>
      </w:r>
      <w:r w:rsidRPr="00DD4A4F">
        <w:rPr>
          <w:rFonts w:ascii="Cambria" w:hAnsi="Cambria"/>
          <w:sz w:val="24"/>
          <w:szCs w:val="24"/>
        </w:rPr>
        <w:t xml:space="preserve"> institutionnel ;</w:t>
      </w:r>
    </w:p>
    <w:p w14:paraId="752ACE2D" w14:textId="77777777" w:rsidR="0037798E" w:rsidRPr="00DD4A4F" w:rsidRDefault="0037798E" w:rsidP="0037798E">
      <w:pPr>
        <w:numPr>
          <w:ilvl w:val="0"/>
          <w:numId w:val="6"/>
        </w:numPr>
        <w:autoSpaceDE w:val="0"/>
        <w:autoSpaceDN w:val="0"/>
        <w:adjustRightInd w:val="0"/>
        <w:spacing w:after="0" w:line="240" w:lineRule="auto"/>
        <w:ind w:firstLine="284"/>
        <w:jc w:val="both"/>
        <w:rPr>
          <w:rFonts w:ascii="Cambria" w:hAnsi="Cambria"/>
          <w:sz w:val="24"/>
          <w:szCs w:val="24"/>
        </w:rPr>
      </w:pPr>
      <w:r w:rsidRPr="00DD4A4F">
        <w:rPr>
          <w:rFonts w:ascii="Cambria" w:hAnsi="Cambria"/>
          <w:sz w:val="24"/>
          <w:szCs w:val="24"/>
        </w:rPr>
        <w:t>recueillir des informations permettant à la fois de :</w:t>
      </w:r>
    </w:p>
    <w:p w14:paraId="06347ED3" w14:textId="77777777" w:rsidR="0037798E" w:rsidRPr="00DD4A4F" w:rsidRDefault="0037798E" w:rsidP="0037798E">
      <w:pPr>
        <w:numPr>
          <w:ilvl w:val="0"/>
          <w:numId w:val="7"/>
        </w:numPr>
        <w:autoSpaceDE w:val="0"/>
        <w:autoSpaceDN w:val="0"/>
        <w:adjustRightInd w:val="0"/>
        <w:spacing w:after="0" w:line="240" w:lineRule="auto"/>
        <w:ind w:firstLine="284"/>
        <w:jc w:val="both"/>
        <w:rPr>
          <w:rFonts w:ascii="Cambria" w:hAnsi="Cambria"/>
          <w:sz w:val="24"/>
          <w:szCs w:val="24"/>
        </w:rPr>
      </w:pPr>
      <w:r w:rsidRPr="00DD4A4F">
        <w:rPr>
          <w:rFonts w:ascii="Cambria" w:hAnsi="Cambria"/>
          <w:b/>
          <w:sz w:val="24"/>
          <w:szCs w:val="24"/>
        </w:rPr>
        <w:t>nourrir le diagnostic médical</w:t>
      </w:r>
      <w:r w:rsidRPr="00DD4A4F">
        <w:rPr>
          <w:rFonts w:ascii="Cambria" w:hAnsi="Cambria"/>
          <w:sz w:val="24"/>
          <w:szCs w:val="24"/>
        </w:rPr>
        <w:t xml:space="preserve">, </w:t>
      </w:r>
    </w:p>
    <w:p w14:paraId="26F21C7A" w14:textId="06D546EE" w:rsidR="0037798E" w:rsidRPr="00DD4A4F" w:rsidRDefault="0037798E" w:rsidP="0037798E">
      <w:pPr>
        <w:numPr>
          <w:ilvl w:val="0"/>
          <w:numId w:val="7"/>
        </w:numPr>
        <w:autoSpaceDE w:val="0"/>
        <w:autoSpaceDN w:val="0"/>
        <w:adjustRightInd w:val="0"/>
        <w:spacing w:after="0" w:line="240" w:lineRule="auto"/>
        <w:ind w:firstLine="284"/>
        <w:jc w:val="both"/>
        <w:rPr>
          <w:rFonts w:ascii="Cambria" w:hAnsi="Cambria"/>
          <w:sz w:val="24"/>
          <w:szCs w:val="24"/>
        </w:rPr>
      </w:pPr>
      <w:r w:rsidRPr="00DD4A4F">
        <w:rPr>
          <w:rFonts w:ascii="Cambria" w:hAnsi="Cambria"/>
          <w:sz w:val="24"/>
          <w:szCs w:val="24"/>
        </w:rPr>
        <w:t xml:space="preserve">décrire le </w:t>
      </w:r>
      <w:r w:rsidRPr="00DD4A4F">
        <w:rPr>
          <w:rFonts w:ascii="Cambria" w:hAnsi="Cambria"/>
          <w:b/>
          <w:sz w:val="24"/>
          <w:szCs w:val="24"/>
        </w:rPr>
        <w:t>contexte familial, social et culturel</w:t>
      </w:r>
      <w:r w:rsidRPr="00DD4A4F">
        <w:rPr>
          <w:rFonts w:ascii="Cambria" w:hAnsi="Cambria"/>
          <w:sz w:val="24"/>
          <w:szCs w:val="24"/>
        </w:rPr>
        <w:t xml:space="preserve"> dans lequel il est pris, </w:t>
      </w:r>
    </w:p>
    <w:p w14:paraId="313B3429" w14:textId="77777777" w:rsidR="0037798E" w:rsidRPr="00DD4A4F" w:rsidRDefault="0037798E" w:rsidP="0037798E">
      <w:pPr>
        <w:numPr>
          <w:ilvl w:val="0"/>
          <w:numId w:val="7"/>
        </w:numPr>
        <w:autoSpaceDE w:val="0"/>
        <w:autoSpaceDN w:val="0"/>
        <w:adjustRightInd w:val="0"/>
        <w:spacing w:after="0" w:line="240" w:lineRule="auto"/>
        <w:ind w:firstLine="284"/>
        <w:jc w:val="both"/>
        <w:rPr>
          <w:rFonts w:ascii="Cambria" w:hAnsi="Cambria"/>
          <w:sz w:val="24"/>
          <w:szCs w:val="24"/>
        </w:rPr>
      </w:pPr>
      <w:r w:rsidRPr="00DD4A4F">
        <w:rPr>
          <w:rFonts w:ascii="Cambria" w:hAnsi="Cambria"/>
          <w:b/>
          <w:sz w:val="24"/>
          <w:szCs w:val="24"/>
        </w:rPr>
        <w:t>repérer et analyser sa demande de soins</w:t>
      </w:r>
      <w:r w:rsidRPr="00DD4A4F">
        <w:rPr>
          <w:rFonts w:ascii="Cambria" w:hAnsi="Cambria"/>
          <w:sz w:val="24"/>
          <w:szCs w:val="24"/>
        </w:rPr>
        <w:t> ;</w:t>
      </w:r>
    </w:p>
    <w:p w14:paraId="474CD971" w14:textId="77777777" w:rsidR="0037798E" w:rsidRPr="00DD4A4F" w:rsidRDefault="0037798E" w:rsidP="0037798E">
      <w:pPr>
        <w:numPr>
          <w:ilvl w:val="0"/>
          <w:numId w:val="6"/>
        </w:numPr>
        <w:autoSpaceDE w:val="0"/>
        <w:autoSpaceDN w:val="0"/>
        <w:adjustRightInd w:val="0"/>
        <w:spacing w:after="0" w:line="240" w:lineRule="auto"/>
        <w:ind w:firstLine="284"/>
        <w:jc w:val="both"/>
        <w:rPr>
          <w:rFonts w:ascii="Cambria" w:hAnsi="Cambria"/>
          <w:sz w:val="24"/>
          <w:szCs w:val="24"/>
        </w:rPr>
      </w:pPr>
      <w:r w:rsidRPr="00DD4A4F">
        <w:rPr>
          <w:rFonts w:ascii="Cambria" w:hAnsi="Cambria"/>
          <w:sz w:val="24"/>
          <w:szCs w:val="24"/>
        </w:rPr>
        <w:t xml:space="preserve">si cela s’avère possible </w:t>
      </w:r>
      <w:r w:rsidRPr="00DD4A4F">
        <w:rPr>
          <w:rFonts w:ascii="Cambria" w:hAnsi="Cambria"/>
          <w:b/>
          <w:sz w:val="24"/>
          <w:szCs w:val="24"/>
        </w:rPr>
        <w:t>agir sur sa problématique subjective</w:t>
      </w:r>
      <w:r w:rsidRPr="00DD4A4F">
        <w:rPr>
          <w:rFonts w:ascii="Cambria" w:hAnsi="Cambria"/>
          <w:sz w:val="24"/>
          <w:szCs w:val="24"/>
        </w:rPr>
        <w:t xml:space="preserve"> en permettant dès ce premier entretien un </w:t>
      </w:r>
      <w:r w:rsidRPr="00DD4A4F">
        <w:rPr>
          <w:rFonts w:ascii="Cambria" w:hAnsi="Cambria"/>
          <w:b/>
          <w:sz w:val="24"/>
          <w:szCs w:val="24"/>
        </w:rPr>
        <w:t>réaménagement des défenses</w:t>
      </w:r>
      <w:r w:rsidRPr="00DD4A4F">
        <w:rPr>
          <w:rFonts w:ascii="Cambria" w:hAnsi="Cambria"/>
          <w:sz w:val="24"/>
          <w:szCs w:val="24"/>
        </w:rPr>
        <w:t> ;</w:t>
      </w:r>
    </w:p>
    <w:p w14:paraId="6A3EA801" w14:textId="77777777" w:rsidR="0037798E" w:rsidRPr="00DD4A4F" w:rsidRDefault="0037798E" w:rsidP="0037798E">
      <w:pPr>
        <w:numPr>
          <w:ilvl w:val="0"/>
          <w:numId w:val="6"/>
        </w:numPr>
        <w:autoSpaceDE w:val="0"/>
        <w:autoSpaceDN w:val="0"/>
        <w:adjustRightInd w:val="0"/>
        <w:spacing w:after="0" w:line="240" w:lineRule="auto"/>
        <w:ind w:firstLine="284"/>
        <w:jc w:val="both"/>
        <w:rPr>
          <w:rFonts w:ascii="Cambria" w:hAnsi="Cambria"/>
          <w:sz w:val="24"/>
          <w:szCs w:val="24"/>
        </w:rPr>
      </w:pPr>
      <w:r w:rsidRPr="00DD4A4F">
        <w:rPr>
          <w:rFonts w:ascii="Cambria" w:hAnsi="Cambria"/>
          <w:sz w:val="24"/>
          <w:szCs w:val="24"/>
        </w:rPr>
        <w:t>et enfin, le plus souvent</w:t>
      </w:r>
      <w:r w:rsidRPr="00DD4A4F">
        <w:rPr>
          <w:rFonts w:ascii="Cambria" w:hAnsi="Cambria"/>
          <w:b/>
          <w:sz w:val="24"/>
          <w:szCs w:val="24"/>
        </w:rPr>
        <w:t>, débuter la prise en charge</w:t>
      </w:r>
      <w:r w:rsidRPr="00DD4A4F">
        <w:rPr>
          <w:rFonts w:ascii="Cambria" w:hAnsi="Cambria"/>
          <w:sz w:val="24"/>
          <w:szCs w:val="24"/>
        </w:rPr>
        <w:t xml:space="preserve"> proprement dite en lui proposant les </w:t>
      </w:r>
      <w:r w:rsidRPr="00DD4A4F">
        <w:rPr>
          <w:rFonts w:ascii="Cambria" w:hAnsi="Cambria"/>
          <w:b/>
          <w:sz w:val="24"/>
          <w:szCs w:val="24"/>
        </w:rPr>
        <w:t>grandes étapes d’une démarche de soins</w:t>
      </w:r>
      <w:r w:rsidRPr="00DD4A4F">
        <w:rPr>
          <w:rFonts w:ascii="Cambria" w:hAnsi="Cambria"/>
          <w:sz w:val="24"/>
          <w:szCs w:val="24"/>
        </w:rPr>
        <w:t>.</w:t>
      </w:r>
    </w:p>
    <w:p w14:paraId="00C0140C" w14:textId="77777777" w:rsidR="0037798E" w:rsidRPr="00DD4A4F" w:rsidRDefault="0037798E" w:rsidP="0037798E">
      <w:pPr>
        <w:autoSpaceDE w:val="0"/>
        <w:autoSpaceDN w:val="0"/>
        <w:adjustRightInd w:val="0"/>
        <w:spacing w:after="0" w:line="240" w:lineRule="auto"/>
        <w:ind w:left="720" w:firstLine="284"/>
        <w:jc w:val="both"/>
        <w:rPr>
          <w:rFonts w:ascii="Cambria" w:hAnsi="Cambria"/>
          <w:sz w:val="24"/>
          <w:szCs w:val="24"/>
        </w:rPr>
      </w:pPr>
    </w:p>
    <w:p w14:paraId="63CDB021" w14:textId="77777777" w:rsidR="0037798E" w:rsidRPr="00DD4A4F" w:rsidRDefault="0037798E" w:rsidP="0037798E">
      <w:pPr>
        <w:autoSpaceDE w:val="0"/>
        <w:autoSpaceDN w:val="0"/>
        <w:adjustRightInd w:val="0"/>
        <w:spacing w:after="0" w:line="240" w:lineRule="auto"/>
        <w:ind w:firstLine="284"/>
        <w:jc w:val="both"/>
        <w:rPr>
          <w:rFonts w:ascii="Cambria" w:hAnsi="Cambria"/>
          <w:sz w:val="24"/>
          <w:szCs w:val="24"/>
        </w:rPr>
      </w:pPr>
      <w:r w:rsidRPr="00DD4A4F">
        <w:rPr>
          <w:rFonts w:ascii="Cambria" w:hAnsi="Cambria"/>
          <w:sz w:val="24"/>
          <w:szCs w:val="24"/>
        </w:rPr>
        <w:t>Comme tous les entretiens, l’entretien d’accueil remplit trois fonctions :</w:t>
      </w:r>
    </w:p>
    <w:p w14:paraId="64EABC6D" w14:textId="77777777" w:rsidR="0037798E" w:rsidRPr="00DD4A4F" w:rsidRDefault="0037798E" w:rsidP="0037798E">
      <w:pPr>
        <w:numPr>
          <w:ilvl w:val="0"/>
          <w:numId w:val="8"/>
        </w:numPr>
        <w:autoSpaceDE w:val="0"/>
        <w:autoSpaceDN w:val="0"/>
        <w:adjustRightInd w:val="0"/>
        <w:spacing w:after="0" w:line="240" w:lineRule="auto"/>
        <w:ind w:firstLine="284"/>
        <w:jc w:val="both"/>
        <w:rPr>
          <w:rFonts w:ascii="Cambria" w:hAnsi="Cambria"/>
          <w:sz w:val="24"/>
          <w:szCs w:val="24"/>
        </w:rPr>
      </w:pPr>
      <w:r w:rsidRPr="00DD4A4F">
        <w:rPr>
          <w:rFonts w:ascii="Cambria" w:hAnsi="Cambria"/>
          <w:sz w:val="24"/>
          <w:szCs w:val="24"/>
        </w:rPr>
        <w:t>recueillir des données,</w:t>
      </w:r>
    </w:p>
    <w:p w14:paraId="1C4B901F" w14:textId="77777777" w:rsidR="0037798E" w:rsidRPr="00DD4A4F" w:rsidRDefault="0037798E" w:rsidP="0037798E">
      <w:pPr>
        <w:numPr>
          <w:ilvl w:val="0"/>
          <w:numId w:val="8"/>
        </w:numPr>
        <w:autoSpaceDE w:val="0"/>
        <w:autoSpaceDN w:val="0"/>
        <w:adjustRightInd w:val="0"/>
        <w:spacing w:after="0" w:line="240" w:lineRule="auto"/>
        <w:ind w:firstLine="284"/>
        <w:jc w:val="both"/>
        <w:rPr>
          <w:rFonts w:ascii="Cambria" w:hAnsi="Cambria"/>
          <w:sz w:val="24"/>
          <w:szCs w:val="24"/>
        </w:rPr>
      </w:pPr>
      <w:r w:rsidRPr="00DD4A4F">
        <w:rPr>
          <w:rFonts w:ascii="Cambria" w:hAnsi="Cambria"/>
          <w:sz w:val="24"/>
          <w:szCs w:val="24"/>
        </w:rPr>
        <w:t>soutenir et contenir psychiquement et émotionnellement le patient,</w:t>
      </w:r>
    </w:p>
    <w:p w14:paraId="19E4A5AB" w14:textId="77777777" w:rsidR="0037798E" w:rsidRPr="00DD4A4F" w:rsidRDefault="0037798E" w:rsidP="0037798E">
      <w:pPr>
        <w:numPr>
          <w:ilvl w:val="0"/>
          <w:numId w:val="8"/>
        </w:numPr>
        <w:autoSpaceDE w:val="0"/>
        <w:autoSpaceDN w:val="0"/>
        <w:adjustRightInd w:val="0"/>
        <w:spacing w:after="0" w:line="240" w:lineRule="auto"/>
        <w:ind w:firstLine="284"/>
        <w:jc w:val="both"/>
        <w:rPr>
          <w:rFonts w:ascii="Cambria" w:hAnsi="Cambria"/>
          <w:sz w:val="24"/>
          <w:szCs w:val="24"/>
        </w:rPr>
      </w:pPr>
      <w:r w:rsidRPr="00DD4A4F">
        <w:rPr>
          <w:rFonts w:ascii="Cambria" w:hAnsi="Cambria"/>
          <w:sz w:val="24"/>
          <w:szCs w:val="24"/>
        </w:rPr>
        <w:t>créer une relation suffisamment bonne pour initier le soin à proprement parler.</w:t>
      </w:r>
    </w:p>
    <w:p w14:paraId="73B451A2" w14:textId="77777777" w:rsidR="0037798E" w:rsidRPr="00DD4A4F" w:rsidRDefault="0037798E" w:rsidP="0037798E">
      <w:pPr>
        <w:autoSpaceDE w:val="0"/>
        <w:autoSpaceDN w:val="0"/>
        <w:adjustRightInd w:val="0"/>
        <w:spacing w:after="0" w:line="240" w:lineRule="auto"/>
        <w:ind w:firstLine="284"/>
        <w:jc w:val="both"/>
        <w:rPr>
          <w:rFonts w:ascii="Cambria" w:hAnsi="Cambria"/>
          <w:sz w:val="24"/>
          <w:szCs w:val="24"/>
        </w:rPr>
      </w:pPr>
      <w:r w:rsidRPr="00DD4A4F">
        <w:rPr>
          <w:rFonts w:ascii="Cambria" w:hAnsi="Cambria"/>
          <w:sz w:val="24"/>
          <w:szCs w:val="24"/>
        </w:rPr>
        <w:t>Le compte-rendu écrit d’entretien devra donc prendre en compte ces trois fonctions.</w:t>
      </w:r>
    </w:p>
    <w:p w14:paraId="67AC9CC0" w14:textId="77777777" w:rsidR="0037798E" w:rsidRPr="00DD4A4F" w:rsidRDefault="0037798E" w:rsidP="0037798E">
      <w:pPr>
        <w:autoSpaceDE w:val="0"/>
        <w:autoSpaceDN w:val="0"/>
        <w:adjustRightInd w:val="0"/>
        <w:spacing w:after="0" w:line="240" w:lineRule="auto"/>
        <w:ind w:firstLine="284"/>
        <w:jc w:val="both"/>
        <w:rPr>
          <w:rFonts w:ascii="Cambria" w:hAnsi="Cambria"/>
          <w:sz w:val="24"/>
          <w:szCs w:val="24"/>
        </w:rPr>
      </w:pPr>
    </w:p>
    <w:p w14:paraId="640656FA" w14:textId="77777777" w:rsidR="0037798E" w:rsidRPr="00DD4A4F" w:rsidRDefault="0037798E" w:rsidP="0037798E">
      <w:pPr>
        <w:autoSpaceDE w:val="0"/>
        <w:autoSpaceDN w:val="0"/>
        <w:adjustRightInd w:val="0"/>
        <w:spacing w:after="0" w:line="240" w:lineRule="auto"/>
        <w:ind w:firstLine="284"/>
        <w:jc w:val="both"/>
        <w:rPr>
          <w:rFonts w:ascii="Cambria" w:hAnsi="Cambria"/>
          <w:sz w:val="24"/>
          <w:szCs w:val="24"/>
        </w:rPr>
      </w:pPr>
      <w:r w:rsidRPr="00DD4A4F">
        <w:rPr>
          <w:rFonts w:ascii="Cambria" w:hAnsi="Cambria"/>
          <w:sz w:val="24"/>
          <w:szCs w:val="24"/>
        </w:rPr>
        <w:t>La présence de la famille permet :</w:t>
      </w:r>
    </w:p>
    <w:p w14:paraId="62439DDE" w14:textId="77777777" w:rsidR="0037798E" w:rsidRPr="00DD4A4F" w:rsidRDefault="0037798E" w:rsidP="0037798E">
      <w:pPr>
        <w:numPr>
          <w:ilvl w:val="0"/>
          <w:numId w:val="9"/>
        </w:numPr>
        <w:autoSpaceDE w:val="0"/>
        <w:autoSpaceDN w:val="0"/>
        <w:adjustRightInd w:val="0"/>
        <w:spacing w:after="0" w:line="240" w:lineRule="auto"/>
        <w:ind w:firstLine="284"/>
        <w:jc w:val="both"/>
        <w:rPr>
          <w:rFonts w:ascii="Cambria" w:hAnsi="Cambria"/>
          <w:sz w:val="24"/>
          <w:szCs w:val="24"/>
        </w:rPr>
      </w:pPr>
      <w:r w:rsidRPr="00DD4A4F">
        <w:rPr>
          <w:rFonts w:ascii="Cambria" w:hAnsi="Cambria"/>
          <w:sz w:val="24"/>
          <w:szCs w:val="24"/>
        </w:rPr>
        <w:t>d’enrichir le recueil de données,</w:t>
      </w:r>
    </w:p>
    <w:p w14:paraId="570C40D0" w14:textId="77777777" w:rsidR="0037798E" w:rsidRPr="00DD4A4F" w:rsidRDefault="0037798E" w:rsidP="0037798E">
      <w:pPr>
        <w:numPr>
          <w:ilvl w:val="0"/>
          <w:numId w:val="9"/>
        </w:numPr>
        <w:autoSpaceDE w:val="0"/>
        <w:autoSpaceDN w:val="0"/>
        <w:adjustRightInd w:val="0"/>
        <w:spacing w:after="0" w:line="240" w:lineRule="auto"/>
        <w:ind w:firstLine="284"/>
        <w:jc w:val="both"/>
        <w:rPr>
          <w:rFonts w:ascii="Cambria" w:hAnsi="Cambria"/>
          <w:sz w:val="24"/>
          <w:szCs w:val="24"/>
        </w:rPr>
      </w:pPr>
      <w:r w:rsidRPr="00DD4A4F">
        <w:rPr>
          <w:rFonts w:ascii="Cambria" w:hAnsi="Cambria"/>
          <w:sz w:val="24"/>
          <w:szCs w:val="24"/>
        </w:rPr>
        <w:t>de nouer une alliance thérapeutique avec le patient et sa famille,</w:t>
      </w:r>
    </w:p>
    <w:p w14:paraId="0C1F4C60" w14:textId="77777777" w:rsidR="0037798E" w:rsidRDefault="0037798E" w:rsidP="0037798E">
      <w:pPr>
        <w:numPr>
          <w:ilvl w:val="0"/>
          <w:numId w:val="9"/>
        </w:numPr>
        <w:autoSpaceDE w:val="0"/>
        <w:autoSpaceDN w:val="0"/>
        <w:adjustRightInd w:val="0"/>
        <w:spacing w:after="0" w:line="240" w:lineRule="auto"/>
        <w:ind w:firstLine="284"/>
        <w:jc w:val="both"/>
        <w:rPr>
          <w:rFonts w:ascii="Cambria" w:hAnsi="Cambria"/>
          <w:sz w:val="24"/>
          <w:szCs w:val="24"/>
        </w:rPr>
      </w:pPr>
      <w:r w:rsidRPr="00DD4A4F">
        <w:rPr>
          <w:rFonts w:ascii="Cambria" w:hAnsi="Cambria"/>
          <w:sz w:val="24"/>
          <w:szCs w:val="24"/>
        </w:rPr>
        <w:t>de favoriser un travail sur la crise en rassurant les uns et les autres, et en permettant à l’information de circuler entre les différents membres de la famille.</w:t>
      </w:r>
    </w:p>
    <w:p w14:paraId="321FB5E9" w14:textId="77777777" w:rsidR="000E4FD2" w:rsidRDefault="000E4FD2" w:rsidP="000E4FD2">
      <w:pPr>
        <w:autoSpaceDE w:val="0"/>
        <w:autoSpaceDN w:val="0"/>
        <w:adjustRightInd w:val="0"/>
        <w:spacing w:after="0" w:line="240" w:lineRule="auto"/>
        <w:jc w:val="both"/>
        <w:rPr>
          <w:rFonts w:ascii="Cambria" w:hAnsi="Cambria"/>
          <w:sz w:val="24"/>
          <w:szCs w:val="24"/>
        </w:rPr>
      </w:pPr>
    </w:p>
    <w:p w14:paraId="5ECD521A" w14:textId="01D7B8B5" w:rsidR="000E4FD2" w:rsidRPr="000E4FD2" w:rsidRDefault="000E4FD2" w:rsidP="000E4FD2">
      <w:pPr>
        <w:autoSpaceDE w:val="0"/>
        <w:autoSpaceDN w:val="0"/>
        <w:adjustRightInd w:val="0"/>
        <w:spacing w:after="0" w:line="240" w:lineRule="auto"/>
        <w:jc w:val="both"/>
        <w:rPr>
          <w:rFonts w:ascii="Cambria" w:hAnsi="Cambria"/>
          <w:b/>
          <w:bCs/>
          <w:sz w:val="24"/>
          <w:szCs w:val="24"/>
        </w:rPr>
      </w:pPr>
      <w:r>
        <w:rPr>
          <w:rFonts w:ascii="Cambria" w:hAnsi="Cambria"/>
          <w:b/>
          <w:bCs/>
          <w:sz w:val="24"/>
          <w:szCs w:val="24"/>
        </w:rPr>
        <w:t>Les cinq temps de l’accueil</w:t>
      </w:r>
    </w:p>
    <w:p w14:paraId="2F5F6E01" w14:textId="77777777" w:rsidR="006F446E" w:rsidRDefault="006F446E">
      <w:pPr>
        <w:rPr>
          <w:rFonts w:ascii="Cambria" w:hAnsi="Cambria"/>
          <w:b/>
          <w:bCs/>
          <w:sz w:val="24"/>
          <w:szCs w:val="24"/>
        </w:rPr>
      </w:pPr>
    </w:p>
    <w:p w14:paraId="1A68A3F9" w14:textId="77777777" w:rsidR="00F9062B" w:rsidRPr="00DD4A4F" w:rsidRDefault="00F9062B" w:rsidP="00F9062B">
      <w:pPr>
        <w:spacing w:after="0" w:line="240" w:lineRule="auto"/>
        <w:ind w:firstLine="284"/>
        <w:jc w:val="both"/>
        <w:rPr>
          <w:rFonts w:ascii="Cambria" w:hAnsi="Cambria"/>
          <w:sz w:val="24"/>
          <w:szCs w:val="24"/>
        </w:rPr>
      </w:pPr>
      <w:r w:rsidRPr="00DD4A4F">
        <w:rPr>
          <w:rFonts w:ascii="Cambria" w:hAnsi="Cambria"/>
          <w:sz w:val="24"/>
          <w:szCs w:val="24"/>
        </w:rPr>
        <w:t>Eva-Marie Golder</w:t>
      </w:r>
      <w:r w:rsidRPr="00DD4A4F">
        <w:rPr>
          <w:rStyle w:val="Appelnotedebasdep"/>
          <w:sz w:val="24"/>
          <w:szCs w:val="24"/>
        </w:rPr>
        <w:footnoteReference w:id="9"/>
      </w:r>
      <w:r w:rsidRPr="00DD4A4F">
        <w:rPr>
          <w:rFonts w:ascii="Cambria" w:hAnsi="Cambria"/>
          <w:sz w:val="24"/>
          <w:szCs w:val="24"/>
        </w:rPr>
        <w:t xml:space="preserve">, psychanalyste, divise la première rencontre en cinq temps qui peuvent nous aider à penser l’accueil : </w:t>
      </w:r>
      <w:r w:rsidRPr="00DD4A4F">
        <w:rPr>
          <w:rFonts w:ascii="Cambria" w:hAnsi="Cambria"/>
          <w:b/>
          <w:sz w:val="24"/>
          <w:szCs w:val="24"/>
        </w:rPr>
        <w:t>l’instantané de la saisie</w:t>
      </w:r>
      <w:r w:rsidRPr="00DD4A4F">
        <w:rPr>
          <w:rFonts w:ascii="Cambria" w:hAnsi="Cambria"/>
          <w:sz w:val="24"/>
          <w:szCs w:val="24"/>
        </w:rPr>
        <w:t xml:space="preserve">, les </w:t>
      </w:r>
      <w:r w:rsidRPr="00DD4A4F">
        <w:rPr>
          <w:rFonts w:ascii="Cambria" w:hAnsi="Cambria"/>
          <w:b/>
          <w:sz w:val="24"/>
          <w:szCs w:val="24"/>
        </w:rPr>
        <w:t>élaborations imaginaires</w:t>
      </w:r>
      <w:r w:rsidRPr="00DD4A4F">
        <w:rPr>
          <w:rFonts w:ascii="Cambria" w:hAnsi="Cambria"/>
          <w:sz w:val="24"/>
          <w:szCs w:val="24"/>
        </w:rPr>
        <w:t xml:space="preserve">, le </w:t>
      </w:r>
      <w:r w:rsidRPr="00DD4A4F">
        <w:rPr>
          <w:rFonts w:ascii="Cambria" w:hAnsi="Cambria"/>
          <w:b/>
          <w:sz w:val="24"/>
          <w:szCs w:val="24"/>
        </w:rPr>
        <w:t>repérage mutuel</w:t>
      </w:r>
      <w:r w:rsidRPr="00DD4A4F">
        <w:rPr>
          <w:rFonts w:ascii="Cambria" w:hAnsi="Cambria"/>
          <w:sz w:val="24"/>
          <w:szCs w:val="24"/>
        </w:rPr>
        <w:t xml:space="preserve">, le </w:t>
      </w:r>
      <w:r w:rsidRPr="00DD4A4F">
        <w:rPr>
          <w:rFonts w:ascii="Cambria" w:hAnsi="Cambria"/>
          <w:b/>
          <w:sz w:val="24"/>
          <w:szCs w:val="24"/>
        </w:rPr>
        <w:t>moment sensible</w:t>
      </w:r>
      <w:r w:rsidRPr="00DD4A4F">
        <w:rPr>
          <w:rFonts w:ascii="Cambria" w:hAnsi="Cambria"/>
          <w:sz w:val="24"/>
          <w:szCs w:val="24"/>
        </w:rPr>
        <w:t xml:space="preserve"> et enfin </w:t>
      </w:r>
      <w:r w:rsidRPr="00DD4A4F">
        <w:rPr>
          <w:rFonts w:ascii="Cambria" w:hAnsi="Cambria"/>
          <w:b/>
          <w:sz w:val="24"/>
          <w:szCs w:val="24"/>
        </w:rPr>
        <w:t>l’accusé de réception</w:t>
      </w:r>
      <w:r w:rsidRPr="00DD4A4F">
        <w:rPr>
          <w:rFonts w:ascii="Cambria" w:hAnsi="Cambria"/>
          <w:sz w:val="24"/>
          <w:szCs w:val="24"/>
        </w:rPr>
        <w:t xml:space="preserve"> ou </w:t>
      </w:r>
      <w:r w:rsidRPr="00DD4A4F">
        <w:rPr>
          <w:rFonts w:ascii="Cambria" w:hAnsi="Cambria"/>
          <w:b/>
          <w:sz w:val="24"/>
          <w:szCs w:val="24"/>
        </w:rPr>
        <w:t>mise en place du transfert</w:t>
      </w:r>
      <w:r w:rsidRPr="00DD4A4F">
        <w:rPr>
          <w:rFonts w:ascii="Cambria" w:hAnsi="Cambria"/>
          <w:sz w:val="24"/>
          <w:szCs w:val="24"/>
        </w:rPr>
        <w:t>.</w:t>
      </w:r>
    </w:p>
    <w:p w14:paraId="3B67407A" w14:textId="77777777" w:rsidR="00F9062B" w:rsidRPr="00DD4A4F" w:rsidRDefault="00F9062B" w:rsidP="00F9062B">
      <w:pPr>
        <w:spacing w:after="0" w:line="240" w:lineRule="auto"/>
        <w:ind w:firstLine="284"/>
        <w:jc w:val="both"/>
        <w:rPr>
          <w:rFonts w:ascii="Cambria" w:hAnsi="Cambria"/>
          <w:sz w:val="24"/>
          <w:szCs w:val="24"/>
        </w:rPr>
      </w:pPr>
    </w:p>
    <w:p w14:paraId="03216AEE" w14:textId="77777777" w:rsidR="00F9062B" w:rsidRPr="00DD4A4F" w:rsidRDefault="00F9062B" w:rsidP="00F9062B">
      <w:pPr>
        <w:spacing w:after="0" w:line="240" w:lineRule="auto"/>
        <w:ind w:firstLine="284"/>
        <w:jc w:val="both"/>
        <w:rPr>
          <w:rFonts w:ascii="Cambria" w:hAnsi="Cambria"/>
          <w:sz w:val="24"/>
          <w:szCs w:val="24"/>
        </w:rPr>
      </w:pPr>
      <w:r w:rsidRPr="00DD4A4F">
        <w:rPr>
          <w:rFonts w:ascii="Cambria" w:hAnsi="Cambria"/>
          <w:sz w:val="24"/>
          <w:szCs w:val="24"/>
        </w:rPr>
        <w:t xml:space="preserve">L’instantané de la saisie correspond à un </w:t>
      </w:r>
      <w:r w:rsidRPr="00DD4A4F">
        <w:rPr>
          <w:rFonts w:ascii="Cambria" w:hAnsi="Cambria"/>
          <w:b/>
          <w:sz w:val="24"/>
          <w:szCs w:val="24"/>
        </w:rPr>
        <w:t>temps très court</w:t>
      </w:r>
      <w:r w:rsidRPr="00DD4A4F">
        <w:rPr>
          <w:rFonts w:ascii="Cambria" w:hAnsi="Cambria"/>
          <w:sz w:val="24"/>
          <w:szCs w:val="24"/>
        </w:rPr>
        <w:t xml:space="preserve">, de l’ordre de </w:t>
      </w:r>
      <w:r w:rsidRPr="00DD4A4F">
        <w:rPr>
          <w:rFonts w:ascii="Cambria" w:hAnsi="Cambria"/>
          <w:b/>
          <w:sz w:val="24"/>
          <w:szCs w:val="24"/>
        </w:rPr>
        <w:t>quelques secondes</w:t>
      </w:r>
      <w:r w:rsidRPr="00DD4A4F">
        <w:rPr>
          <w:rFonts w:ascii="Cambria" w:hAnsi="Cambria"/>
          <w:sz w:val="24"/>
          <w:szCs w:val="24"/>
        </w:rPr>
        <w:t>. « </w:t>
      </w:r>
      <w:r w:rsidRPr="00DD4A4F">
        <w:rPr>
          <w:rFonts w:ascii="Cambria" w:hAnsi="Cambria"/>
          <w:i/>
          <w:sz w:val="24"/>
          <w:szCs w:val="24"/>
        </w:rPr>
        <w:t>Pour éphémère qu’il soit, ce moment ne détermine pas moins toute la suite de la rencontre.</w:t>
      </w:r>
      <w:r w:rsidRPr="00DD4A4F">
        <w:rPr>
          <w:rFonts w:ascii="Cambria" w:hAnsi="Cambria"/>
          <w:sz w:val="24"/>
          <w:szCs w:val="24"/>
        </w:rPr>
        <w:t> »</w:t>
      </w:r>
      <w:r w:rsidRPr="00DD4A4F">
        <w:rPr>
          <w:rStyle w:val="Appelnotedebasdep"/>
          <w:sz w:val="24"/>
          <w:szCs w:val="24"/>
        </w:rPr>
        <w:footnoteReference w:id="10"/>
      </w:r>
      <w:r w:rsidRPr="00DD4A4F">
        <w:rPr>
          <w:rFonts w:ascii="Cambria" w:hAnsi="Cambria"/>
          <w:sz w:val="24"/>
          <w:szCs w:val="24"/>
        </w:rPr>
        <w:t xml:space="preserve"> Des </w:t>
      </w:r>
      <w:r w:rsidRPr="00DD4A4F">
        <w:rPr>
          <w:rFonts w:ascii="Cambria" w:hAnsi="Cambria"/>
          <w:b/>
          <w:sz w:val="24"/>
          <w:szCs w:val="24"/>
        </w:rPr>
        <w:t>phénomènes très archaïques</w:t>
      </w:r>
      <w:r w:rsidRPr="00DD4A4F">
        <w:rPr>
          <w:rFonts w:ascii="Cambria" w:hAnsi="Cambria"/>
          <w:sz w:val="24"/>
          <w:szCs w:val="24"/>
        </w:rPr>
        <w:t xml:space="preserve"> surgissent dans ces occurrences. « </w:t>
      </w:r>
      <w:r w:rsidRPr="00DD4A4F">
        <w:rPr>
          <w:rFonts w:ascii="Cambria" w:hAnsi="Cambria"/>
          <w:i/>
          <w:sz w:val="24"/>
          <w:szCs w:val="24"/>
        </w:rPr>
        <w:t>Ainsi la coutume de se serrer la main pour se saluer a pris une telle importance, parce qu’elle permet d’apaiser par le contact corporel une angoisse suscitée par l’inconnu. Le sourire a la même fonction de trait d’union entre deux personnes. Pour certains ces deux « pare-angoi</w:t>
      </w:r>
      <w:r w:rsidRPr="00DD4A4F">
        <w:rPr>
          <w:rFonts w:ascii="Cambria" w:hAnsi="Cambria"/>
          <w:sz w:val="24"/>
          <w:szCs w:val="24"/>
        </w:rPr>
        <w:t>sse </w:t>
      </w:r>
      <w:r w:rsidRPr="00DD4A4F">
        <w:rPr>
          <w:rFonts w:ascii="Cambria" w:hAnsi="Cambria"/>
          <w:i/>
          <w:sz w:val="24"/>
          <w:szCs w:val="24"/>
        </w:rPr>
        <w:t>» ne suffisent pas et la question « Ça va ? » vient déjà entamer la relation de parole tant redoutée.</w:t>
      </w:r>
      <w:r w:rsidRPr="00DD4A4F">
        <w:rPr>
          <w:rFonts w:ascii="Cambria" w:hAnsi="Cambria"/>
          <w:sz w:val="24"/>
          <w:szCs w:val="24"/>
        </w:rPr>
        <w:t> »</w:t>
      </w:r>
      <w:r w:rsidRPr="00DD4A4F">
        <w:rPr>
          <w:rStyle w:val="Appelnotedebasdep"/>
          <w:sz w:val="24"/>
          <w:szCs w:val="24"/>
        </w:rPr>
        <w:footnoteReference w:id="11"/>
      </w:r>
      <w:r w:rsidRPr="00DD4A4F">
        <w:rPr>
          <w:rFonts w:ascii="Cambria" w:hAnsi="Cambria"/>
          <w:sz w:val="24"/>
          <w:szCs w:val="24"/>
        </w:rPr>
        <w:t xml:space="preserve"> Le port du masque et les gestes barrières impactent évidemment cette saisie instantanée et ce qu’elle peut avoir de rassurant pour les personnes en présence. Golder explicite le terme de saisie en le reliant à « prendre en main », « s’emparer », « </w:t>
      </w:r>
      <w:r w:rsidRPr="00DD4A4F">
        <w:rPr>
          <w:rFonts w:ascii="Cambria" w:hAnsi="Cambria"/>
          <w:b/>
          <w:sz w:val="24"/>
          <w:szCs w:val="24"/>
        </w:rPr>
        <w:t>prendre à bras le corps</w:t>
      </w:r>
      <w:r w:rsidRPr="00DD4A4F">
        <w:rPr>
          <w:rFonts w:ascii="Cambria" w:hAnsi="Cambria"/>
          <w:sz w:val="24"/>
          <w:szCs w:val="24"/>
        </w:rPr>
        <w:t> ».</w:t>
      </w:r>
      <w:r w:rsidRPr="00DD4A4F">
        <w:rPr>
          <w:rStyle w:val="Appelnotedebasdep"/>
          <w:sz w:val="24"/>
          <w:szCs w:val="24"/>
        </w:rPr>
        <w:footnoteReference w:id="12"/>
      </w:r>
      <w:r w:rsidRPr="00DD4A4F">
        <w:rPr>
          <w:rFonts w:ascii="Cambria" w:hAnsi="Cambria"/>
          <w:sz w:val="24"/>
          <w:szCs w:val="24"/>
        </w:rPr>
        <w:t>  « </w:t>
      </w:r>
      <w:r w:rsidRPr="00DD4A4F">
        <w:rPr>
          <w:rFonts w:ascii="Cambria" w:hAnsi="Cambria"/>
          <w:i/>
          <w:sz w:val="24"/>
          <w:szCs w:val="24"/>
        </w:rPr>
        <w:t xml:space="preserve">Françoise Dolto souligne souvent combien les </w:t>
      </w:r>
      <w:r w:rsidRPr="00DD4A4F">
        <w:rPr>
          <w:rFonts w:ascii="Cambria" w:hAnsi="Cambria"/>
          <w:b/>
          <w:i/>
          <w:sz w:val="24"/>
          <w:szCs w:val="24"/>
        </w:rPr>
        <w:t>phénomènes préverbaux sont massifs</w:t>
      </w:r>
      <w:r w:rsidRPr="00DD4A4F">
        <w:rPr>
          <w:rFonts w:ascii="Cambria" w:hAnsi="Cambria"/>
          <w:i/>
          <w:sz w:val="24"/>
          <w:szCs w:val="24"/>
        </w:rPr>
        <w:t xml:space="preserve"> dans le premier temps du transfert. Ce n’est pas sans nous rappeler ce qu’on dit du « grasping » des nouveau-nés, qui rétablissent ainsi le premier contact avec l’autre, et cela évoque aussi la </w:t>
      </w:r>
      <w:r w:rsidRPr="00DD4A4F">
        <w:rPr>
          <w:rFonts w:ascii="Cambria" w:hAnsi="Cambria"/>
          <w:b/>
          <w:i/>
          <w:sz w:val="24"/>
          <w:szCs w:val="24"/>
        </w:rPr>
        <w:t>notion de « cramponnement »</w:t>
      </w:r>
      <w:r w:rsidRPr="00DD4A4F">
        <w:rPr>
          <w:rFonts w:ascii="Cambria" w:hAnsi="Cambria"/>
          <w:i/>
          <w:sz w:val="24"/>
          <w:szCs w:val="24"/>
        </w:rPr>
        <w:t xml:space="preserve"> chère à Imre Hermann, qui y voit un héritage instinctuel issu du patrimoine animal. En même temps </w:t>
      </w:r>
      <w:r w:rsidRPr="00DD4A4F">
        <w:rPr>
          <w:rFonts w:ascii="Cambria" w:hAnsi="Cambria"/>
          <w:b/>
          <w:i/>
          <w:sz w:val="24"/>
          <w:szCs w:val="24"/>
        </w:rPr>
        <w:t>« saisir »</w:t>
      </w:r>
      <w:r w:rsidRPr="00DD4A4F">
        <w:rPr>
          <w:rFonts w:ascii="Cambria" w:hAnsi="Cambria"/>
          <w:i/>
          <w:sz w:val="24"/>
          <w:szCs w:val="24"/>
        </w:rPr>
        <w:t xml:space="preserve"> suppose le </w:t>
      </w:r>
      <w:r w:rsidRPr="00DD4A4F">
        <w:rPr>
          <w:rFonts w:ascii="Cambria" w:hAnsi="Cambria"/>
          <w:b/>
          <w:i/>
          <w:sz w:val="24"/>
          <w:szCs w:val="24"/>
        </w:rPr>
        <w:t>travail d’intégration de l’inconnu à du déjà connu</w:t>
      </w:r>
      <w:r w:rsidRPr="00DD4A4F">
        <w:rPr>
          <w:rFonts w:ascii="Cambria" w:hAnsi="Cambria"/>
          <w:i/>
          <w:sz w:val="24"/>
          <w:szCs w:val="24"/>
        </w:rPr>
        <w:t xml:space="preserve"> : ce qu’on rencontre entraîne immédiatement une activité intellectuelle qui a comme but de chercher une signification. Saisir dans ce laps de temps de quelques secondes relève bien de la </w:t>
      </w:r>
      <w:r w:rsidRPr="00DD4A4F">
        <w:rPr>
          <w:rFonts w:ascii="Cambria" w:hAnsi="Cambria"/>
          <w:b/>
          <w:i/>
          <w:sz w:val="24"/>
          <w:szCs w:val="24"/>
        </w:rPr>
        <w:t>double dimension du corps et de l’intellect</w:t>
      </w:r>
      <w:r w:rsidRPr="00DD4A4F">
        <w:rPr>
          <w:rFonts w:ascii="Cambria" w:hAnsi="Cambria"/>
          <w:i/>
          <w:sz w:val="24"/>
          <w:szCs w:val="24"/>
        </w:rPr>
        <w:t xml:space="preserve"> s’articulant de préférence avec le </w:t>
      </w:r>
      <w:r w:rsidRPr="00DD4A4F">
        <w:rPr>
          <w:rFonts w:ascii="Cambria" w:hAnsi="Cambria"/>
          <w:b/>
          <w:i/>
          <w:sz w:val="24"/>
          <w:szCs w:val="24"/>
        </w:rPr>
        <w:t>registre du regard</w:t>
      </w:r>
      <w:r w:rsidRPr="00DD4A4F">
        <w:rPr>
          <w:rFonts w:ascii="Cambria" w:hAnsi="Cambria"/>
          <w:i/>
          <w:sz w:val="24"/>
          <w:szCs w:val="24"/>
        </w:rPr>
        <w:t>. L’appréhension de l’autre inaugure de manière spécifique la relation qui se déploiera par la suite. Elle obéit au mécanisme du transfert et s’appuie sur un trait repéré de manière privilégiée chez l’autre.</w:t>
      </w:r>
      <w:r w:rsidRPr="00DD4A4F">
        <w:rPr>
          <w:rFonts w:ascii="Cambria" w:hAnsi="Cambria"/>
          <w:sz w:val="24"/>
          <w:szCs w:val="24"/>
        </w:rPr>
        <w:t> »</w:t>
      </w:r>
      <w:r w:rsidRPr="00DD4A4F">
        <w:rPr>
          <w:rStyle w:val="Appelnotedebasdep"/>
          <w:sz w:val="24"/>
          <w:szCs w:val="24"/>
        </w:rPr>
        <w:footnoteReference w:id="13"/>
      </w:r>
    </w:p>
    <w:p w14:paraId="340FE170" w14:textId="77777777" w:rsidR="00F9062B" w:rsidRPr="00DD4A4F" w:rsidRDefault="00F9062B" w:rsidP="00F9062B">
      <w:pPr>
        <w:spacing w:after="0" w:line="240" w:lineRule="auto"/>
        <w:ind w:firstLine="284"/>
        <w:jc w:val="both"/>
        <w:rPr>
          <w:rFonts w:ascii="Cambria" w:hAnsi="Cambria"/>
          <w:sz w:val="24"/>
          <w:szCs w:val="24"/>
        </w:rPr>
      </w:pPr>
      <w:r w:rsidRPr="00DD4A4F">
        <w:rPr>
          <w:rFonts w:ascii="Cambria" w:hAnsi="Cambria"/>
          <w:sz w:val="24"/>
          <w:szCs w:val="24"/>
        </w:rPr>
        <w:t>Une fois ce moment de surprise passé, chacun des deux interlocuteurs effectue un travail de repérage dans ce qu’il a perçu de l’autre. Chacun se lance dans des élaborations imaginaires. « </w:t>
      </w:r>
      <w:r w:rsidRPr="00DD4A4F">
        <w:rPr>
          <w:rFonts w:ascii="Cambria" w:hAnsi="Cambria"/>
          <w:i/>
          <w:sz w:val="24"/>
          <w:szCs w:val="24"/>
        </w:rPr>
        <w:t xml:space="preserve">Contardo Calligaris précise le fonctionnement sous-jacent, en soulignant que, dans toute rencontre, l’autre est immédiatement impliqué en tant que </w:t>
      </w:r>
      <w:r w:rsidRPr="00DD4A4F">
        <w:rPr>
          <w:rFonts w:ascii="Cambria" w:hAnsi="Cambria"/>
          <w:b/>
          <w:i/>
          <w:sz w:val="24"/>
          <w:szCs w:val="24"/>
        </w:rPr>
        <w:t>«semblable imaginaire »</w:t>
      </w:r>
      <w:r w:rsidRPr="00DD4A4F">
        <w:rPr>
          <w:rFonts w:ascii="Cambria" w:hAnsi="Cambria"/>
          <w:i/>
          <w:sz w:val="24"/>
          <w:szCs w:val="24"/>
        </w:rPr>
        <w:t xml:space="preserve">. Il entend par là qu’on recherche d’abord un écran, dans une </w:t>
      </w:r>
      <w:r w:rsidRPr="00DD4A4F">
        <w:rPr>
          <w:rFonts w:ascii="Cambria" w:hAnsi="Cambria"/>
          <w:b/>
          <w:i/>
          <w:sz w:val="24"/>
          <w:szCs w:val="24"/>
        </w:rPr>
        <w:t>espèce de complicité qui suppose un sens commun</w:t>
      </w:r>
      <w:r w:rsidRPr="00DD4A4F">
        <w:rPr>
          <w:rFonts w:ascii="Cambria" w:hAnsi="Cambria"/>
          <w:i/>
          <w:sz w:val="24"/>
          <w:szCs w:val="24"/>
        </w:rPr>
        <w:t xml:space="preserve"> à ce qu’on est en train de dire. Tout praticien connaît cette formule courante : « Vous voyez ce que je veux dire ? », là, justement, où le patient souhaiterait faire l’économie d’une parole qui risquerait de faire apparaître « une </w:t>
      </w:r>
      <w:r w:rsidRPr="00DD4A4F">
        <w:rPr>
          <w:rFonts w:ascii="Cambria" w:hAnsi="Cambria"/>
          <w:b/>
          <w:i/>
          <w:sz w:val="24"/>
          <w:szCs w:val="24"/>
        </w:rPr>
        <w:t>séparation entre l’énoncé et le lieu d’où il tire sa signification</w:t>
      </w:r>
      <w:r w:rsidRPr="00DD4A4F">
        <w:rPr>
          <w:rFonts w:ascii="Cambria" w:hAnsi="Cambria"/>
          <w:i/>
          <w:sz w:val="24"/>
          <w:szCs w:val="24"/>
        </w:rPr>
        <w:t> », autrement dit, il s’évite ainsi tout questionnement quant à son discours.</w:t>
      </w:r>
      <w:r w:rsidRPr="00DD4A4F">
        <w:rPr>
          <w:rFonts w:ascii="Cambria" w:hAnsi="Cambria"/>
          <w:sz w:val="24"/>
          <w:szCs w:val="24"/>
        </w:rPr>
        <w:t> »</w:t>
      </w:r>
      <w:r w:rsidRPr="00DD4A4F">
        <w:rPr>
          <w:rStyle w:val="Appelnotedebasdep"/>
          <w:sz w:val="24"/>
          <w:szCs w:val="24"/>
        </w:rPr>
        <w:footnoteReference w:id="14"/>
      </w:r>
      <w:r w:rsidRPr="00DD4A4F">
        <w:rPr>
          <w:rFonts w:ascii="Cambria" w:hAnsi="Cambria"/>
          <w:sz w:val="24"/>
          <w:szCs w:val="24"/>
        </w:rPr>
        <w:t xml:space="preserve"> Les élaborations imaginaires, poursuit Golder, ont un double intérêt : « </w:t>
      </w:r>
      <w:r w:rsidRPr="00DD4A4F">
        <w:rPr>
          <w:rFonts w:ascii="Cambria" w:hAnsi="Cambria"/>
          <w:i/>
          <w:sz w:val="24"/>
          <w:szCs w:val="24"/>
        </w:rPr>
        <w:t xml:space="preserve">elles indiquent d’emblée les pistes ouvertes par l’écart entre le réel et l’imaginaire tel que la première vision nous le fait approcher, et, d’autre part, elles nous </w:t>
      </w:r>
      <w:r w:rsidRPr="00DD4A4F">
        <w:rPr>
          <w:rFonts w:ascii="Cambria" w:hAnsi="Cambria"/>
          <w:b/>
          <w:i/>
          <w:sz w:val="24"/>
          <w:szCs w:val="24"/>
        </w:rPr>
        <w:t>renseignent sur nos propres résonances face à l’autre</w:t>
      </w:r>
      <w:r w:rsidRPr="00DD4A4F">
        <w:rPr>
          <w:rFonts w:ascii="Cambria" w:hAnsi="Cambria"/>
          <w:i/>
          <w:sz w:val="24"/>
          <w:szCs w:val="24"/>
        </w:rPr>
        <w:t xml:space="preserve"> et à nos éventuels points de butée dans le transfert.</w:t>
      </w:r>
      <w:r w:rsidRPr="00DD4A4F">
        <w:rPr>
          <w:rFonts w:ascii="Cambria" w:hAnsi="Cambria"/>
          <w:sz w:val="24"/>
          <w:szCs w:val="24"/>
        </w:rPr>
        <w:t> »</w:t>
      </w:r>
      <w:r w:rsidRPr="00DD4A4F">
        <w:rPr>
          <w:rStyle w:val="Appelnotedebasdep"/>
          <w:sz w:val="24"/>
          <w:szCs w:val="24"/>
        </w:rPr>
        <w:footnoteReference w:id="15"/>
      </w:r>
      <w:r w:rsidRPr="00DD4A4F">
        <w:rPr>
          <w:rFonts w:ascii="Cambria" w:hAnsi="Cambria"/>
          <w:i/>
          <w:sz w:val="24"/>
          <w:szCs w:val="24"/>
        </w:rPr>
        <w:t xml:space="preserve"> </w:t>
      </w:r>
      <w:r w:rsidRPr="00DD4A4F">
        <w:rPr>
          <w:rFonts w:ascii="Cambria" w:hAnsi="Cambria"/>
          <w:sz w:val="24"/>
          <w:szCs w:val="24"/>
        </w:rPr>
        <w:t xml:space="preserve">    </w:t>
      </w:r>
      <w:r w:rsidRPr="00DD4A4F">
        <w:rPr>
          <w:rFonts w:ascii="Cambria" w:hAnsi="Cambria"/>
          <w:i/>
          <w:sz w:val="24"/>
          <w:szCs w:val="24"/>
        </w:rPr>
        <w:t xml:space="preserve">  </w:t>
      </w:r>
    </w:p>
    <w:p w14:paraId="60484946" w14:textId="77777777" w:rsidR="00F9062B" w:rsidRPr="00DD4A4F" w:rsidRDefault="00F9062B" w:rsidP="00F9062B">
      <w:pPr>
        <w:spacing w:after="0" w:line="240" w:lineRule="auto"/>
        <w:ind w:firstLine="284"/>
        <w:jc w:val="both"/>
        <w:rPr>
          <w:rFonts w:ascii="Cambria" w:hAnsi="Cambria"/>
          <w:sz w:val="24"/>
          <w:szCs w:val="24"/>
        </w:rPr>
      </w:pPr>
      <w:r w:rsidRPr="00DD4A4F">
        <w:rPr>
          <w:rFonts w:ascii="Cambria" w:hAnsi="Cambria"/>
          <w:sz w:val="24"/>
          <w:szCs w:val="24"/>
        </w:rPr>
        <w:t xml:space="preserve">Tout premier entretien implique une recherche mutuelle de contact qui aboutit à un premier nouage relationnel. A ce temps de surprise, à cette histoire qu’on commence à se raconter à propos de l’autre succède un </w:t>
      </w:r>
      <w:r w:rsidRPr="00DD4A4F">
        <w:rPr>
          <w:rFonts w:ascii="Cambria" w:hAnsi="Cambria"/>
          <w:b/>
          <w:sz w:val="24"/>
          <w:szCs w:val="24"/>
        </w:rPr>
        <w:t>repérage mutuel</w:t>
      </w:r>
      <w:r w:rsidRPr="00DD4A4F">
        <w:rPr>
          <w:rFonts w:ascii="Cambria" w:hAnsi="Cambria"/>
          <w:sz w:val="24"/>
          <w:szCs w:val="24"/>
        </w:rPr>
        <w:t xml:space="preserve">. Ainsi que le note Golder, qu’on soit impliqué ne fait pas de doute, mais reste à savoir comment on y est impliqué. </w:t>
      </w:r>
      <w:r w:rsidRPr="00DD4A4F">
        <w:rPr>
          <w:rFonts w:ascii="Cambria" w:hAnsi="Cambria"/>
          <w:b/>
          <w:sz w:val="24"/>
          <w:szCs w:val="24"/>
        </w:rPr>
        <w:t>L’impression, les émotions, l’affect</w:t>
      </w:r>
      <w:r w:rsidRPr="00DD4A4F">
        <w:rPr>
          <w:rFonts w:ascii="Cambria" w:hAnsi="Cambria"/>
          <w:sz w:val="24"/>
          <w:szCs w:val="24"/>
        </w:rPr>
        <w:t xml:space="preserve"> prennent le pas sur le discours. « </w:t>
      </w:r>
      <w:r w:rsidRPr="00DD4A4F">
        <w:rPr>
          <w:rFonts w:ascii="Cambria" w:hAnsi="Cambria"/>
          <w:i/>
          <w:sz w:val="24"/>
          <w:szCs w:val="24"/>
        </w:rPr>
        <w:t>Bien plus que dans les entretiens suivants, du fait de la nouveauté et de l’inconnu de la personne en face, notre sensibilité est mise à contribution.</w:t>
      </w:r>
      <w:r w:rsidRPr="00DD4A4F">
        <w:rPr>
          <w:rFonts w:ascii="Cambria" w:hAnsi="Cambria"/>
          <w:sz w:val="24"/>
          <w:szCs w:val="24"/>
        </w:rPr>
        <w:t> »</w:t>
      </w:r>
      <w:r w:rsidRPr="00DD4A4F">
        <w:rPr>
          <w:rStyle w:val="Appelnotedebasdep"/>
          <w:sz w:val="24"/>
          <w:szCs w:val="24"/>
        </w:rPr>
        <w:footnoteReference w:id="16"/>
      </w:r>
      <w:r w:rsidRPr="00DD4A4F">
        <w:rPr>
          <w:rFonts w:ascii="Cambria" w:hAnsi="Cambria"/>
          <w:sz w:val="24"/>
          <w:szCs w:val="24"/>
        </w:rPr>
        <w:t xml:space="preserve"> Trouver un objet, ce n’est que le retrouver, écrivait Freud. « </w:t>
      </w:r>
      <w:r w:rsidRPr="00DD4A4F">
        <w:rPr>
          <w:rFonts w:ascii="Cambria" w:hAnsi="Cambria"/>
          <w:i/>
          <w:sz w:val="24"/>
          <w:szCs w:val="24"/>
        </w:rPr>
        <w:t xml:space="preserve">Le moment de repérage mutuel dans un premier entretien doit </w:t>
      </w:r>
      <w:r w:rsidRPr="00DD4A4F">
        <w:rPr>
          <w:rFonts w:ascii="Cambria" w:hAnsi="Cambria"/>
          <w:b/>
          <w:i/>
          <w:sz w:val="24"/>
          <w:szCs w:val="24"/>
        </w:rPr>
        <w:t>favoriser l’étonnement</w:t>
      </w:r>
      <w:r w:rsidRPr="00DD4A4F">
        <w:rPr>
          <w:rFonts w:ascii="Cambria" w:hAnsi="Cambria"/>
          <w:i/>
          <w:sz w:val="24"/>
          <w:szCs w:val="24"/>
        </w:rPr>
        <w:t xml:space="preserve"> qui ouvre l’écart entre le déjà connu de la signification globalisante et la vérité du sujet. </w:t>
      </w:r>
      <w:r w:rsidRPr="00DD4A4F">
        <w:rPr>
          <w:rFonts w:ascii="Cambria" w:hAnsi="Cambria"/>
          <w:sz w:val="24"/>
          <w:szCs w:val="24"/>
        </w:rPr>
        <w:t>»</w:t>
      </w:r>
      <w:r w:rsidRPr="00DD4A4F">
        <w:rPr>
          <w:rStyle w:val="Appelnotedebasdep"/>
          <w:sz w:val="24"/>
          <w:szCs w:val="24"/>
        </w:rPr>
        <w:footnoteReference w:id="17"/>
      </w:r>
      <w:r w:rsidRPr="00DD4A4F">
        <w:rPr>
          <w:rFonts w:ascii="Cambria" w:hAnsi="Cambria"/>
          <w:sz w:val="24"/>
          <w:szCs w:val="24"/>
        </w:rPr>
        <w:t xml:space="preserve">  Tant qu’aucun élément rassurant ne nous aura intégré dans du déjà connu, nous sommes un autre qui inquiète. « </w:t>
      </w:r>
      <w:r w:rsidRPr="00DD4A4F">
        <w:rPr>
          <w:rFonts w:ascii="Cambria" w:hAnsi="Cambria"/>
          <w:i/>
          <w:sz w:val="24"/>
          <w:szCs w:val="24"/>
        </w:rPr>
        <w:t xml:space="preserve">Peu à peu, dans ce premier effort de prise de parole, le patient découvre </w:t>
      </w:r>
      <w:r w:rsidRPr="00DD4A4F">
        <w:rPr>
          <w:rFonts w:ascii="Cambria" w:hAnsi="Cambria"/>
          <w:b/>
          <w:i/>
          <w:sz w:val="24"/>
          <w:szCs w:val="24"/>
        </w:rPr>
        <w:t>des points d’ancrage « rassurants »</w:t>
      </w:r>
      <w:r w:rsidRPr="00DD4A4F">
        <w:rPr>
          <w:rFonts w:ascii="Cambria" w:hAnsi="Cambria"/>
          <w:i/>
          <w:sz w:val="24"/>
          <w:szCs w:val="24"/>
        </w:rPr>
        <w:t xml:space="preserve"> ou au contraire </w:t>
      </w:r>
      <w:r w:rsidRPr="00DD4A4F">
        <w:rPr>
          <w:rFonts w:ascii="Cambria" w:hAnsi="Cambria"/>
          <w:b/>
          <w:i/>
          <w:sz w:val="24"/>
          <w:szCs w:val="24"/>
        </w:rPr>
        <w:t>inquiétants chez nous</w:t>
      </w:r>
      <w:r w:rsidRPr="00DD4A4F">
        <w:rPr>
          <w:rFonts w:ascii="Cambria" w:hAnsi="Cambria"/>
          <w:i/>
          <w:sz w:val="24"/>
          <w:szCs w:val="24"/>
        </w:rPr>
        <w:t xml:space="preserve"> et s’appuie sur eux pour s’exprimer davantage ou, au contraire, se refermer progressivement.</w:t>
      </w:r>
      <w:r w:rsidRPr="00DD4A4F">
        <w:rPr>
          <w:rFonts w:ascii="Cambria" w:hAnsi="Cambria"/>
          <w:sz w:val="24"/>
          <w:szCs w:val="24"/>
        </w:rPr>
        <w:t> »</w:t>
      </w:r>
      <w:r w:rsidRPr="00DD4A4F">
        <w:rPr>
          <w:rStyle w:val="Appelnotedebasdep"/>
          <w:sz w:val="24"/>
          <w:szCs w:val="24"/>
        </w:rPr>
        <w:footnoteReference w:id="18"/>
      </w:r>
    </w:p>
    <w:p w14:paraId="502FED20" w14:textId="77777777" w:rsidR="00F9062B" w:rsidRPr="00DD4A4F" w:rsidRDefault="00F9062B" w:rsidP="00F9062B">
      <w:pPr>
        <w:spacing w:after="0" w:line="240" w:lineRule="auto"/>
        <w:ind w:firstLine="284"/>
        <w:jc w:val="both"/>
        <w:rPr>
          <w:rFonts w:ascii="Cambria" w:hAnsi="Cambria"/>
          <w:sz w:val="24"/>
          <w:szCs w:val="24"/>
        </w:rPr>
      </w:pPr>
      <w:r w:rsidRPr="00DD4A4F">
        <w:rPr>
          <w:rFonts w:ascii="Cambria" w:hAnsi="Cambria"/>
          <w:sz w:val="24"/>
          <w:szCs w:val="24"/>
        </w:rPr>
        <w:t xml:space="preserve">Le quatrième temps que Golder nomme le moment sensible est relatif au </w:t>
      </w:r>
      <w:r w:rsidRPr="00DD4A4F">
        <w:rPr>
          <w:rFonts w:ascii="Cambria" w:hAnsi="Cambria"/>
          <w:b/>
          <w:sz w:val="24"/>
          <w:szCs w:val="24"/>
        </w:rPr>
        <w:t>nouage du transfert</w:t>
      </w:r>
      <w:r w:rsidRPr="00DD4A4F">
        <w:rPr>
          <w:rFonts w:ascii="Cambria" w:hAnsi="Cambria"/>
          <w:sz w:val="24"/>
          <w:szCs w:val="24"/>
        </w:rPr>
        <w:t xml:space="preserve">. Lors d’une première rencontre, un phénomène analogue à celui décrit autour du </w:t>
      </w:r>
      <w:r w:rsidRPr="00DD4A4F">
        <w:rPr>
          <w:rFonts w:ascii="Cambria" w:hAnsi="Cambria"/>
          <w:b/>
          <w:sz w:val="24"/>
          <w:szCs w:val="24"/>
        </w:rPr>
        <w:t>stade du miroir</w:t>
      </w:r>
      <w:r w:rsidRPr="00DD4A4F">
        <w:rPr>
          <w:rFonts w:ascii="Cambria" w:hAnsi="Cambria"/>
          <w:sz w:val="24"/>
          <w:szCs w:val="24"/>
        </w:rPr>
        <w:t xml:space="preserve"> se reproduit. Il façonne la relation thérapeutique selon les mêmes lois, car ce qui s’est joué lors du stade du miroir est un processus structural qui se répète inlassablement puisqu’il est lié à la dynamique du langage et de l’image. L’intervention du soignant arrive à un moment où une première ébauche du transfert a eu lieu et où il s’agit d’en donner acte au patient. </w:t>
      </w:r>
    </w:p>
    <w:p w14:paraId="59A8D7A4" w14:textId="77777777" w:rsidR="00F9062B" w:rsidRPr="00DD4A4F" w:rsidRDefault="00F9062B" w:rsidP="00F9062B">
      <w:pPr>
        <w:spacing w:after="0" w:line="240" w:lineRule="auto"/>
        <w:ind w:firstLine="284"/>
        <w:jc w:val="both"/>
        <w:rPr>
          <w:rFonts w:ascii="Cambria" w:hAnsi="Cambria"/>
          <w:sz w:val="24"/>
          <w:szCs w:val="24"/>
        </w:rPr>
      </w:pPr>
      <w:r w:rsidRPr="00DD4A4F">
        <w:rPr>
          <w:rFonts w:ascii="Cambria" w:hAnsi="Cambria"/>
          <w:sz w:val="24"/>
          <w:szCs w:val="24"/>
        </w:rPr>
        <w:t xml:space="preserve">Le cinquième temps que Golder appelle l’accusé de réception  ou la mise en place du transfert </w:t>
      </w:r>
      <w:r w:rsidRPr="00DD4A4F">
        <w:rPr>
          <w:rFonts w:ascii="Cambria" w:hAnsi="Cambria"/>
          <w:b/>
          <w:sz w:val="24"/>
          <w:szCs w:val="24"/>
        </w:rPr>
        <w:t>ne se repère que dans l’après-coup</w:t>
      </w:r>
      <w:r w:rsidRPr="00DD4A4F">
        <w:rPr>
          <w:rFonts w:ascii="Cambria" w:hAnsi="Cambria"/>
          <w:sz w:val="24"/>
          <w:szCs w:val="24"/>
        </w:rPr>
        <w:t>. Lorsque les choses sont en cours, nous ne pouvons que nous fier à notre expérience et à l’étonnement.  « </w:t>
      </w:r>
      <w:r w:rsidRPr="00DD4A4F">
        <w:rPr>
          <w:rFonts w:ascii="Cambria" w:hAnsi="Cambria"/>
          <w:i/>
          <w:sz w:val="24"/>
          <w:szCs w:val="24"/>
        </w:rPr>
        <w:t>Simplement, nous attendons avant d’intervenir que l’autre nous fasse signe par l’intermédiaire d’un élément qu’il est prêt à entrevoir que son discours ne se limite pas à une seule signification.</w:t>
      </w:r>
      <w:r w:rsidRPr="00DD4A4F">
        <w:rPr>
          <w:rFonts w:ascii="Cambria" w:hAnsi="Cambria"/>
          <w:sz w:val="24"/>
          <w:szCs w:val="24"/>
        </w:rPr>
        <w:t xml:space="preserve"> […] </w:t>
      </w:r>
      <w:r w:rsidRPr="00DD4A4F">
        <w:rPr>
          <w:rFonts w:ascii="Cambria" w:hAnsi="Cambria"/>
          <w:i/>
          <w:sz w:val="24"/>
          <w:szCs w:val="24"/>
        </w:rPr>
        <w:t>Le positionnement de l’analyste est essentiel à ce moment-là. Ses interventions doivent nécessairement laisser une ouverture sur cette « autre chose » que le patient est seul à savoir.</w:t>
      </w:r>
      <w:r w:rsidRPr="00DD4A4F">
        <w:rPr>
          <w:rFonts w:ascii="Cambria" w:hAnsi="Cambria"/>
          <w:sz w:val="24"/>
          <w:szCs w:val="24"/>
        </w:rPr>
        <w:t> »</w:t>
      </w:r>
      <w:r w:rsidRPr="00DD4A4F">
        <w:rPr>
          <w:rStyle w:val="Appelnotedebasdep"/>
          <w:sz w:val="24"/>
          <w:szCs w:val="24"/>
        </w:rPr>
        <w:footnoteReference w:id="19"/>
      </w:r>
      <w:r w:rsidRPr="00DD4A4F">
        <w:rPr>
          <w:rFonts w:ascii="Cambria" w:hAnsi="Cambria"/>
          <w:i/>
          <w:sz w:val="24"/>
          <w:szCs w:val="24"/>
        </w:rPr>
        <w:t xml:space="preserve"> </w:t>
      </w:r>
    </w:p>
    <w:p w14:paraId="3D658173" w14:textId="77777777" w:rsidR="00F9062B" w:rsidRPr="00DD4A4F" w:rsidRDefault="00F9062B" w:rsidP="00F9062B">
      <w:pPr>
        <w:spacing w:after="0" w:line="240" w:lineRule="auto"/>
        <w:ind w:firstLine="284"/>
        <w:jc w:val="both"/>
        <w:rPr>
          <w:rFonts w:ascii="Cambria" w:hAnsi="Cambria"/>
          <w:sz w:val="24"/>
          <w:szCs w:val="24"/>
        </w:rPr>
      </w:pPr>
      <w:r w:rsidRPr="00DD4A4F">
        <w:rPr>
          <w:rFonts w:ascii="Cambria" w:hAnsi="Cambria"/>
          <w:sz w:val="24"/>
          <w:szCs w:val="24"/>
        </w:rPr>
        <w:t>La visée d’une première rencontre conclut Golder « </w:t>
      </w:r>
      <w:r w:rsidRPr="00DD4A4F">
        <w:rPr>
          <w:rFonts w:ascii="Cambria" w:hAnsi="Cambria"/>
          <w:i/>
          <w:sz w:val="24"/>
          <w:szCs w:val="24"/>
        </w:rPr>
        <w:t xml:space="preserve">est celle de </w:t>
      </w:r>
      <w:r w:rsidRPr="00DD4A4F">
        <w:rPr>
          <w:rFonts w:ascii="Cambria" w:hAnsi="Cambria"/>
          <w:b/>
          <w:i/>
          <w:sz w:val="24"/>
          <w:szCs w:val="24"/>
        </w:rPr>
        <w:t>faire sentir à nos patients</w:t>
      </w:r>
      <w:r w:rsidRPr="00DD4A4F">
        <w:rPr>
          <w:rFonts w:ascii="Cambria" w:hAnsi="Cambria"/>
          <w:i/>
          <w:sz w:val="24"/>
          <w:szCs w:val="24"/>
        </w:rPr>
        <w:t xml:space="preserve"> que d’une manière ou d’une autre ils sont </w:t>
      </w:r>
      <w:r w:rsidRPr="00DD4A4F">
        <w:rPr>
          <w:rFonts w:ascii="Cambria" w:hAnsi="Cambria"/>
          <w:b/>
          <w:i/>
          <w:sz w:val="24"/>
          <w:szCs w:val="24"/>
        </w:rPr>
        <w:t>détenteurs d’un savoir qu’ils sont seuls à posséder</w:t>
      </w:r>
      <w:r w:rsidRPr="00DD4A4F">
        <w:rPr>
          <w:rFonts w:ascii="Cambria" w:hAnsi="Cambria"/>
          <w:i/>
          <w:sz w:val="24"/>
          <w:szCs w:val="24"/>
        </w:rPr>
        <w:t xml:space="preserve"> mais que nous pouvons les aider à approcher.</w:t>
      </w:r>
      <w:r w:rsidRPr="00DD4A4F">
        <w:rPr>
          <w:rFonts w:ascii="Cambria" w:hAnsi="Cambria"/>
          <w:sz w:val="24"/>
          <w:szCs w:val="24"/>
        </w:rPr>
        <w:t> »</w:t>
      </w:r>
      <w:r w:rsidRPr="00DD4A4F">
        <w:rPr>
          <w:rStyle w:val="Appelnotedebasdep"/>
          <w:sz w:val="24"/>
          <w:szCs w:val="24"/>
        </w:rPr>
        <w:footnoteReference w:id="20"/>
      </w:r>
    </w:p>
    <w:p w14:paraId="4F84300E" w14:textId="77777777" w:rsidR="00F9062B" w:rsidRDefault="00F9062B" w:rsidP="00F9062B">
      <w:pPr>
        <w:spacing w:after="0" w:line="240" w:lineRule="auto"/>
        <w:ind w:firstLine="284"/>
        <w:jc w:val="both"/>
        <w:rPr>
          <w:rFonts w:ascii="Cambria" w:hAnsi="Cambria"/>
          <w:sz w:val="24"/>
          <w:szCs w:val="24"/>
        </w:rPr>
      </w:pPr>
      <w:r w:rsidRPr="00DD4A4F">
        <w:rPr>
          <w:rFonts w:ascii="Cambria" w:hAnsi="Cambria"/>
          <w:sz w:val="24"/>
          <w:szCs w:val="24"/>
        </w:rPr>
        <w:t>Dans chaque première rencontre nous avons d’abord, sur un plan relationnel, une saisie instantanée de l’un par l’autre, une série d’élaborations imaginaires qui tentent de mettre en forme ce qui est perçu lors de ces premières secondes, un repérage mutuel essentiellement émotionnel, le moment sensible, premier nouage relationnel, transférentiel qui est aussi un temps pour comprendre et enfin l’accusé de réception où le thérapeute entend et renvoie au patient qu’il y a autre chose à entendre dans ce qui se dit.  D’abord, c’est le temps du regard, où celui qui regarde est aussi regardé. Et dans ce même temps, se noue une histoire qui commence à regarder et l’un et l’autre. C’est ensuite le temps pour comprendre où chacun est cueilli, saisi, choisi, et où les perceptions se rassemblent pour prendre un sens, comme une première inscription. C’est enfin le temps de l’action, où le pas de la porte sera franchi, où le patient sera un « entrant ».</w:t>
      </w:r>
    </w:p>
    <w:p w14:paraId="30D7A4D8" w14:textId="77777777" w:rsidR="000E4FD2" w:rsidRDefault="000E4FD2" w:rsidP="00F9062B">
      <w:pPr>
        <w:spacing w:after="0" w:line="240" w:lineRule="auto"/>
        <w:ind w:firstLine="284"/>
        <w:jc w:val="both"/>
        <w:rPr>
          <w:rFonts w:ascii="Cambria" w:hAnsi="Cambria"/>
          <w:sz w:val="24"/>
          <w:szCs w:val="24"/>
        </w:rPr>
      </w:pPr>
    </w:p>
    <w:p w14:paraId="179362E5" w14:textId="4A700D63" w:rsidR="000E4FD2" w:rsidRDefault="007B7CF0" w:rsidP="00F9062B">
      <w:pPr>
        <w:spacing w:after="0" w:line="240" w:lineRule="auto"/>
        <w:ind w:firstLine="284"/>
        <w:jc w:val="both"/>
        <w:rPr>
          <w:rFonts w:ascii="Cambria" w:hAnsi="Cambria"/>
          <w:b/>
          <w:bCs/>
          <w:sz w:val="24"/>
          <w:szCs w:val="24"/>
        </w:rPr>
      </w:pPr>
      <w:r w:rsidRPr="007B7CF0">
        <w:rPr>
          <w:rFonts w:ascii="Cambria" w:hAnsi="Cambria"/>
          <w:b/>
          <w:bCs/>
          <w:sz w:val="24"/>
          <w:szCs w:val="24"/>
        </w:rPr>
        <w:t>Les six rôles de l’infirmière selon H.E. Peplau</w:t>
      </w:r>
    </w:p>
    <w:p w14:paraId="720ED2BE" w14:textId="77777777" w:rsidR="007B7CF0" w:rsidRDefault="007B7CF0" w:rsidP="00F9062B">
      <w:pPr>
        <w:spacing w:after="0" w:line="240" w:lineRule="auto"/>
        <w:ind w:firstLine="284"/>
        <w:jc w:val="both"/>
        <w:rPr>
          <w:rFonts w:ascii="Cambria" w:hAnsi="Cambria"/>
          <w:b/>
          <w:bCs/>
          <w:sz w:val="24"/>
          <w:szCs w:val="24"/>
        </w:rPr>
      </w:pPr>
    </w:p>
    <w:p w14:paraId="2F2B487F" w14:textId="77777777" w:rsidR="007B7CF0" w:rsidRPr="00DD4A4F" w:rsidRDefault="007B7CF0" w:rsidP="007B7CF0">
      <w:pPr>
        <w:pStyle w:val="NormalWeb"/>
        <w:spacing w:before="0" w:beforeAutospacing="0" w:after="0" w:afterAutospacing="0"/>
        <w:ind w:firstLine="284"/>
        <w:jc w:val="both"/>
        <w:rPr>
          <w:rFonts w:ascii="Cambria" w:hAnsi="Cambria"/>
          <w:u w:color="008000"/>
        </w:rPr>
      </w:pPr>
      <w:r w:rsidRPr="00DD4A4F">
        <w:rPr>
          <w:rFonts w:ascii="Cambria" w:hAnsi="Cambria"/>
          <w:u w:color="008000"/>
        </w:rPr>
        <w:t xml:space="preserve">Le dernier et le plus important des savoirs à mobiliser pour l’accueil est de </w:t>
      </w:r>
      <w:r w:rsidRPr="00DD4A4F">
        <w:rPr>
          <w:rFonts w:ascii="Cambria" w:hAnsi="Cambria"/>
          <w:b/>
          <w:u w:color="008000"/>
        </w:rPr>
        <w:t>savoir que nous ne savons pas</w:t>
      </w:r>
      <w:r w:rsidRPr="00DD4A4F">
        <w:rPr>
          <w:rFonts w:ascii="Cambria" w:hAnsi="Cambria"/>
          <w:u w:color="008000"/>
        </w:rPr>
        <w:t>, que nous sommes, seulement</w:t>
      </w:r>
      <w:r w:rsidRPr="00DD4A4F">
        <w:rPr>
          <w:rFonts w:ascii="Cambria" w:hAnsi="Cambria"/>
          <w:b/>
          <w:u w:color="008000"/>
        </w:rPr>
        <w:t>, supposés savoir</w:t>
      </w:r>
      <w:r w:rsidRPr="00DD4A4F">
        <w:rPr>
          <w:rFonts w:ascii="Cambria" w:hAnsi="Cambria"/>
          <w:u w:color="008000"/>
        </w:rPr>
        <w:t xml:space="preserve">. Sans accorder à cette expression la totalité de sa valeur analytique, on peut cheminer à partir de ce qu’elle sous-tend. On retrouve des éléments proches chez Hildegard E. Peplau avec le concept de rôle de personne étrangère. </w:t>
      </w:r>
    </w:p>
    <w:p w14:paraId="2A88FE4A" w14:textId="77777777" w:rsidR="007B7CF0" w:rsidRPr="00DD4A4F" w:rsidRDefault="007B7CF0" w:rsidP="007B7CF0">
      <w:pPr>
        <w:pStyle w:val="NormalWeb"/>
        <w:spacing w:before="0" w:beforeAutospacing="0" w:after="0" w:afterAutospacing="0"/>
        <w:ind w:firstLine="284"/>
        <w:jc w:val="both"/>
        <w:rPr>
          <w:rFonts w:ascii="Cambria" w:hAnsi="Cambria"/>
          <w:color w:val="000000"/>
        </w:rPr>
      </w:pPr>
      <w:r w:rsidRPr="00DD4A4F">
        <w:rPr>
          <w:rFonts w:ascii="Cambria" w:hAnsi="Cambria"/>
          <w:color w:val="000000"/>
        </w:rPr>
        <w:t>Peplau distingue six grands rôles :</w:t>
      </w:r>
    </w:p>
    <w:p w14:paraId="649021AA" w14:textId="77777777" w:rsidR="007B7CF0" w:rsidRPr="00DD4A4F" w:rsidRDefault="007B7CF0" w:rsidP="007B7CF0">
      <w:pPr>
        <w:spacing w:after="0" w:line="240" w:lineRule="auto"/>
        <w:ind w:firstLine="284"/>
        <w:jc w:val="both"/>
        <w:rPr>
          <w:rFonts w:ascii="Cambria" w:hAnsi="Cambria"/>
          <w:color w:val="000000"/>
          <w:sz w:val="24"/>
          <w:szCs w:val="24"/>
        </w:rPr>
      </w:pPr>
      <w:r w:rsidRPr="00DD4A4F">
        <w:rPr>
          <w:rFonts w:ascii="Cambria" w:hAnsi="Cambria"/>
          <w:i/>
          <w:iCs/>
          <w:color w:val="000000"/>
          <w:sz w:val="24"/>
          <w:szCs w:val="24"/>
        </w:rPr>
        <w:t>1 - Le rôle de personne étrangère</w:t>
      </w:r>
      <w:r w:rsidRPr="00DD4A4F">
        <w:rPr>
          <w:rFonts w:ascii="Cambria" w:hAnsi="Cambria"/>
          <w:color w:val="000000"/>
          <w:sz w:val="24"/>
          <w:szCs w:val="24"/>
        </w:rPr>
        <w:t xml:space="preserve"> qui accorde respect et intérêt au patient comme elle en accorderait à un étranger lors de la première rencontre.</w:t>
      </w:r>
    </w:p>
    <w:p w14:paraId="08686D39" w14:textId="77777777" w:rsidR="007B7CF0" w:rsidRPr="00DD4A4F" w:rsidRDefault="007B7CF0" w:rsidP="007B7CF0">
      <w:pPr>
        <w:spacing w:after="0" w:line="240" w:lineRule="auto"/>
        <w:ind w:firstLine="284"/>
        <w:jc w:val="both"/>
        <w:rPr>
          <w:rFonts w:ascii="Cambria" w:hAnsi="Cambria"/>
          <w:color w:val="000000"/>
          <w:sz w:val="24"/>
          <w:szCs w:val="24"/>
        </w:rPr>
      </w:pPr>
      <w:r w:rsidRPr="00DD4A4F">
        <w:rPr>
          <w:rFonts w:ascii="Cambria" w:hAnsi="Cambria"/>
          <w:color w:val="000000"/>
          <w:sz w:val="24"/>
          <w:szCs w:val="24"/>
        </w:rPr>
        <w:t xml:space="preserve">2- </w:t>
      </w:r>
      <w:r w:rsidRPr="00DD4A4F">
        <w:rPr>
          <w:rFonts w:ascii="Cambria" w:hAnsi="Cambria"/>
          <w:i/>
          <w:iCs/>
          <w:color w:val="000000"/>
          <w:sz w:val="24"/>
          <w:szCs w:val="24"/>
        </w:rPr>
        <w:t>Le rôle de personne de ressource</w:t>
      </w:r>
      <w:r w:rsidRPr="00DD4A4F">
        <w:rPr>
          <w:rFonts w:ascii="Cambria" w:hAnsi="Cambria"/>
          <w:color w:val="000000"/>
          <w:sz w:val="24"/>
          <w:szCs w:val="24"/>
        </w:rPr>
        <w:t xml:space="preserve"> qui apporte des réponses spécifiques à des questions formulées par les patients.</w:t>
      </w:r>
    </w:p>
    <w:p w14:paraId="2932DDDA" w14:textId="77777777" w:rsidR="007B7CF0" w:rsidRPr="00DD4A4F" w:rsidRDefault="007B7CF0" w:rsidP="007B7CF0">
      <w:pPr>
        <w:spacing w:after="0" w:line="240" w:lineRule="auto"/>
        <w:ind w:firstLine="284"/>
        <w:jc w:val="both"/>
        <w:rPr>
          <w:rFonts w:ascii="Cambria" w:hAnsi="Cambria"/>
          <w:color w:val="000000"/>
          <w:sz w:val="24"/>
          <w:szCs w:val="24"/>
        </w:rPr>
      </w:pPr>
      <w:r w:rsidRPr="00DD4A4F">
        <w:rPr>
          <w:rFonts w:ascii="Cambria" w:hAnsi="Cambria"/>
          <w:color w:val="000000"/>
          <w:sz w:val="24"/>
          <w:szCs w:val="24"/>
        </w:rPr>
        <w:t xml:space="preserve">3- </w:t>
      </w:r>
      <w:r w:rsidRPr="00DD4A4F">
        <w:rPr>
          <w:rFonts w:ascii="Cambria" w:hAnsi="Cambria"/>
          <w:i/>
          <w:iCs/>
          <w:color w:val="000000"/>
          <w:sz w:val="24"/>
          <w:szCs w:val="24"/>
        </w:rPr>
        <w:t>Le rôle d'enseignante</w:t>
      </w:r>
      <w:r w:rsidRPr="00DD4A4F">
        <w:rPr>
          <w:rFonts w:ascii="Cambria" w:hAnsi="Cambria"/>
          <w:color w:val="000000"/>
          <w:sz w:val="24"/>
          <w:szCs w:val="24"/>
        </w:rPr>
        <w:t xml:space="preserve"> qui aide le patient à tirer parti de l'expérience qu'il vit.</w:t>
      </w:r>
    </w:p>
    <w:p w14:paraId="1F75CC3D" w14:textId="77777777" w:rsidR="007B7CF0" w:rsidRPr="00DD4A4F" w:rsidRDefault="007B7CF0" w:rsidP="007B7CF0">
      <w:pPr>
        <w:spacing w:after="0" w:line="240" w:lineRule="auto"/>
        <w:ind w:firstLine="284"/>
        <w:jc w:val="both"/>
        <w:rPr>
          <w:rFonts w:ascii="Cambria" w:hAnsi="Cambria"/>
          <w:color w:val="000000"/>
          <w:sz w:val="24"/>
          <w:szCs w:val="24"/>
        </w:rPr>
      </w:pPr>
      <w:r w:rsidRPr="00DD4A4F">
        <w:rPr>
          <w:rFonts w:ascii="Cambria" w:hAnsi="Cambria"/>
          <w:color w:val="000000"/>
          <w:sz w:val="24"/>
          <w:szCs w:val="24"/>
        </w:rPr>
        <w:t xml:space="preserve">4- </w:t>
      </w:r>
      <w:r w:rsidRPr="00DD4A4F">
        <w:rPr>
          <w:rFonts w:ascii="Cambria" w:hAnsi="Cambria"/>
          <w:i/>
          <w:iCs/>
          <w:color w:val="000000"/>
          <w:sz w:val="24"/>
          <w:szCs w:val="24"/>
        </w:rPr>
        <w:t>Le rôle de leader démocratique</w:t>
      </w:r>
      <w:r w:rsidRPr="00DD4A4F">
        <w:rPr>
          <w:rFonts w:ascii="Cambria" w:hAnsi="Cambria"/>
          <w:color w:val="000000"/>
          <w:sz w:val="24"/>
          <w:szCs w:val="24"/>
        </w:rPr>
        <w:t xml:space="preserve"> dans de nombreuses situations au niveau du patient ou de l'équipe.</w:t>
      </w:r>
    </w:p>
    <w:p w14:paraId="0529040D" w14:textId="77777777" w:rsidR="007B7CF0" w:rsidRPr="00DD4A4F" w:rsidRDefault="007B7CF0" w:rsidP="007B7CF0">
      <w:pPr>
        <w:spacing w:after="0" w:line="240" w:lineRule="auto"/>
        <w:ind w:firstLine="284"/>
        <w:jc w:val="both"/>
        <w:rPr>
          <w:rFonts w:ascii="Cambria" w:hAnsi="Cambria"/>
          <w:color w:val="000000"/>
          <w:sz w:val="24"/>
          <w:szCs w:val="24"/>
        </w:rPr>
      </w:pPr>
      <w:r w:rsidRPr="00DD4A4F">
        <w:rPr>
          <w:rFonts w:ascii="Cambria" w:hAnsi="Cambria"/>
          <w:color w:val="000000"/>
          <w:sz w:val="24"/>
          <w:szCs w:val="24"/>
        </w:rPr>
        <w:t>5-</w:t>
      </w:r>
      <w:r w:rsidRPr="00DD4A4F">
        <w:rPr>
          <w:rFonts w:ascii="Cambria" w:hAnsi="Cambria"/>
          <w:i/>
          <w:iCs/>
          <w:color w:val="000000"/>
          <w:sz w:val="24"/>
          <w:szCs w:val="24"/>
        </w:rPr>
        <w:t xml:space="preserve"> Le rôle de substitut</w:t>
      </w:r>
      <w:r w:rsidRPr="00DD4A4F">
        <w:rPr>
          <w:rFonts w:ascii="Cambria" w:hAnsi="Cambria"/>
          <w:color w:val="000000"/>
          <w:sz w:val="24"/>
          <w:szCs w:val="24"/>
        </w:rPr>
        <w:t xml:space="preserve"> dans lequel l'infirmière est souvent poussée par les patients qui le font inconsciemment (mère, frère, sœur, père). Il est donc nécessaire d'explorer avec les patients les zones de différences et de ressemblances de la relation présente et des relations antérieures. L'idéal consiste à permettre au patient de réexpérimenter des sentiments archaïques sans pour autant oublier le rôle professionnel de l'infirmière attentive à stimuler le développement de la personnalité.</w:t>
      </w:r>
    </w:p>
    <w:p w14:paraId="118D0991" w14:textId="77777777" w:rsidR="007B7CF0" w:rsidRPr="00DD4A4F" w:rsidRDefault="007B7CF0" w:rsidP="007B7CF0">
      <w:pPr>
        <w:spacing w:after="0" w:line="240" w:lineRule="auto"/>
        <w:ind w:firstLine="284"/>
        <w:jc w:val="both"/>
        <w:rPr>
          <w:rFonts w:ascii="Cambria" w:hAnsi="Cambria"/>
          <w:color w:val="000000"/>
          <w:sz w:val="24"/>
          <w:szCs w:val="24"/>
        </w:rPr>
      </w:pPr>
      <w:r w:rsidRPr="00DD4A4F">
        <w:rPr>
          <w:rFonts w:ascii="Cambria" w:hAnsi="Cambria"/>
          <w:color w:val="000000"/>
          <w:sz w:val="24"/>
          <w:szCs w:val="24"/>
        </w:rPr>
        <w:t xml:space="preserve">6- </w:t>
      </w:r>
      <w:r w:rsidRPr="00DD4A4F">
        <w:rPr>
          <w:rFonts w:ascii="Cambria" w:hAnsi="Cambria"/>
          <w:i/>
          <w:iCs/>
          <w:color w:val="000000"/>
          <w:sz w:val="24"/>
          <w:szCs w:val="24"/>
        </w:rPr>
        <w:t>Le rôle de conseiller</w:t>
      </w:r>
      <w:r w:rsidRPr="00DD4A4F">
        <w:rPr>
          <w:rFonts w:ascii="Cambria" w:hAnsi="Cambria"/>
          <w:color w:val="000000"/>
          <w:sz w:val="24"/>
          <w:szCs w:val="24"/>
        </w:rPr>
        <w:t xml:space="preserve"> qui travaille à la promotion d'expériences favorisant la santé physique et mentale.</w:t>
      </w:r>
    </w:p>
    <w:p w14:paraId="4B9BB2E8" w14:textId="77777777" w:rsidR="007B7CF0" w:rsidRDefault="007B7CF0" w:rsidP="00F9062B">
      <w:pPr>
        <w:spacing w:after="0" w:line="240" w:lineRule="auto"/>
        <w:ind w:firstLine="284"/>
        <w:jc w:val="both"/>
        <w:rPr>
          <w:rFonts w:ascii="Cambria" w:hAnsi="Cambria"/>
          <w:b/>
          <w:bCs/>
          <w:sz w:val="24"/>
          <w:szCs w:val="24"/>
        </w:rPr>
      </w:pPr>
    </w:p>
    <w:p w14:paraId="6C90EB0E" w14:textId="15CDFEF7" w:rsidR="007B7CF0" w:rsidRDefault="006C44E5" w:rsidP="00F9062B">
      <w:pPr>
        <w:spacing w:after="0" w:line="240" w:lineRule="auto"/>
        <w:ind w:firstLine="284"/>
        <w:jc w:val="both"/>
        <w:rPr>
          <w:rFonts w:ascii="Cambria" w:hAnsi="Cambria"/>
          <w:b/>
          <w:bCs/>
          <w:sz w:val="24"/>
          <w:szCs w:val="24"/>
        </w:rPr>
      </w:pPr>
      <w:r>
        <w:rPr>
          <w:rFonts w:ascii="Cambria" w:hAnsi="Cambria"/>
          <w:b/>
          <w:bCs/>
          <w:sz w:val="24"/>
          <w:szCs w:val="24"/>
        </w:rPr>
        <w:t>Le travail autour de la demande</w:t>
      </w:r>
    </w:p>
    <w:p w14:paraId="11B355E3" w14:textId="77777777" w:rsidR="006C44E5" w:rsidRDefault="006C44E5" w:rsidP="00F9062B">
      <w:pPr>
        <w:spacing w:after="0" w:line="240" w:lineRule="auto"/>
        <w:ind w:firstLine="284"/>
        <w:jc w:val="both"/>
        <w:rPr>
          <w:rFonts w:ascii="Cambria" w:hAnsi="Cambria"/>
          <w:b/>
          <w:bCs/>
          <w:sz w:val="24"/>
          <w:szCs w:val="24"/>
        </w:rPr>
      </w:pPr>
    </w:p>
    <w:p w14:paraId="699C928D" w14:textId="77777777" w:rsidR="006C44E5" w:rsidRDefault="006C44E5" w:rsidP="006C44E5">
      <w:pPr>
        <w:spacing w:after="0" w:line="240" w:lineRule="auto"/>
        <w:jc w:val="both"/>
        <w:rPr>
          <w:rFonts w:ascii="Cambria" w:hAnsi="Cambria"/>
          <w:sz w:val="24"/>
          <w:szCs w:val="24"/>
        </w:rPr>
      </w:pPr>
      <w:r>
        <w:rPr>
          <w:rFonts w:ascii="Cambria" w:hAnsi="Cambria"/>
          <w:sz w:val="24"/>
          <w:szCs w:val="24"/>
        </w:rPr>
        <w:t xml:space="preserve">« Florence pousse la porte du CMP, accompagnée d’une amie, comme surprise de se retrouver là. Elle me demande si elle peut « voir quelqu’un ». </w:t>
      </w:r>
    </w:p>
    <w:p w14:paraId="36AF2B47" w14:textId="77777777" w:rsidR="006C44E5" w:rsidRDefault="006C44E5" w:rsidP="006C44E5">
      <w:pPr>
        <w:spacing w:after="0" w:line="240" w:lineRule="auto"/>
        <w:jc w:val="both"/>
        <w:rPr>
          <w:rFonts w:ascii="Cambria" w:hAnsi="Cambria"/>
          <w:sz w:val="24"/>
          <w:szCs w:val="24"/>
        </w:rPr>
      </w:pPr>
      <w:r>
        <w:rPr>
          <w:rFonts w:ascii="Cambria" w:hAnsi="Cambria"/>
          <w:sz w:val="24"/>
          <w:szCs w:val="24"/>
        </w:rPr>
        <w:t>Nous nous installons donc dans un bureau où après  les présentations d’usage, elle commence par me dire qu’elle ne comprend pas bien pourquoi elle vient dans ce genre de centre, conseillée par des amis.</w:t>
      </w:r>
    </w:p>
    <w:p w14:paraId="791C0686" w14:textId="77777777" w:rsidR="006C44E5" w:rsidRDefault="006C44E5" w:rsidP="006C44E5">
      <w:pPr>
        <w:spacing w:after="0" w:line="240" w:lineRule="auto"/>
        <w:jc w:val="both"/>
        <w:rPr>
          <w:rFonts w:ascii="Cambria" w:hAnsi="Cambria"/>
          <w:sz w:val="24"/>
          <w:szCs w:val="24"/>
        </w:rPr>
      </w:pPr>
      <w:r>
        <w:rPr>
          <w:rFonts w:ascii="Cambria" w:hAnsi="Cambria"/>
          <w:sz w:val="24"/>
          <w:szCs w:val="24"/>
        </w:rPr>
        <w:t>« Tout va bien » me dit-elle en fondant en larmes.</w:t>
      </w:r>
    </w:p>
    <w:p w14:paraId="43334AAD" w14:textId="77777777" w:rsidR="006C44E5" w:rsidRDefault="006C44E5" w:rsidP="006C44E5">
      <w:pPr>
        <w:spacing w:after="0" w:line="240" w:lineRule="auto"/>
        <w:jc w:val="both"/>
        <w:rPr>
          <w:rFonts w:ascii="Cambria" w:hAnsi="Cambria"/>
          <w:sz w:val="24"/>
          <w:szCs w:val="24"/>
        </w:rPr>
      </w:pPr>
      <w:r>
        <w:rPr>
          <w:rFonts w:ascii="Cambria" w:hAnsi="Cambria"/>
          <w:sz w:val="24"/>
          <w:szCs w:val="24"/>
        </w:rPr>
        <w:t>Florence a une trentaine d’années et fait partie de ces gens qu’on dit « ronds » sans toutefois trop d’excès. Elle vit et travaille à Entraigues et a un compagnon depuis quatre ans, avec lequel les projets semblent bien élaborés (ils ont acheté un appartement et parlent d’avoir un enfant).</w:t>
      </w:r>
    </w:p>
    <w:p w14:paraId="21C49C67" w14:textId="77777777" w:rsidR="006C44E5" w:rsidRDefault="006C44E5" w:rsidP="006C44E5">
      <w:pPr>
        <w:spacing w:after="0" w:line="240" w:lineRule="auto"/>
        <w:jc w:val="both"/>
        <w:rPr>
          <w:rFonts w:ascii="Cambria" w:hAnsi="Cambria"/>
          <w:sz w:val="24"/>
          <w:szCs w:val="24"/>
        </w:rPr>
      </w:pPr>
      <w:r>
        <w:rPr>
          <w:rFonts w:ascii="Cambria" w:hAnsi="Cambria"/>
          <w:sz w:val="24"/>
          <w:szCs w:val="24"/>
        </w:rPr>
        <w:t xml:space="preserve">Son père est mort quand elle avait 13 ans (d’une maladie neurologique, sans précision) et sa mère vit depuis avec celui que Florence considère comme son vrai père. Sa mère dirige une petite entreprise qui l’emploie. </w:t>
      </w:r>
    </w:p>
    <w:p w14:paraId="0EB0CED2" w14:textId="77777777" w:rsidR="006C44E5" w:rsidRDefault="006C44E5" w:rsidP="006C44E5">
      <w:pPr>
        <w:spacing w:after="0" w:line="240" w:lineRule="auto"/>
        <w:jc w:val="both"/>
        <w:rPr>
          <w:rFonts w:ascii="Cambria" w:hAnsi="Cambria"/>
          <w:sz w:val="24"/>
          <w:szCs w:val="24"/>
        </w:rPr>
      </w:pPr>
      <w:r>
        <w:rPr>
          <w:rFonts w:ascii="Cambria" w:hAnsi="Cambria"/>
          <w:sz w:val="24"/>
          <w:szCs w:val="24"/>
        </w:rPr>
        <w:t>Florence fait état d’un problème familial de surpoids et décrit sa mère et sa sœur comme « </w:t>
      </w:r>
      <w:r>
        <w:rPr>
          <w:rFonts w:ascii="Cambria" w:hAnsi="Cambria"/>
          <w:i/>
          <w:sz w:val="24"/>
          <w:szCs w:val="24"/>
        </w:rPr>
        <w:t>molles, sans énergie et accro aux gélules et régimes, sans succès.</w:t>
      </w:r>
      <w:r>
        <w:rPr>
          <w:rFonts w:ascii="Cambria" w:hAnsi="Cambria"/>
          <w:sz w:val="24"/>
          <w:szCs w:val="24"/>
        </w:rPr>
        <w:t> » Elle ne veut pas leur ressembler, mais ce surpoids l’envahit, l’inquiète. La perspective d’une grossesse lui évoque d’abord des kilos en plus. Elle me décrit ensuite une existence où ni elle, ni son compagnon (qui travaille chez ses propres parents à quelques kilomètres de là) n’arrivent à s’échapper des relations familiales. Elle se sent coupable de prendre des congés au boulot, donc ne s’arrête qu’une semaine par an. Elle ressent un besoin d’indépendance.</w:t>
      </w:r>
    </w:p>
    <w:p w14:paraId="2FFB18FE" w14:textId="77777777" w:rsidR="006C44E5" w:rsidRDefault="006C44E5" w:rsidP="006C44E5">
      <w:pPr>
        <w:spacing w:after="0" w:line="240" w:lineRule="auto"/>
        <w:jc w:val="both"/>
        <w:rPr>
          <w:rFonts w:ascii="Cambria" w:hAnsi="Cambria"/>
          <w:sz w:val="24"/>
          <w:szCs w:val="24"/>
        </w:rPr>
      </w:pPr>
      <w:r>
        <w:rPr>
          <w:rFonts w:ascii="Cambria" w:hAnsi="Cambria"/>
          <w:sz w:val="24"/>
          <w:szCs w:val="24"/>
        </w:rPr>
        <w:t xml:space="preserve">Elle dit ne jamais avoir l’occasion de parler d’elle, bien qu’elle trouve cela important. Elle a plutôt l’impression « d’absorber » les problèmes des autres, d’être un peu trop souvent utilisée comme confidente. </w:t>
      </w:r>
    </w:p>
    <w:p w14:paraId="4EFAA5C9" w14:textId="77777777" w:rsidR="006C44E5" w:rsidRDefault="006C44E5" w:rsidP="006C44E5">
      <w:pPr>
        <w:spacing w:after="0" w:line="240" w:lineRule="auto"/>
        <w:jc w:val="both"/>
        <w:rPr>
          <w:rFonts w:ascii="Cambria" w:hAnsi="Cambria"/>
          <w:sz w:val="24"/>
          <w:szCs w:val="24"/>
        </w:rPr>
      </w:pPr>
      <w:r>
        <w:rPr>
          <w:rFonts w:ascii="Cambria" w:hAnsi="Cambria"/>
          <w:sz w:val="24"/>
          <w:szCs w:val="24"/>
        </w:rPr>
        <w:t>Tout au long de l’entretien, elle n’a pas quitté son imperméable bien que le bureau soit normalement chauffé. Elle paraît anxieuse, repliée sur elle-même, montrant une certaine labilité émotionnelle (passant des larmes au rire sur un mot d’humour, et revivant sur son visage tout ce qu’elle raconte), avec un besoin constant d’être rassurée. Manifestement, le sac est plein !</w:t>
      </w:r>
    </w:p>
    <w:p w14:paraId="00B6DDE0" w14:textId="77777777" w:rsidR="006C44E5" w:rsidRDefault="006C44E5" w:rsidP="006C44E5">
      <w:pPr>
        <w:spacing w:after="0" w:line="240" w:lineRule="auto"/>
        <w:jc w:val="both"/>
        <w:rPr>
          <w:rFonts w:ascii="Cambria" w:hAnsi="Cambria"/>
          <w:sz w:val="24"/>
          <w:szCs w:val="24"/>
        </w:rPr>
      </w:pPr>
      <w:r>
        <w:rPr>
          <w:rFonts w:ascii="Cambria" w:hAnsi="Cambria"/>
          <w:sz w:val="24"/>
          <w:szCs w:val="24"/>
        </w:rPr>
        <w:t xml:space="preserve">Mais elle a réussi à le vider. En partie seulement sans doute. Elle me semble soulagée. Je sers à ça dans ce CMP ou à l’hôpital général où j’interviens une à deux fois par semaine ou à la l’EHPAD. Tant pour les soignés que pour les soignants d’ailleurs. </w:t>
      </w:r>
    </w:p>
    <w:p w14:paraId="026A834A" w14:textId="77777777" w:rsidR="006C44E5" w:rsidRDefault="006C44E5" w:rsidP="006C44E5">
      <w:pPr>
        <w:spacing w:after="0" w:line="240" w:lineRule="auto"/>
        <w:jc w:val="both"/>
        <w:rPr>
          <w:rFonts w:ascii="Cambria" w:hAnsi="Cambria"/>
          <w:sz w:val="24"/>
          <w:szCs w:val="24"/>
        </w:rPr>
      </w:pPr>
      <w:r>
        <w:rPr>
          <w:rFonts w:ascii="Cambria" w:hAnsi="Cambria"/>
          <w:sz w:val="24"/>
          <w:szCs w:val="24"/>
        </w:rPr>
        <w:t xml:space="preserve">Finalement, Florence est « normale », peut-être un peu plus « névrosée » que la moyenne. Elle ne désire pas de traitement. Elle a juste besoin d’une écoute qu’elle ne peut pas trouver en ce moment dans son entourage. </w:t>
      </w:r>
    </w:p>
    <w:p w14:paraId="4B3B681A" w14:textId="77777777" w:rsidR="006C44E5" w:rsidRDefault="006C44E5" w:rsidP="006C44E5">
      <w:pPr>
        <w:spacing w:after="0" w:line="240" w:lineRule="auto"/>
        <w:jc w:val="both"/>
        <w:rPr>
          <w:rFonts w:ascii="Cambria" w:hAnsi="Cambria"/>
          <w:sz w:val="24"/>
          <w:szCs w:val="24"/>
        </w:rPr>
      </w:pPr>
      <w:r>
        <w:rPr>
          <w:rFonts w:ascii="Cambria" w:hAnsi="Cambria"/>
          <w:sz w:val="24"/>
          <w:szCs w:val="24"/>
        </w:rPr>
        <w:t xml:space="preserve">Elle est partie rassurée ce jour-là mais ça elle ne me l’a dit que la semaine suivante, au deuxième rendez-vous. La prise en charge ou plutôt l’aide s’est arrêtée là. Elle sait qu’en cas de besoin elle peut revenir mais trouvera peut-être d’autres moyens de s’équilibrer. </w:t>
      </w:r>
    </w:p>
    <w:p w14:paraId="411597F4" w14:textId="77777777" w:rsidR="006C44E5" w:rsidRDefault="006C44E5" w:rsidP="006C44E5">
      <w:pPr>
        <w:spacing w:after="0" w:line="240" w:lineRule="auto"/>
        <w:jc w:val="both"/>
        <w:rPr>
          <w:rFonts w:ascii="Cambria" w:hAnsi="Cambria"/>
          <w:sz w:val="24"/>
          <w:szCs w:val="24"/>
        </w:rPr>
      </w:pPr>
      <w:r>
        <w:rPr>
          <w:rFonts w:ascii="Cambria" w:hAnsi="Cambria"/>
          <w:sz w:val="24"/>
          <w:szCs w:val="24"/>
        </w:rPr>
        <w:t>Lors de ces « premières fois » au CMP ou au Centre Hospitalier général, ce que je peux ressentir dans les premières secondes de contact oriente le contenu, le ton de l’entretien. J’ai tendance à faire confiance à  ces premières impressions, à certains signaux d’alarme qui se déclenchent ou pas. Je respect certes une trame « technique » (signes cliniques, environnement familial, social, antécédents, désirs …) mais je suis attentif au « recul » (le mien et celui de la personne), au sens de l’humour, à l’émotivité et à sa gestion, au caractère d’urgence, au caractère d’urgence. Je peux orienter sur une consultation médicale (spécialisée ou non), vers psychologue, une assistante sociale, un deuxième entretien infirmier selon ce que je ressens, « raisonne » ou redoute. Je me sens parfois très éloigné de la Psychiatrie (avec un « P » majuscule !).</w:t>
      </w:r>
    </w:p>
    <w:p w14:paraId="74734973" w14:textId="77777777" w:rsidR="006C44E5" w:rsidRDefault="006C44E5" w:rsidP="006C44E5">
      <w:pPr>
        <w:spacing w:after="0" w:line="240" w:lineRule="auto"/>
        <w:jc w:val="both"/>
        <w:rPr>
          <w:rFonts w:ascii="Cambria" w:hAnsi="Cambria"/>
          <w:sz w:val="24"/>
          <w:szCs w:val="24"/>
        </w:rPr>
      </w:pPr>
      <w:r>
        <w:rPr>
          <w:rFonts w:ascii="Cambria" w:hAnsi="Cambria"/>
          <w:sz w:val="24"/>
          <w:szCs w:val="24"/>
        </w:rPr>
        <w:t xml:space="preserve">Les jours où je travaille à la « capitale » (du département), les rencontres plus fréquentes avec les grandes pathologies (ou leurs combinaisons et arrangements) me rapprochent de la maison-mère (le CHS). Je suis rarement deux demi-journées de suite au même endroit, mais ça me plaît. Ce travail peut paraître très « éclaté » mais le lien, c’est ce fil que parfois je tisse dans la vie décousue, quelquefois désespérée, d’un « patient » qui ne l’est plus. </w:t>
      </w:r>
    </w:p>
    <w:p w14:paraId="05D5AA81" w14:textId="51DCA689" w:rsidR="006C44E5" w:rsidRDefault="006C44E5" w:rsidP="006C44E5">
      <w:pPr>
        <w:spacing w:after="0" w:line="240" w:lineRule="auto"/>
        <w:jc w:val="both"/>
        <w:rPr>
          <w:rFonts w:ascii="Cambria" w:hAnsi="Cambria"/>
          <w:sz w:val="24"/>
          <w:szCs w:val="24"/>
        </w:rPr>
      </w:pPr>
      <w:r>
        <w:rPr>
          <w:rFonts w:ascii="Cambria" w:hAnsi="Cambria"/>
          <w:sz w:val="24"/>
          <w:szCs w:val="24"/>
        </w:rPr>
        <w:t xml:space="preserve">Je dépends d’un hôpital psychiatrique, loin, très loin et ça me serait peut-être difficile d’aller travailler </w:t>
      </w:r>
      <w:r>
        <w:rPr>
          <w:rFonts w:ascii="Cambria" w:hAnsi="Cambria"/>
          <w:i/>
          <w:sz w:val="24"/>
          <w:szCs w:val="24"/>
        </w:rPr>
        <w:t>intramuros</w:t>
      </w:r>
      <w:r>
        <w:rPr>
          <w:rFonts w:ascii="Cambria" w:hAnsi="Cambria"/>
          <w:sz w:val="24"/>
          <w:szCs w:val="24"/>
        </w:rPr>
        <w:t xml:space="preserve">. (Yves Benoits, infirmier au CHS Laragne, aujourd’hui retraité). </w:t>
      </w:r>
    </w:p>
    <w:p w14:paraId="73FAA85F" w14:textId="77777777" w:rsidR="006C44E5" w:rsidRDefault="006C44E5" w:rsidP="006C44E5">
      <w:pPr>
        <w:spacing w:after="0" w:line="240" w:lineRule="auto"/>
        <w:jc w:val="both"/>
        <w:rPr>
          <w:rFonts w:ascii="Cambria" w:hAnsi="Cambria"/>
          <w:sz w:val="24"/>
          <w:szCs w:val="24"/>
        </w:rPr>
      </w:pPr>
    </w:p>
    <w:p w14:paraId="080FE2E2" w14:textId="77777777" w:rsidR="007D1596" w:rsidRDefault="007D1596">
      <w:pPr>
        <w:rPr>
          <w:rFonts w:ascii="Cambria" w:hAnsi="Cambria"/>
          <w:b/>
          <w:bCs/>
          <w:sz w:val="24"/>
          <w:szCs w:val="24"/>
        </w:rPr>
      </w:pPr>
      <w:r>
        <w:rPr>
          <w:rFonts w:ascii="Cambria" w:hAnsi="Cambria"/>
          <w:b/>
          <w:bCs/>
          <w:sz w:val="24"/>
          <w:szCs w:val="24"/>
        </w:rPr>
        <w:br w:type="page"/>
      </w:r>
    </w:p>
    <w:p w14:paraId="745DB724" w14:textId="10542B5A" w:rsidR="006C44E5" w:rsidRDefault="008A43C0" w:rsidP="006C44E5">
      <w:pPr>
        <w:spacing w:after="0" w:line="240" w:lineRule="auto"/>
        <w:jc w:val="both"/>
        <w:rPr>
          <w:rFonts w:ascii="Cambria" w:hAnsi="Cambria"/>
          <w:b/>
          <w:bCs/>
          <w:sz w:val="24"/>
          <w:szCs w:val="24"/>
        </w:rPr>
      </w:pPr>
      <w:r>
        <w:rPr>
          <w:rFonts w:ascii="Cambria" w:hAnsi="Cambria"/>
          <w:b/>
          <w:bCs/>
          <w:sz w:val="24"/>
          <w:szCs w:val="24"/>
        </w:rPr>
        <w:t>Le cadre de l’entretien</w:t>
      </w:r>
    </w:p>
    <w:p w14:paraId="353BD61E" w14:textId="77777777" w:rsidR="008A43C0" w:rsidRDefault="008A43C0" w:rsidP="006C44E5">
      <w:pPr>
        <w:spacing w:after="0" w:line="240" w:lineRule="auto"/>
        <w:jc w:val="both"/>
        <w:rPr>
          <w:rFonts w:ascii="Cambria" w:hAnsi="Cambria"/>
          <w:b/>
          <w:bCs/>
          <w:sz w:val="24"/>
          <w:szCs w:val="24"/>
        </w:rPr>
      </w:pPr>
    </w:p>
    <w:p w14:paraId="10E7693D" w14:textId="77777777" w:rsidR="0002440E" w:rsidRPr="00342B4B" w:rsidRDefault="0002440E" w:rsidP="0002440E">
      <w:pPr>
        <w:pStyle w:val="Corpsdetexte3"/>
        <w:rPr>
          <w:rFonts w:ascii="Cambria" w:hAnsi="Cambria"/>
          <w:b/>
          <w:bCs/>
          <w:sz w:val="24"/>
          <w:szCs w:val="24"/>
        </w:rPr>
      </w:pPr>
      <w:r w:rsidRPr="00342B4B">
        <w:rPr>
          <w:rFonts w:ascii="Cambria" w:hAnsi="Cambria"/>
          <w:b/>
          <w:bCs/>
          <w:sz w:val="24"/>
          <w:szCs w:val="24"/>
        </w:rPr>
        <w:t>Un peu docteur, psychologue, assistante sociale</w:t>
      </w:r>
    </w:p>
    <w:p w14:paraId="18BD0A93" w14:textId="77777777" w:rsidR="0002440E" w:rsidRPr="00342B4B" w:rsidRDefault="0002440E" w:rsidP="0002440E">
      <w:pPr>
        <w:pStyle w:val="Corpsdetexte3"/>
        <w:spacing w:after="0" w:line="240" w:lineRule="auto"/>
        <w:jc w:val="both"/>
        <w:rPr>
          <w:rFonts w:ascii="Cambria" w:hAnsi="Cambria"/>
          <w:sz w:val="24"/>
          <w:szCs w:val="24"/>
        </w:rPr>
      </w:pPr>
      <w:r w:rsidRPr="00342B4B">
        <w:rPr>
          <w:rFonts w:ascii="Cambria" w:hAnsi="Cambria"/>
          <w:sz w:val="24"/>
          <w:szCs w:val="24"/>
        </w:rPr>
        <w:t>Tout va bien, elle n’a pas oublié, elle est là, elle est prête, elle m’attend. Pour Françoise, c’est un jour important ; elle ne sait pas vraiment pourquoi, mais c’est un jour pas comme les autres. Elle sait. Elle sait que je dois l’accompagner voir un médecin qui soigne en écoutant, qui soigne avec des mots. Mais c’est tout ce qu’elle sait. Je crains qu’elle ait peur, qu’elle soit déçue, trop émue pour livrer au spécialiste tout ce qu’elle m’a fait partager jusqu’alors. Elle a soigné sa tenue vestimentaire, part avec un petit sac à main, sa carte d’assurée sociale, son chéquier.</w:t>
      </w:r>
    </w:p>
    <w:p w14:paraId="274B72D5" w14:textId="77777777" w:rsidR="0002440E" w:rsidRPr="00342B4B" w:rsidRDefault="0002440E" w:rsidP="0002440E">
      <w:pPr>
        <w:pStyle w:val="Corpsdetexte3"/>
        <w:spacing w:after="0" w:line="240" w:lineRule="auto"/>
        <w:jc w:val="both"/>
        <w:rPr>
          <w:rFonts w:ascii="Cambria" w:hAnsi="Cambria"/>
          <w:sz w:val="24"/>
          <w:szCs w:val="24"/>
        </w:rPr>
      </w:pPr>
      <w:r w:rsidRPr="00342B4B">
        <w:rPr>
          <w:rFonts w:ascii="Cambria" w:hAnsi="Cambria"/>
          <w:sz w:val="24"/>
          <w:szCs w:val="24"/>
        </w:rPr>
        <w:t>Elle m’a demandé d’être là, de l’accompagner. Nous nous connaissons depuis peu, et je me suis dit que la confiance était là. Ouf !</w:t>
      </w:r>
    </w:p>
    <w:p w14:paraId="14812F85" w14:textId="77777777" w:rsidR="0002440E" w:rsidRPr="00342B4B" w:rsidRDefault="0002440E" w:rsidP="0002440E">
      <w:pPr>
        <w:pStyle w:val="Corpsdetexte3"/>
        <w:spacing w:after="0" w:line="240" w:lineRule="auto"/>
        <w:jc w:val="both"/>
        <w:rPr>
          <w:rFonts w:ascii="Cambria" w:hAnsi="Cambria"/>
          <w:sz w:val="24"/>
          <w:szCs w:val="24"/>
        </w:rPr>
      </w:pPr>
      <w:r w:rsidRPr="00342B4B">
        <w:rPr>
          <w:rFonts w:ascii="Cambria" w:hAnsi="Cambria"/>
          <w:sz w:val="24"/>
          <w:szCs w:val="24"/>
        </w:rPr>
        <w:t>Le contact ne paraissait pas facile d’entrée. Lorsque j’ai entendu parler de Françoise pour la première fois, je ne pensais pas que cela se passerait aussi bien. Quand je me suis présentée à elle, c’était la confusion totale ; j’étais un peu “ docteur ”, “ psychologue ”, “ assistante sociale ”, “ guérisseuse ” ... Tout faux !</w:t>
      </w:r>
    </w:p>
    <w:p w14:paraId="3B08C880" w14:textId="77777777" w:rsidR="0002440E" w:rsidRPr="00342B4B" w:rsidRDefault="0002440E" w:rsidP="0002440E">
      <w:pPr>
        <w:pStyle w:val="Corpsdetexte3"/>
        <w:spacing w:after="0" w:line="240" w:lineRule="auto"/>
        <w:jc w:val="both"/>
        <w:rPr>
          <w:rFonts w:ascii="Cambria" w:hAnsi="Cambria"/>
          <w:sz w:val="24"/>
          <w:szCs w:val="24"/>
        </w:rPr>
      </w:pPr>
      <w:r w:rsidRPr="00342B4B">
        <w:rPr>
          <w:rFonts w:ascii="Cambria" w:hAnsi="Cambria"/>
          <w:sz w:val="24"/>
          <w:szCs w:val="24"/>
        </w:rPr>
        <w:t>Elle avait compris qu’elle devait me parler et qu’ensuite tout irait mieux pour elle, parler lui ferait du bien. Mais parler de quoi, à qui, et pourquoi ?</w:t>
      </w:r>
    </w:p>
    <w:p w14:paraId="5B009F67" w14:textId="77777777" w:rsidR="0002440E" w:rsidRPr="00342B4B" w:rsidRDefault="0002440E" w:rsidP="0002440E">
      <w:pPr>
        <w:pStyle w:val="Corpsdetexte3"/>
        <w:spacing w:after="0" w:line="240" w:lineRule="auto"/>
        <w:jc w:val="both"/>
        <w:rPr>
          <w:rFonts w:ascii="Cambria" w:hAnsi="Cambria"/>
          <w:sz w:val="24"/>
          <w:szCs w:val="24"/>
        </w:rPr>
      </w:pPr>
      <w:r w:rsidRPr="00342B4B">
        <w:rPr>
          <w:rFonts w:ascii="Cambria" w:hAnsi="Cambria"/>
          <w:sz w:val="24"/>
          <w:szCs w:val="24"/>
        </w:rPr>
        <w:t>Elle adhère tellement à tout ce qu’elle a dans la tête qu’elle s’étonne même que je ne sois pas au courant de tout ce qui se dit dans le village à son sujet ; les manigances des uns, les persécutions des autres deviennent insupportables.</w:t>
      </w:r>
    </w:p>
    <w:p w14:paraId="41F02881" w14:textId="0E5C7BAB" w:rsidR="0002440E" w:rsidRPr="00342B4B" w:rsidRDefault="0002440E" w:rsidP="0002440E">
      <w:pPr>
        <w:pStyle w:val="Corpsdetexte3"/>
        <w:spacing w:after="0" w:line="240" w:lineRule="auto"/>
        <w:jc w:val="both"/>
        <w:rPr>
          <w:rFonts w:ascii="Cambria" w:hAnsi="Cambria"/>
          <w:sz w:val="24"/>
          <w:szCs w:val="24"/>
        </w:rPr>
      </w:pPr>
      <w:r w:rsidRPr="00342B4B">
        <w:rPr>
          <w:rFonts w:ascii="Cambria" w:hAnsi="Cambria"/>
          <w:sz w:val="24"/>
          <w:szCs w:val="24"/>
        </w:rPr>
        <w:t>“ </w:t>
      </w:r>
      <w:r w:rsidR="007D1596" w:rsidRPr="00342B4B">
        <w:rPr>
          <w:rFonts w:ascii="Cambria" w:hAnsi="Cambria"/>
          <w:sz w:val="24"/>
          <w:szCs w:val="24"/>
        </w:rPr>
        <w:t>Ça</w:t>
      </w:r>
      <w:r w:rsidRPr="00342B4B">
        <w:rPr>
          <w:rFonts w:ascii="Cambria" w:hAnsi="Cambria"/>
          <w:sz w:val="24"/>
          <w:szCs w:val="24"/>
        </w:rPr>
        <w:t xml:space="preserve"> vous plairait, vous, que les gens parlent de vous tout le temps et épient sans cesse vos faits et gestes ? Ils sont tous jaloux de moi, mais jaloux de quoi ? Je n’ai rien. ... ”</w:t>
      </w:r>
    </w:p>
    <w:p w14:paraId="354EC0E5" w14:textId="77777777" w:rsidR="0002440E" w:rsidRPr="00342B4B" w:rsidRDefault="0002440E" w:rsidP="0002440E">
      <w:pPr>
        <w:pStyle w:val="Corpsdetexte3"/>
        <w:spacing w:after="0" w:line="240" w:lineRule="auto"/>
        <w:jc w:val="both"/>
        <w:rPr>
          <w:rFonts w:ascii="Cambria" w:hAnsi="Cambria"/>
          <w:sz w:val="24"/>
          <w:szCs w:val="24"/>
        </w:rPr>
      </w:pPr>
      <w:r w:rsidRPr="00342B4B">
        <w:rPr>
          <w:rFonts w:ascii="Cambria" w:hAnsi="Cambria"/>
          <w:sz w:val="24"/>
          <w:szCs w:val="24"/>
        </w:rPr>
        <w:t>Je n’ai pas besoin de trop “ creuser ” ; l’automatisme mental est là et gère sa vie, son quotidien ; elle en parle aisément tant elle n’a pas conscience de la bizarrerie de ce qui se passe.</w:t>
      </w:r>
    </w:p>
    <w:p w14:paraId="294AD77A" w14:textId="77777777" w:rsidR="0002440E" w:rsidRPr="00342B4B" w:rsidRDefault="0002440E" w:rsidP="0002440E">
      <w:pPr>
        <w:pStyle w:val="Corpsdetexte3"/>
        <w:spacing w:after="0" w:line="240" w:lineRule="auto"/>
        <w:jc w:val="both"/>
        <w:rPr>
          <w:rFonts w:ascii="Cambria" w:hAnsi="Cambria"/>
          <w:sz w:val="24"/>
          <w:szCs w:val="24"/>
        </w:rPr>
      </w:pPr>
      <w:r w:rsidRPr="00342B4B">
        <w:rPr>
          <w:rFonts w:ascii="Cambria" w:hAnsi="Cambria"/>
          <w:sz w:val="24"/>
          <w:szCs w:val="24"/>
        </w:rPr>
        <w:t>Notre première rencontre a lieu dans le bureau de l’assistante sociale de secteur, tellement confortable que trois chaises y rentrent à peine, que le chauffage est inexistant cause économie. Aucun décor au mur, même pas le calendrier des pompiers ! Un téléphone qui à mon avis aura de la valeur au prochain marché aux puces et qui est de plus cadenassé de peur qu’on ne l’utilise. Bref, le contexte idéal pour une rencontre que j’espérais chaleureuse. Nous étions toutes trois tellement serrées dans ce que j’ai du mal à imaginer comme un bureau que j’avais le sentiment que nous ne voyions pas.</w:t>
      </w:r>
    </w:p>
    <w:p w14:paraId="37392555" w14:textId="77777777" w:rsidR="0002440E" w:rsidRPr="00342B4B" w:rsidRDefault="0002440E" w:rsidP="0002440E">
      <w:pPr>
        <w:pStyle w:val="Corpsdetexte3"/>
        <w:spacing w:after="0" w:line="240" w:lineRule="auto"/>
        <w:jc w:val="both"/>
        <w:rPr>
          <w:rFonts w:ascii="Cambria" w:hAnsi="Cambria"/>
          <w:sz w:val="24"/>
          <w:szCs w:val="24"/>
        </w:rPr>
      </w:pPr>
      <w:r w:rsidRPr="00342B4B">
        <w:rPr>
          <w:rFonts w:ascii="Cambria" w:hAnsi="Cambria"/>
          <w:sz w:val="24"/>
          <w:szCs w:val="24"/>
        </w:rPr>
        <w:t>J’avais parfois l’impression que j’empiétais dans la bulle de Françoise tellement cette promiscuité m’était pesante.</w:t>
      </w:r>
    </w:p>
    <w:p w14:paraId="265A08B2" w14:textId="77777777" w:rsidR="0002440E" w:rsidRPr="00342B4B" w:rsidRDefault="0002440E" w:rsidP="0002440E">
      <w:pPr>
        <w:pStyle w:val="Corpsdetexte3"/>
        <w:spacing w:after="0" w:line="240" w:lineRule="auto"/>
        <w:jc w:val="both"/>
        <w:rPr>
          <w:rFonts w:ascii="Cambria" w:hAnsi="Cambria"/>
          <w:sz w:val="24"/>
          <w:szCs w:val="24"/>
        </w:rPr>
      </w:pPr>
      <w:r w:rsidRPr="00342B4B">
        <w:rPr>
          <w:rFonts w:ascii="Cambria" w:hAnsi="Cambria"/>
          <w:sz w:val="24"/>
          <w:szCs w:val="24"/>
        </w:rPr>
        <w:t>Une “ salle d’attente ” contiguë au bureau permettait de suivre sans effort les conversations des uns et des autres.</w:t>
      </w:r>
    </w:p>
    <w:p w14:paraId="670C4DD5" w14:textId="77777777" w:rsidR="0002440E" w:rsidRPr="00342B4B" w:rsidRDefault="0002440E" w:rsidP="0002440E">
      <w:pPr>
        <w:pStyle w:val="Corpsdetexte3"/>
        <w:spacing w:after="0" w:line="240" w:lineRule="auto"/>
        <w:jc w:val="both"/>
        <w:rPr>
          <w:rFonts w:ascii="Cambria" w:hAnsi="Cambria"/>
          <w:b/>
          <w:bCs/>
          <w:sz w:val="24"/>
          <w:szCs w:val="24"/>
        </w:rPr>
      </w:pPr>
      <w:r w:rsidRPr="00342B4B">
        <w:rPr>
          <w:rFonts w:ascii="Cambria" w:hAnsi="Cambria"/>
          <w:sz w:val="24"/>
          <w:szCs w:val="24"/>
        </w:rPr>
        <w:t>Françoise parle fort et sans retenue de sa souffrance, de son incompréhension, de ses problèmes d’argent et de couple. Quelqu’un est dans la salle d’attente et même avec la meilleure volonté qu’il ait de la discrétion, il est avec nous et participe. Lorsque je prends la parole, je pèse volontairement les mots afin d’être claire, je parle doucement comme pour la rassurer, et pour tenter de préserver au maximum un peu de “ secret ”, qui visiblement n’intéresse que moi.</w:t>
      </w:r>
      <w:r w:rsidRPr="00342B4B">
        <w:rPr>
          <w:rFonts w:ascii="Cambria" w:hAnsi="Cambria"/>
          <w:b/>
          <w:bCs/>
          <w:sz w:val="24"/>
          <w:szCs w:val="24"/>
        </w:rPr>
        <w:t xml:space="preserve"> </w:t>
      </w:r>
    </w:p>
    <w:p w14:paraId="5E12D4EB" w14:textId="77777777" w:rsidR="0002440E" w:rsidRPr="00342B4B" w:rsidRDefault="0002440E" w:rsidP="0002440E">
      <w:pPr>
        <w:pStyle w:val="Corpsdetexte3"/>
        <w:spacing w:after="0" w:line="240" w:lineRule="auto"/>
        <w:jc w:val="both"/>
        <w:rPr>
          <w:rFonts w:ascii="Cambria" w:hAnsi="Cambria"/>
          <w:sz w:val="24"/>
          <w:szCs w:val="24"/>
        </w:rPr>
      </w:pPr>
      <w:r w:rsidRPr="00342B4B">
        <w:rPr>
          <w:rFonts w:ascii="Cambria" w:hAnsi="Cambria"/>
          <w:sz w:val="24"/>
          <w:szCs w:val="24"/>
        </w:rPr>
        <w:t>Dans ce premier entretien, nous avions convenu toutes trois de prendre du temps, il était nécessaire que s’établisse avec moi, ce qu’il est de bon ton d’appeler une “ alliance thérapeutique ” Mais l’assistante sociale avait comme objectif d’expliquer à Françoise que son garçon âgé de cinq ans présentait des troubles du comportement à l’école qui allaient vraisemblablement nécessiter un suivi en pédopsychiatrie. Tâche bien délicate. J’étais au courant au préalable et cette information m’avait quelque peu parasitée. Tout ceci me paraissait difficile à articuler. Il me semblait délicat de tenter d’obtenir la confiance de Françoise alors même qu’il était question d’un retrait temporaire de son petit Camille.</w:t>
      </w:r>
    </w:p>
    <w:p w14:paraId="137F34D5" w14:textId="77777777" w:rsidR="0002440E" w:rsidRPr="00342B4B" w:rsidRDefault="0002440E" w:rsidP="0002440E">
      <w:pPr>
        <w:pStyle w:val="Corpsdetexte3"/>
        <w:spacing w:after="0" w:line="240" w:lineRule="auto"/>
        <w:jc w:val="both"/>
        <w:rPr>
          <w:rFonts w:ascii="Cambria" w:hAnsi="Cambria"/>
          <w:sz w:val="24"/>
          <w:szCs w:val="24"/>
        </w:rPr>
      </w:pPr>
      <w:r w:rsidRPr="00342B4B">
        <w:rPr>
          <w:rFonts w:ascii="Cambria" w:hAnsi="Cambria"/>
          <w:sz w:val="24"/>
          <w:szCs w:val="24"/>
        </w:rPr>
        <w:t>Ma collègue du secteur, visiblement habituée à annoncer ce type de “ proposition ” n’a, en apparence, eu aucune retenue.</w:t>
      </w:r>
    </w:p>
    <w:p w14:paraId="121A93B7" w14:textId="77777777" w:rsidR="0002440E" w:rsidRPr="00342B4B" w:rsidRDefault="0002440E" w:rsidP="0002440E">
      <w:pPr>
        <w:pStyle w:val="Corpsdetexte3"/>
        <w:spacing w:after="0" w:line="240" w:lineRule="auto"/>
        <w:jc w:val="both"/>
        <w:rPr>
          <w:rFonts w:ascii="Cambria" w:hAnsi="Cambria"/>
          <w:sz w:val="24"/>
          <w:szCs w:val="24"/>
        </w:rPr>
      </w:pPr>
      <w:r w:rsidRPr="00342B4B">
        <w:rPr>
          <w:rFonts w:ascii="Cambria" w:hAnsi="Cambria"/>
          <w:sz w:val="24"/>
          <w:szCs w:val="24"/>
        </w:rPr>
        <w:t>Françoise a banalisé.</w:t>
      </w:r>
    </w:p>
    <w:p w14:paraId="20A1A022" w14:textId="77777777" w:rsidR="0002440E" w:rsidRPr="00342B4B" w:rsidRDefault="0002440E" w:rsidP="0002440E">
      <w:pPr>
        <w:pStyle w:val="Corpsdetexte3"/>
        <w:spacing w:after="0" w:line="240" w:lineRule="auto"/>
        <w:jc w:val="both"/>
        <w:rPr>
          <w:rFonts w:ascii="Cambria" w:hAnsi="Cambria"/>
          <w:sz w:val="24"/>
          <w:szCs w:val="24"/>
        </w:rPr>
      </w:pPr>
      <w:r w:rsidRPr="00342B4B">
        <w:rPr>
          <w:rFonts w:ascii="Cambria" w:hAnsi="Cambria"/>
          <w:sz w:val="24"/>
          <w:szCs w:val="24"/>
        </w:rPr>
        <w:t>“ C’est vrai, avoue-t-elle, Camille n’est pas très en avance pour son âge, mais il n’a que cinq ans. C’est vrai qu’il ne joue pas avec les autres enfants, mais il est fils unique. C’est vrai qu’il n’arbore toujours qu’un magnifique sourire figé et ne parle pas, mais il est timide. ”</w:t>
      </w:r>
    </w:p>
    <w:p w14:paraId="73890B38" w14:textId="77777777" w:rsidR="0002440E" w:rsidRPr="00342B4B" w:rsidRDefault="0002440E" w:rsidP="0002440E">
      <w:pPr>
        <w:pStyle w:val="Corpsdetexte3"/>
        <w:spacing w:after="0" w:line="240" w:lineRule="auto"/>
        <w:jc w:val="both"/>
        <w:rPr>
          <w:rFonts w:ascii="Cambria" w:hAnsi="Cambria"/>
          <w:sz w:val="24"/>
          <w:szCs w:val="24"/>
        </w:rPr>
      </w:pPr>
      <w:r w:rsidRPr="00342B4B">
        <w:rPr>
          <w:rFonts w:ascii="Cambria" w:hAnsi="Cambria"/>
          <w:sz w:val="24"/>
          <w:szCs w:val="24"/>
        </w:rPr>
        <w:t xml:space="preserve">L’idée de l’accompagner vers le psychologue et le psychiatre n’effraie pas Françoise qui compliante, semble être prête à tous les sacrifices afin que sa souffrance cesse. </w:t>
      </w:r>
    </w:p>
    <w:p w14:paraId="6B805F7F" w14:textId="77777777" w:rsidR="0002440E" w:rsidRPr="00342B4B" w:rsidRDefault="0002440E" w:rsidP="0002440E">
      <w:pPr>
        <w:pStyle w:val="Corpsdetexte3"/>
        <w:spacing w:after="0" w:line="240" w:lineRule="auto"/>
        <w:jc w:val="both"/>
        <w:rPr>
          <w:rFonts w:ascii="Cambria" w:hAnsi="Cambria"/>
          <w:sz w:val="24"/>
          <w:szCs w:val="24"/>
        </w:rPr>
      </w:pPr>
      <w:r w:rsidRPr="00342B4B">
        <w:rPr>
          <w:rFonts w:ascii="Cambria" w:hAnsi="Cambria"/>
          <w:sz w:val="24"/>
          <w:szCs w:val="24"/>
        </w:rPr>
        <w:t xml:space="preserve">Et moi, en qualité de mère, j’ai les tripes à l’envers. </w:t>
      </w:r>
    </w:p>
    <w:p w14:paraId="36DC8A97" w14:textId="77777777" w:rsidR="0002440E" w:rsidRPr="00342B4B" w:rsidRDefault="0002440E" w:rsidP="0002440E">
      <w:pPr>
        <w:pStyle w:val="Corpsdetexte3"/>
        <w:spacing w:after="0" w:line="240" w:lineRule="auto"/>
        <w:jc w:val="both"/>
        <w:rPr>
          <w:rFonts w:ascii="Cambria" w:hAnsi="Cambria"/>
          <w:b/>
          <w:bCs/>
          <w:sz w:val="24"/>
          <w:szCs w:val="24"/>
        </w:rPr>
      </w:pPr>
      <w:r w:rsidRPr="00342B4B">
        <w:rPr>
          <w:rFonts w:ascii="Cambria" w:hAnsi="Cambria"/>
          <w:sz w:val="24"/>
          <w:szCs w:val="24"/>
        </w:rPr>
        <w:t>J’avais tenté de dire à ma collègue que peut-être il faudrait se donner un peu de temps avant que Camille parte “ comme un peu en vacances ”, dans une “ famille inconnue, mais gentille ” Mais elle m’a expliqué qu’il était dans son rôle d’assistante sociale de protéger les enfants et qu’il y avait urgence. Bon ...</w:t>
      </w:r>
    </w:p>
    <w:p w14:paraId="45BD9BA5" w14:textId="77777777" w:rsidR="0002440E" w:rsidRPr="00342B4B" w:rsidRDefault="0002440E" w:rsidP="0002440E">
      <w:pPr>
        <w:pStyle w:val="Corpsdetexte3"/>
        <w:spacing w:after="0" w:line="240" w:lineRule="auto"/>
        <w:jc w:val="both"/>
        <w:rPr>
          <w:rFonts w:ascii="Cambria" w:hAnsi="Cambria"/>
          <w:sz w:val="24"/>
          <w:szCs w:val="24"/>
        </w:rPr>
      </w:pPr>
      <w:r w:rsidRPr="00342B4B">
        <w:rPr>
          <w:rFonts w:ascii="Cambria" w:hAnsi="Cambria"/>
          <w:sz w:val="24"/>
          <w:szCs w:val="24"/>
        </w:rPr>
        <w:t>J’ai été saisie par la “ non-réaction ” de Françoise qui je pense n’a pas tout enregistré ; elle aussi souriait et me lançait parfois des regards “ mi-mais-fiants ” “ mi-con-fiants ”.</w:t>
      </w:r>
    </w:p>
    <w:p w14:paraId="1608EC26" w14:textId="77777777" w:rsidR="0002440E" w:rsidRPr="00342B4B" w:rsidRDefault="0002440E" w:rsidP="0002440E">
      <w:pPr>
        <w:pStyle w:val="Corpsdetexte3"/>
        <w:spacing w:after="0" w:line="240" w:lineRule="auto"/>
        <w:jc w:val="both"/>
        <w:rPr>
          <w:rFonts w:ascii="Cambria" w:hAnsi="Cambria"/>
          <w:sz w:val="24"/>
          <w:szCs w:val="24"/>
        </w:rPr>
      </w:pPr>
      <w:r w:rsidRPr="00342B4B">
        <w:rPr>
          <w:rFonts w:ascii="Cambria" w:hAnsi="Cambria"/>
          <w:sz w:val="24"/>
          <w:szCs w:val="24"/>
        </w:rPr>
        <w:t>“ Et vous dans tout ça ?, me lança-t-elle, vous soignez avec les mots, c’est ça ? </w:t>
      </w:r>
    </w:p>
    <w:p w14:paraId="6F583429" w14:textId="77777777" w:rsidR="0002440E" w:rsidRPr="00342B4B" w:rsidRDefault="0002440E" w:rsidP="0002440E">
      <w:pPr>
        <w:pStyle w:val="Corpsdetexte3"/>
        <w:widowControl w:val="0"/>
        <w:numPr>
          <w:ilvl w:val="0"/>
          <w:numId w:val="10"/>
        </w:numPr>
        <w:autoSpaceDE w:val="0"/>
        <w:autoSpaceDN w:val="0"/>
        <w:spacing w:after="0" w:line="240" w:lineRule="auto"/>
        <w:jc w:val="both"/>
        <w:rPr>
          <w:rFonts w:ascii="Cambria" w:hAnsi="Cambria"/>
          <w:sz w:val="24"/>
          <w:szCs w:val="24"/>
        </w:rPr>
      </w:pPr>
      <w:r w:rsidRPr="00342B4B">
        <w:rPr>
          <w:rFonts w:ascii="Cambria" w:hAnsi="Cambria"/>
          <w:sz w:val="24"/>
          <w:szCs w:val="24"/>
        </w:rPr>
        <w:t>Heu oui ! Un peu ... C’est-à-dire que je ... ”</w:t>
      </w:r>
    </w:p>
    <w:p w14:paraId="25D5F83D" w14:textId="77777777" w:rsidR="0002440E" w:rsidRPr="00342B4B" w:rsidRDefault="0002440E" w:rsidP="0002440E">
      <w:pPr>
        <w:pStyle w:val="Corpsdetexte3"/>
        <w:spacing w:after="0" w:line="240" w:lineRule="auto"/>
        <w:jc w:val="both"/>
        <w:rPr>
          <w:rFonts w:ascii="Cambria" w:hAnsi="Cambria"/>
          <w:b/>
          <w:bCs/>
          <w:sz w:val="24"/>
          <w:szCs w:val="24"/>
        </w:rPr>
      </w:pPr>
      <w:r w:rsidRPr="00342B4B">
        <w:rPr>
          <w:rFonts w:ascii="Cambria" w:hAnsi="Cambria"/>
          <w:sz w:val="24"/>
          <w:szCs w:val="24"/>
        </w:rPr>
        <w:t xml:space="preserve">Je ne sais pas bien comment je vais m’y prendre encore, mais je vais lui proposer quelque chose, c’est sûr. Il le faut. J’ai envie, elle en a besoin. </w:t>
      </w:r>
    </w:p>
    <w:p w14:paraId="1CA11301" w14:textId="77777777" w:rsidR="0002440E" w:rsidRPr="00342B4B" w:rsidRDefault="0002440E" w:rsidP="0002440E">
      <w:pPr>
        <w:pStyle w:val="Corpsdetexte3"/>
        <w:spacing w:after="0" w:line="240" w:lineRule="auto"/>
        <w:jc w:val="both"/>
        <w:rPr>
          <w:rFonts w:ascii="Cambria" w:hAnsi="Cambria"/>
          <w:sz w:val="24"/>
          <w:szCs w:val="24"/>
        </w:rPr>
      </w:pPr>
      <w:r w:rsidRPr="00342B4B">
        <w:rPr>
          <w:rFonts w:ascii="Cambria" w:hAnsi="Cambria"/>
          <w:sz w:val="24"/>
          <w:szCs w:val="24"/>
        </w:rPr>
        <w:t>Dans la foulée, je lui propose un rendez-vous, chez elle, pour la semaine suivante. Elle accepte. Ouf !</w:t>
      </w:r>
    </w:p>
    <w:p w14:paraId="6A62D4D8" w14:textId="77777777" w:rsidR="0002440E" w:rsidRPr="00342B4B" w:rsidRDefault="0002440E" w:rsidP="0002440E">
      <w:pPr>
        <w:pStyle w:val="Corpsdetexte3"/>
        <w:spacing w:after="0" w:line="240" w:lineRule="auto"/>
        <w:jc w:val="both"/>
        <w:rPr>
          <w:rFonts w:ascii="Cambria" w:hAnsi="Cambria"/>
          <w:sz w:val="24"/>
          <w:szCs w:val="24"/>
        </w:rPr>
      </w:pPr>
      <w:r w:rsidRPr="00342B4B">
        <w:rPr>
          <w:rFonts w:ascii="Cambria" w:hAnsi="Cambria"/>
          <w:sz w:val="24"/>
          <w:szCs w:val="24"/>
        </w:rPr>
        <w:t>Pourtant, son médecin généraliste m’avait prévenue :</w:t>
      </w:r>
    </w:p>
    <w:p w14:paraId="6C8C473F" w14:textId="77777777" w:rsidR="0002440E" w:rsidRPr="00342B4B" w:rsidRDefault="0002440E" w:rsidP="0002440E">
      <w:pPr>
        <w:pStyle w:val="Corpsdetexte3"/>
        <w:spacing w:after="0" w:line="240" w:lineRule="auto"/>
        <w:jc w:val="both"/>
        <w:rPr>
          <w:rFonts w:ascii="Cambria" w:hAnsi="Cambria"/>
          <w:sz w:val="24"/>
          <w:szCs w:val="24"/>
        </w:rPr>
      </w:pPr>
      <w:r w:rsidRPr="00342B4B">
        <w:rPr>
          <w:rFonts w:ascii="Cambria" w:hAnsi="Cambria"/>
          <w:sz w:val="24"/>
          <w:szCs w:val="24"/>
        </w:rPr>
        <w:t>“ Elle est très folle. Moi, je ne peux rien faire pour elle. J’ai tout essayé. Il n’y a plus que la psy. Mais si vous allez chez elle attention elle est violente. Méfiez-vous elle casse tout.” Etc.</w:t>
      </w:r>
    </w:p>
    <w:p w14:paraId="5C96217D" w14:textId="77777777" w:rsidR="0002440E" w:rsidRPr="00342B4B" w:rsidRDefault="0002440E" w:rsidP="0002440E">
      <w:pPr>
        <w:pStyle w:val="Corpsdetexte3"/>
        <w:spacing w:after="0" w:line="240" w:lineRule="auto"/>
        <w:jc w:val="both"/>
        <w:rPr>
          <w:rFonts w:ascii="Cambria" w:hAnsi="Cambria"/>
          <w:sz w:val="24"/>
          <w:szCs w:val="24"/>
        </w:rPr>
      </w:pPr>
      <w:r w:rsidRPr="00342B4B">
        <w:rPr>
          <w:rFonts w:ascii="Cambria" w:hAnsi="Cambria"/>
          <w:sz w:val="24"/>
          <w:szCs w:val="24"/>
        </w:rPr>
        <w:t>Que de bonnes choses qui vous donnent envie de faire des Visites à domicile.</w:t>
      </w:r>
    </w:p>
    <w:p w14:paraId="068F9DF1" w14:textId="77777777" w:rsidR="0002440E" w:rsidRPr="00342B4B" w:rsidRDefault="0002440E" w:rsidP="0002440E">
      <w:pPr>
        <w:pStyle w:val="Corpsdetexte3"/>
        <w:spacing w:after="0" w:line="240" w:lineRule="auto"/>
        <w:jc w:val="both"/>
        <w:rPr>
          <w:rFonts w:ascii="Cambria" w:hAnsi="Cambria"/>
          <w:sz w:val="24"/>
          <w:szCs w:val="24"/>
        </w:rPr>
      </w:pPr>
      <w:r w:rsidRPr="00342B4B">
        <w:rPr>
          <w:rFonts w:ascii="Cambria" w:hAnsi="Cambria"/>
          <w:sz w:val="24"/>
          <w:szCs w:val="24"/>
        </w:rPr>
        <w:t>Moi, je l’ai bien “ sentie ” Françoise. Elle ne suscite chez moi que de la compassion et une sérieuse souffrance pour laquelle je me dis que je peux peut-être faire quelque chose. ...</w:t>
      </w:r>
    </w:p>
    <w:p w14:paraId="4EAADEBF" w14:textId="77777777" w:rsidR="0002440E" w:rsidRPr="00342B4B" w:rsidRDefault="0002440E" w:rsidP="0002440E">
      <w:pPr>
        <w:pStyle w:val="Corpsdetexte3"/>
        <w:spacing w:after="0" w:line="240" w:lineRule="auto"/>
        <w:jc w:val="both"/>
        <w:rPr>
          <w:rFonts w:ascii="Cambria" w:hAnsi="Cambria"/>
          <w:sz w:val="24"/>
          <w:szCs w:val="24"/>
        </w:rPr>
      </w:pPr>
      <w:r w:rsidRPr="00342B4B">
        <w:rPr>
          <w:rFonts w:ascii="Cambria" w:hAnsi="Cambria"/>
          <w:sz w:val="24"/>
          <w:szCs w:val="24"/>
        </w:rPr>
        <w:t>Elle n’a pas oublié, elle est là, elle est prête, elle m’attend.</w:t>
      </w:r>
    </w:p>
    <w:p w14:paraId="0C302812" w14:textId="77777777" w:rsidR="0002440E" w:rsidRPr="00342B4B" w:rsidRDefault="0002440E" w:rsidP="0002440E">
      <w:pPr>
        <w:pStyle w:val="Corpsdetexte3"/>
        <w:rPr>
          <w:rFonts w:ascii="Cambria" w:hAnsi="Cambria"/>
          <w:sz w:val="24"/>
          <w:szCs w:val="24"/>
        </w:rPr>
      </w:pPr>
    </w:p>
    <w:p w14:paraId="2E7DF67C" w14:textId="77777777" w:rsidR="0002440E" w:rsidRPr="00342B4B" w:rsidRDefault="0002440E" w:rsidP="0002440E">
      <w:pPr>
        <w:pStyle w:val="Corpsdetexte3"/>
        <w:jc w:val="center"/>
        <w:rPr>
          <w:rFonts w:ascii="Cambria" w:hAnsi="Cambria"/>
          <w:sz w:val="24"/>
          <w:szCs w:val="24"/>
        </w:rPr>
      </w:pPr>
      <w:r w:rsidRPr="00342B4B">
        <w:rPr>
          <w:rFonts w:ascii="Cambria" w:hAnsi="Cambria"/>
          <w:sz w:val="24"/>
          <w:szCs w:val="24"/>
        </w:rPr>
        <w:t>Nataly Anthoine</w:t>
      </w:r>
    </w:p>
    <w:p w14:paraId="26C6FF1A" w14:textId="77777777" w:rsidR="008A43C0" w:rsidRDefault="008A43C0" w:rsidP="006C44E5">
      <w:pPr>
        <w:spacing w:after="0" w:line="240" w:lineRule="auto"/>
        <w:jc w:val="both"/>
        <w:rPr>
          <w:rFonts w:ascii="Cambria" w:hAnsi="Cambria"/>
          <w:b/>
          <w:bCs/>
          <w:sz w:val="24"/>
          <w:szCs w:val="24"/>
        </w:rPr>
      </w:pPr>
    </w:p>
    <w:p w14:paraId="6D8FEE5E" w14:textId="77777777" w:rsidR="004959BE" w:rsidRDefault="004959BE" w:rsidP="006C44E5">
      <w:pPr>
        <w:spacing w:after="0" w:line="240" w:lineRule="auto"/>
        <w:jc w:val="both"/>
        <w:rPr>
          <w:rFonts w:ascii="Cambria" w:hAnsi="Cambria"/>
          <w:b/>
          <w:bCs/>
          <w:sz w:val="24"/>
          <w:szCs w:val="24"/>
        </w:rPr>
      </w:pPr>
    </w:p>
    <w:p w14:paraId="51032509" w14:textId="77777777" w:rsidR="004959BE" w:rsidRDefault="004959BE" w:rsidP="006C44E5">
      <w:pPr>
        <w:spacing w:after="0" w:line="240" w:lineRule="auto"/>
        <w:jc w:val="both"/>
        <w:rPr>
          <w:rFonts w:ascii="Cambria" w:hAnsi="Cambria"/>
          <w:b/>
          <w:bCs/>
          <w:sz w:val="24"/>
          <w:szCs w:val="24"/>
        </w:rPr>
      </w:pPr>
    </w:p>
    <w:p w14:paraId="71DF6C3D" w14:textId="77777777" w:rsidR="007D1596" w:rsidRDefault="007D1596">
      <w:pPr>
        <w:rPr>
          <w:rFonts w:ascii="Cambria" w:eastAsia="Times New Roman" w:hAnsi="Cambria"/>
          <w:b/>
          <w:bCs/>
          <w:sz w:val="24"/>
          <w:szCs w:val="24"/>
          <w:lang w:eastAsia="fr-FR"/>
        </w:rPr>
      </w:pPr>
      <w:r>
        <w:rPr>
          <w:rFonts w:ascii="Cambria" w:hAnsi="Cambria"/>
          <w:sz w:val="24"/>
          <w:szCs w:val="24"/>
        </w:rPr>
        <w:br w:type="page"/>
      </w:r>
    </w:p>
    <w:p w14:paraId="0D1B13FB" w14:textId="4D19CD22" w:rsidR="004959BE" w:rsidRPr="00342B4B" w:rsidRDefault="004959BE" w:rsidP="004959BE">
      <w:pPr>
        <w:pStyle w:val="Titre"/>
        <w:jc w:val="left"/>
        <w:rPr>
          <w:rFonts w:ascii="Cambria" w:hAnsi="Cambria"/>
          <w:sz w:val="24"/>
          <w:szCs w:val="24"/>
        </w:rPr>
      </w:pPr>
      <w:r w:rsidRPr="00342B4B">
        <w:rPr>
          <w:rFonts w:ascii="Cambria" w:hAnsi="Cambria"/>
          <w:sz w:val="24"/>
          <w:szCs w:val="24"/>
        </w:rPr>
        <w:t>Les entretiens fréquents et de courte durée</w:t>
      </w:r>
      <w:r>
        <w:rPr>
          <w:rFonts w:ascii="Cambria" w:hAnsi="Cambria"/>
          <w:sz w:val="24"/>
          <w:szCs w:val="24"/>
        </w:rPr>
        <w:t xml:space="preserve"> (entretien informel)</w:t>
      </w:r>
    </w:p>
    <w:p w14:paraId="62DA3260" w14:textId="77777777" w:rsidR="004959BE" w:rsidRPr="00342B4B" w:rsidRDefault="004959BE" w:rsidP="004959BE">
      <w:pPr>
        <w:spacing w:after="0" w:line="240" w:lineRule="auto"/>
        <w:jc w:val="center"/>
        <w:rPr>
          <w:rFonts w:ascii="Cambria" w:hAnsi="Cambria"/>
          <w:sz w:val="24"/>
          <w:szCs w:val="24"/>
        </w:rPr>
      </w:pPr>
    </w:p>
    <w:p w14:paraId="67CB792F" w14:textId="77777777" w:rsidR="004959BE" w:rsidRDefault="004959BE" w:rsidP="004959BE">
      <w:pPr>
        <w:spacing w:after="0" w:line="240" w:lineRule="auto"/>
        <w:jc w:val="both"/>
        <w:rPr>
          <w:rFonts w:ascii="Cambria" w:hAnsi="Cambria"/>
          <w:sz w:val="24"/>
          <w:szCs w:val="24"/>
        </w:rPr>
      </w:pPr>
      <w:r w:rsidRPr="00342B4B">
        <w:rPr>
          <w:rFonts w:ascii="Cambria" w:hAnsi="Cambria"/>
          <w:sz w:val="24"/>
          <w:szCs w:val="24"/>
        </w:rPr>
        <w:t xml:space="preserve">Pédagogue, psychothérapeute et consultant, Jacques Chalifour est professeur titulaire à l’Ecole des Sciences Infirmiers de l’Université Laval au Canada.  Il s’intéresse depuis plus de vingt ans à la relation d’aide dans différentes contextes d’application. Il est l’auteur de l’ouvrage </w:t>
      </w:r>
      <w:r w:rsidRPr="00342B4B">
        <w:rPr>
          <w:rFonts w:ascii="Cambria" w:hAnsi="Cambria"/>
          <w:i/>
          <w:iCs/>
          <w:sz w:val="24"/>
          <w:szCs w:val="24"/>
        </w:rPr>
        <w:t xml:space="preserve">La relation d’aide en soins infirmiers, une perspective holistique-humaniste </w:t>
      </w:r>
      <w:r w:rsidRPr="00342B4B">
        <w:rPr>
          <w:rFonts w:ascii="Cambria" w:hAnsi="Cambria"/>
          <w:sz w:val="24"/>
          <w:szCs w:val="24"/>
        </w:rPr>
        <w:t>dans lequel un chapitre est consacré à l’entretien infirmier. Très pédagogique, cet ouvrage propose de nombreux exercices et études de cas. Nous en avons extrait un.</w:t>
      </w:r>
    </w:p>
    <w:p w14:paraId="03F4DC3D" w14:textId="77777777" w:rsidR="004959BE" w:rsidRPr="00342B4B" w:rsidRDefault="004959BE" w:rsidP="004959BE">
      <w:pPr>
        <w:spacing w:after="0" w:line="240" w:lineRule="auto"/>
        <w:jc w:val="both"/>
        <w:rPr>
          <w:rFonts w:ascii="Cambria" w:hAnsi="Cambria"/>
          <w:sz w:val="24"/>
          <w:szCs w:val="24"/>
        </w:rPr>
      </w:pPr>
    </w:p>
    <w:p w14:paraId="63B1D3AB" w14:textId="77777777" w:rsidR="004959BE" w:rsidRPr="00342B4B" w:rsidRDefault="004959BE" w:rsidP="004959BE">
      <w:pPr>
        <w:spacing w:after="0" w:line="240" w:lineRule="auto"/>
        <w:jc w:val="both"/>
        <w:rPr>
          <w:rFonts w:ascii="Cambria" w:hAnsi="Cambria"/>
          <w:sz w:val="24"/>
          <w:szCs w:val="24"/>
        </w:rPr>
      </w:pPr>
      <w:r w:rsidRPr="00342B4B">
        <w:rPr>
          <w:rFonts w:ascii="Cambria" w:hAnsi="Cambria"/>
          <w:sz w:val="24"/>
          <w:szCs w:val="24"/>
        </w:rPr>
        <w:t>« M. Jinchereau est hospitalisé depuis quelques jours pour problèmes cardiaques.</w:t>
      </w:r>
    </w:p>
    <w:p w14:paraId="38123A36" w14:textId="77777777" w:rsidR="004959BE" w:rsidRPr="00342B4B" w:rsidRDefault="004959BE" w:rsidP="004959BE">
      <w:pPr>
        <w:spacing w:after="0" w:line="240" w:lineRule="auto"/>
        <w:jc w:val="both"/>
        <w:rPr>
          <w:rFonts w:ascii="Cambria" w:hAnsi="Cambria"/>
          <w:b/>
          <w:bCs/>
          <w:sz w:val="24"/>
          <w:szCs w:val="24"/>
        </w:rPr>
      </w:pPr>
      <w:r w:rsidRPr="00342B4B">
        <w:rPr>
          <w:rFonts w:ascii="Cambria" w:hAnsi="Cambria"/>
          <w:b/>
          <w:bCs/>
          <w:sz w:val="24"/>
          <w:szCs w:val="24"/>
        </w:rPr>
        <w:t>Au moment du petit déjeuner (8 h 10)</w:t>
      </w:r>
    </w:p>
    <w:p w14:paraId="2E500375" w14:textId="77777777" w:rsidR="004959BE" w:rsidRPr="00342B4B" w:rsidRDefault="004959BE" w:rsidP="004959BE">
      <w:pPr>
        <w:spacing w:after="0" w:line="240" w:lineRule="auto"/>
        <w:jc w:val="both"/>
        <w:rPr>
          <w:rFonts w:ascii="Cambria" w:hAnsi="Cambria"/>
          <w:sz w:val="24"/>
          <w:szCs w:val="24"/>
        </w:rPr>
      </w:pPr>
      <w:r w:rsidRPr="00342B4B">
        <w:rPr>
          <w:rFonts w:ascii="Cambria" w:hAnsi="Cambria"/>
          <w:sz w:val="24"/>
          <w:szCs w:val="24"/>
        </w:rPr>
        <w:t>Infirmier : « Bonjour M. Jinchereau. Comment s’est passée la nuit ? »</w:t>
      </w:r>
    </w:p>
    <w:p w14:paraId="4EA1712D" w14:textId="77777777" w:rsidR="004959BE" w:rsidRPr="00342B4B" w:rsidRDefault="004959BE" w:rsidP="004959BE">
      <w:pPr>
        <w:spacing w:after="0" w:line="240" w:lineRule="auto"/>
        <w:jc w:val="both"/>
        <w:rPr>
          <w:rFonts w:ascii="Cambria" w:hAnsi="Cambria"/>
          <w:sz w:val="24"/>
          <w:szCs w:val="24"/>
        </w:rPr>
      </w:pPr>
      <w:r w:rsidRPr="00342B4B">
        <w:rPr>
          <w:rFonts w:ascii="Cambria" w:hAnsi="Cambria"/>
          <w:sz w:val="24"/>
          <w:szCs w:val="24"/>
        </w:rPr>
        <w:t>Client : « Assez bonne malgré tout. J’ai cependant été éveillé de bonne heure. L’infirmier de nuit avait une prise de sang à me faire. Je n’ai pas pu dormir par la suite. »</w:t>
      </w:r>
    </w:p>
    <w:p w14:paraId="227FA4BD" w14:textId="77777777" w:rsidR="004959BE" w:rsidRPr="00342B4B" w:rsidRDefault="004959BE" w:rsidP="004959BE">
      <w:pPr>
        <w:spacing w:after="0" w:line="240" w:lineRule="auto"/>
        <w:jc w:val="both"/>
        <w:rPr>
          <w:rFonts w:ascii="Cambria" w:hAnsi="Cambria"/>
          <w:sz w:val="24"/>
          <w:szCs w:val="24"/>
        </w:rPr>
      </w:pPr>
      <w:r w:rsidRPr="00342B4B">
        <w:rPr>
          <w:rFonts w:ascii="Cambria" w:hAnsi="Cambria"/>
          <w:sz w:val="24"/>
          <w:szCs w:val="24"/>
        </w:rPr>
        <w:t>Infirmier : « Oui, je vois … J’espère qu’au cours de la journée vous pourrez avoir quelques moments de calme pour vous reposer. Je vous ai apporté votre petit déjeuner. Si vous le voulez, je vais vous aider à vous installer confortablement. »</w:t>
      </w:r>
    </w:p>
    <w:p w14:paraId="15DFB4E3" w14:textId="77777777" w:rsidR="004959BE" w:rsidRPr="00342B4B" w:rsidRDefault="004959BE" w:rsidP="004959BE">
      <w:pPr>
        <w:spacing w:after="0" w:line="240" w:lineRule="auto"/>
        <w:jc w:val="both"/>
        <w:rPr>
          <w:rFonts w:ascii="Cambria" w:hAnsi="Cambria"/>
          <w:sz w:val="24"/>
          <w:szCs w:val="24"/>
        </w:rPr>
      </w:pPr>
    </w:p>
    <w:p w14:paraId="422B3438" w14:textId="77777777" w:rsidR="004959BE" w:rsidRPr="00342B4B" w:rsidRDefault="004959BE" w:rsidP="004959BE">
      <w:pPr>
        <w:spacing w:after="0" w:line="240" w:lineRule="auto"/>
        <w:jc w:val="both"/>
        <w:rPr>
          <w:rFonts w:ascii="Cambria" w:hAnsi="Cambria"/>
          <w:sz w:val="24"/>
          <w:szCs w:val="24"/>
        </w:rPr>
      </w:pPr>
      <w:r w:rsidRPr="00342B4B">
        <w:rPr>
          <w:rFonts w:ascii="Cambria" w:hAnsi="Cambria"/>
          <w:sz w:val="24"/>
          <w:szCs w:val="24"/>
        </w:rPr>
        <w:t>Tout en l’installant pour son déjeuner, l’infirmier remarque que le client manque d’appétit contrairement à son habitude et qu’il semble inquiet.</w:t>
      </w:r>
    </w:p>
    <w:p w14:paraId="0E7F1453" w14:textId="77777777" w:rsidR="004959BE" w:rsidRPr="00342B4B" w:rsidRDefault="004959BE" w:rsidP="004959BE">
      <w:pPr>
        <w:spacing w:after="0" w:line="240" w:lineRule="auto"/>
        <w:jc w:val="both"/>
        <w:rPr>
          <w:rFonts w:ascii="Cambria" w:hAnsi="Cambria"/>
          <w:sz w:val="24"/>
          <w:szCs w:val="24"/>
        </w:rPr>
      </w:pPr>
    </w:p>
    <w:p w14:paraId="3C3B6EAC" w14:textId="77777777" w:rsidR="004959BE" w:rsidRPr="00342B4B" w:rsidRDefault="004959BE" w:rsidP="004959BE">
      <w:pPr>
        <w:spacing w:after="0" w:line="240" w:lineRule="auto"/>
        <w:jc w:val="both"/>
        <w:rPr>
          <w:rFonts w:ascii="Cambria" w:hAnsi="Cambria"/>
          <w:sz w:val="24"/>
          <w:szCs w:val="24"/>
        </w:rPr>
      </w:pPr>
      <w:r w:rsidRPr="00342B4B">
        <w:rPr>
          <w:rFonts w:ascii="Cambria" w:hAnsi="Cambria"/>
          <w:sz w:val="24"/>
          <w:szCs w:val="24"/>
        </w:rPr>
        <w:t>Infirmier : « Vous semblez manquer d’appétit ce matin. J’ai l’impression que quelque chose vous préoccupe. »</w:t>
      </w:r>
    </w:p>
    <w:p w14:paraId="4F119101" w14:textId="77777777" w:rsidR="004959BE" w:rsidRPr="00342B4B" w:rsidRDefault="004959BE" w:rsidP="004959BE">
      <w:pPr>
        <w:spacing w:after="0" w:line="240" w:lineRule="auto"/>
        <w:jc w:val="both"/>
        <w:rPr>
          <w:rFonts w:ascii="Cambria" w:hAnsi="Cambria"/>
          <w:sz w:val="24"/>
          <w:szCs w:val="24"/>
        </w:rPr>
      </w:pPr>
      <w:r w:rsidRPr="00342B4B">
        <w:rPr>
          <w:rFonts w:ascii="Cambria" w:hAnsi="Cambria"/>
          <w:sz w:val="24"/>
          <w:szCs w:val="24"/>
        </w:rPr>
        <w:t>Client : « Euh … Ouais … Euh … Ma femme est venue hier soir … (silence) Elle m‘a dit qu’il est possible qu’à la compagnie  on tombe en grève ces jours-ci … » (silence)</w:t>
      </w:r>
    </w:p>
    <w:p w14:paraId="6FF4A901" w14:textId="77777777" w:rsidR="004959BE" w:rsidRPr="00342B4B" w:rsidRDefault="004959BE" w:rsidP="004959BE">
      <w:pPr>
        <w:spacing w:after="0" w:line="240" w:lineRule="auto"/>
        <w:jc w:val="both"/>
        <w:rPr>
          <w:rFonts w:ascii="Cambria" w:hAnsi="Cambria"/>
          <w:sz w:val="24"/>
          <w:szCs w:val="24"/>
        </w:rPr>
      </w:pPr>
      <w:r w:rsidRPr="00342B4B">
        <w:rPr>
          <w:rFonts w:ascii="Cambria" w:hAnsi="Cambria"/>
          <w:sz w:val="24"/>
          <w:szCs w:val="24"/>
        </w:rPr>
        <w:t>Infirmier : « Et ça vous inquiète. »</w:t>
      </w:r>
    </w:p>
    <w:p w14:paraId="18047CCF" w14:textId="77777777" w:rsidR="004959BE" w:rsidRPr="00342B4B" w:rsidRDefault="004959BE" w:rsidP="004959BE">
      <w:pPr>
        <w:spacing w:after="0" w:line="240" w:lineRule="auto"/>
        <w:jc w:val="both"/>
        <w:rPr>
          <w:rFonts w:ascii="Cambria" w:hAnsi="Cambria"/>
          <w:sz w:val="24"/>
          <w:szCs w:val="24"/>
        </w:rPr>
      </w:pPr>
      <w:r w:rsidRPr="00342B4B">
        <w:rPr>
          <w:rFonts w:ascii="Cambria" w:hAnsi="Cambria"/>
          <w:sz w:val="24"/>
          <w:szCs w:val="24"/>
        </w:rPr>
        <w:t>Client : « Oui. »</w:t>
      </w:r>
    </w:p>
    <w:p w14:paraId="7F34C4F9" w14:textId="77777777" w:rsidR="004959BE" w:rsidRPr="00342B4B" w:rsidRDefault="004959BE" w:rsidP="004959BE">
      <w:pPr>
        <w:spacing w:after="0" w:line="240" w:lineRule="auto"/>
        <w:jc w:val="both"/>
        <w:rPr>
          <w:rFonts w:ascii="Cambria" w:hAnsi="Cambria"/>
          <w:sz w:val="24"/>
          <w:szCs w:val="24"/>
        </w:rPr>
      </w:pPr>
      <w:r w:rsidRPr="00342B4B">
        <w:rPr>
          <w:rFonts w:ascii="Cambria" w:hAnsi="Cambria"/>
          <w:sz w:val="24"/>
          <w:szCs w:val="24"/>
        </w:rPr>
        <w:t>Infirmier : « Ça me semble important c qui vous arrive. Malheureusement, je n’ai pas le temps pour l’instant de vous écouter davantage. J’ai les autres déjeuners à distribuer, mais je vais revenir vers 8h45 pour vos soins d’hygiène. J’aimerais qu’on en parle à ce moment-là si vous le désirez. »</w:t>
      </w:r>
    </w:p>
    <w:p w14:paraId="26757201" w14:textId="77777777" w:rsidR="004959BE" w:rsidRPr="00342B4B" w:rsidRDefault="004959BE" w:rsidP="004959BE">
      <w:pPr>
        <w:spacing w:after="0" w:line="240" w:lineRule="auto"/>
        <w:jc w:val="both"/>
        <w:rPr>
          <w:rFonts w:ascii="Cambria" w:hAnsi="Cambria"/>
          <w:sz w:val="24"/>
          <w:szCs w:val="24"/>
        </w:rPr>
      </w:pPr>
      <w:r w:rsidRPr="00342B4B">
        <w:rPr>
          <w:rFonts w:ascii="Cambria" w:hAnsi="Cambria"/>
          <w:sz w:val="24"/>
          <w:szCs w:val="24"/>
        </w:rPr>
        <w:t>Client : « Oui oui. »</w:t>
      </w:r>
    </w:p>
    <w:p w14:paraId="02A3596C" w14:textId="77777777" w:rsidR="004959BE" w:rsidRPr="00342B4B" w:rsidRDefault="004959BE" w:rsidP="004959BE">
      <w:pPr>
        <w:spacing w:after="0" w:line="240" w:lineRule="auto"/>
        <w:jc w:val="both"/>
        <w:rPr>
          <w:rFonts w:ascii="Cambria" w:hAnsi="Cambria"/>
          <w:sz w:val="24"/>
          <w:szCs w:val="24"/>
        </w:rPr>
      </w:pPr>
    </w:p>
    <w:p w14:paraId="4FAA3B88" w14:textId="77777777" w:rsidR="004959BE" w:rsidRPr="00342B4B" w:rsidRDefault="004959BE" w:rsidP="004959BE">
      <w:pPr>
        <w:spacing w:after="0" w:line="240" w:lineRule="auto"/>
        <w:jc w:val="both"/>
        <w:rPr>
          <w:rFonts w:ascii="Cambria" w:hAnsi="Cambria"/>
          <w:sz w:val="24"/>
          <w:szCs w:val="24"/>
        </w:rPr>
      </w:pPr>
      <w:r w:rsidRPr="00342B4B">
        <w:rPr>
          <w:rFonts w:ascii="Cambria" w:hAnsi="Cambria"/>
          <w:b/>
          <w:bCs/>
          <w:sz w:val="24"/>
          <w:szCs w:val="24"/>
        </w:rPr>
        <w:t>Au moment des soins d’hygiène (8h 45)</w:t>
      </w:r>
    </w:p>
    <w:p w14:paraId="50BAAC32" w14:textId="77777777" w:rsidR="004959BE" w:rsidRPr="00342B4B" w:rsidRDefault="004959BE" w:rsidP="004959BE">
      <w:pPr>
        <w:spacing w:after="0" w:line="240" w:lineRule="auto"/>
        <w:jc w:val="both"/>
        <w:rPr>
          <w:rFonts w:ascii="Cambria" w:hAnsi="Cambria"/>
          <w:sz w:val="24"/>
          <w:szCs w:val="24"/>
        </w:rPr>
      </w:pPr>
      <w:r w:rsidRPr="00342B4B">
        <w:rPr>
          <w:rFonts w:ascii="Cambria" w:hAnsi="Cambria"/>
          <w:sz w:val="24"/>
          <w:szCs w:val="24"/>
        </w:rPr>
        <w:t>Infirmier : « Enfin, j’ai une vingtaine de minutes à vous accorder. Je vais vous aider pour vos soins d’hygiène. »</w:t>
      </w:r>
    </w:p>
    <w:p w14:paraId="246CD833" w14:textId="77777777" w:rsidR="004959BE" w:rsidRPr="00342B4B" w:rsidRDefault="004959BE" w:rsidP="004959BE">
      <w:pPr>
        <w:spacing w:after="0" w:line="240" w:lineRule="auto"/>
        <w:jc w:val="both"/>
        <w:rPr>
          <w:rFonts w:ascii="Cambria" w:hAnsi="Cambria"/>
          <w:sz w:val="24"/>
          <w:szCs w:val="24"/>
        </w:rPr>
      </w:pPr>
    </w:p>
    <w:p w14:paraId="7EAEF4CA" w14:textId="77777777" w:rsidR="004959BE" w:rsidRPr="00342B4B" w:rsidRDefault="004959BE" w:rsidP="004959BE">
      <w:pPr>
        <w:spacing w:after="0" w:line="240" w:lineRule="auto"/>
        <w:jc w:val="both"/>
        <w:rPr>
          <w:rFonts w:ascii="Cambria" w:hAnsi="Cambria"/>
          <w:sz w:val="24"/>
          <w:szCs w:val="24"/>
        </w:rPr>
      </w:pPr>
      <w:r w:rsidRPr="00342B4B">
        <w:rPr>
          <w:rFonts w:ascii="Cambria" w:hAnsi="Cambria"/>
          <w:sz w:val="24"/>
          <w:szCs w:val="24"/>
        </w:rPr>
        <w:t>Quand le bain est commencé, tout en s’exécutant et en l’informant à mesure des gestes qu’elle pose et en lui demandant d’y réagir, l’infirmier enchaîne avec l’échange précédent.</w:t>
      </w:r>
    </w:p>
    <w:p w14:paraId="18F1E88A" w14:textId="77777777" w:rsidR="004959BE" w:rsidRPr="00342B4B" w:rsidRDefault="004959BE" w:rsidP="004959BE">
      <w:pPr>
        <w:spacing w:after="0" w:line="240" w:lineRule="auto"/>
        <w:jc w:val="both"/>
        <w:rPr>
          <w:rFonts w:ascii="Cambria" w:hAnsi="Cambria"/>
          <w:sz w:val="24"/>
          <w:szCs w:val="24"/>
        </w:rPr>
      </w:pPr>
    </w:p>
    <w:p w14:paraId="1372B30D" w14:textId="77777777" w:rsidR="004959BE" w:rsidRPr="00342B4B" w:rsidRDefault="004959BE" w:rsidP="004959BE">
      <w:pPr>
        <w:spacing w:after="0" w:line="240" w:lineRule="auto"/>
        <w:jc w:val="both"/>
        <w:rPr>
          <w:rFonts w:ascii="Cambria" w:hAnsi="Cambria"/>
          <w:sz w:val="24"/>
          <w:szCs w:val="24"/>
        </w:rPr>
      </w:pPr>
      <w:r w:rsidRPr="00342B4B">
        <w:rPr>
          <w:rFonts w:ascii="Cambria" w:hAnsi="Cambria"/>
          <w:sz w:val="24"/>
          <w:szCs w:val="24"/>
        </w:rPr>
        <w:t>Infirmier : « Je n’étais pas là au moment où on est venu chercher votre cabaret. Avez-vous mangé un peu ? »</w:t>
      </w:r>
    </w:p>
    <w:p w14:paraId="324BC70D" w14:textId="77777777" w:rsidR="004959BE" w:rsidRPr="00342B4B" w:rsidRDefault="004959BE" w:rsidP="004959BE">
      <w:pPr>
        <w:spacing w:after="0" w:line="240" w:lineRule="auto"/>
        <w:jc w:val="both"/>
        <w:rPr>
          <w:rFonts w:ascii="Cambria" w:hAnsi="Cambria"/>
          <w:sz w:val="24"/>
          <w:szCs w:val="24"/>
        </w:rPr>
      </w:pPr>
      <w:r w:rsidRPr="00342B4B">
        <w:rPr>
          <w:rFonts w:ascii="Cambria" w:hAnsi="Cambria"/>
          <w:sz w:val="24"/>
          <w:szCs w:val="24"/>
        </w:rPr>
        <w:t>Client : « Oui … J’ai pris un toast et un café … »</w:t>
      </w:r>
    </w:p>
    <w:p w14:paraId="20200296" w14:textId="77777777" w:rsidR="004959BE" w:rsidRPr="00342B4B" w:rsidRDefault="004959BE" w:rsidP="004959BE">
      <w:pPr>
        <w:spacing w:after="0" w:line="240" w:lineRule="auto"/>
        <w:jc w:val="both"/>
        <w:rPr>
          <w:rFonts w:ascii="Cambria" w:hAnsi="Cambria"/>
          <w:sz w:val="24"/>
          <w:szCs w:val="24"/>
        </w:rPr>
      </w:pPr>
      <w:r w:rsidRPr="00342B4B">
        <w:rPr>
          <w:rFonts w:ascii="Cambria" w:hAnsi="Cambria"/>
          <w:sz w:val="24"/>
          <w:szCs w:val="24"/>
        </w:rPr>
        <w:t>Infirmier : « Je vois … On s’est laissé tout à l’heure au moment où vous me disiez que vous aviez entendu parler qu’il était possible que les employés de l’usine où vous travaillez tombent en grève et que cela vous inquiétait. Vous voulez m’en parler un peu plus ? »</w:t>
      </w:r>
    </w:p>
    <w:p w14:paraId="070FE533" w14:textId="77777777" w:rsidR="004959BE" w:rsidRPr="00342B4B" w:rsidRDefault="004959BE" w:rsidP="004959BE">
      <w:pPr>
        <w:spacing w:after="0" w:line="240" w:lineRule="auto"/>
        <w:jc w:val="both"/>
        <w:rPr>
          <w:rFonts w:ascii="Cambria" w:hAnsi="Cambria"/>
          <w:sz w:val="24"/>
          <w:szCs w:val="24"/>
        </w:rPr>
      </w:pPr>
      <w:r w:rsidRPr="00342B4B">
        <w:rPr>
          <w:rFonts w:ascii="Cambria" w:hAnsi="Cambria"/>
          <w:sz w:val="24"/>
          <w:szCs w:val="24"/>
        </w:rPr>
        <w:t>Client : « Ouais … Je ne sais pas quoi en dire de plus ? … » (silence)</w:t>
      </w:r>
    </w:p>
    <w:p w14:paraId="07D88B8E" w14:textId="77777777" w:rsidR="004959BE" w:rsidRPr="00342B4B" w:rsidRDefault="004959BE" w:rsidP="004959BE">
      <w:pPr>
        <w:spacing w:after="0" w:line="240" w:lineRule="auto"/>
        <w:jc w:val="both"/>
        <w:rPr>
          <w:rFonts w:ascii="Cambria" w:hAnsi="Cambria"/>
          <w:sz w:val="24"/>
          <w:szCs w:val="24"/>
        </w:rPr>
      </w:pPr>
      <w:r w:rsidRPr="00342B4B">
        <w:rPr>
          <w:rFonts w:ascii="Cambria" w:hAnsi="Cambria"/>
          <w:sz w:val="24"/>
          <w:szCs w:val="24"/>
        </w:rPr>
        <w:t>Infirmier : « Ce que je peux constater par votre expression c’est que ça ne semble pas vous enchanter. »</w:t>
      </w:r>
    </w:p>
    <w:p w14:paraId="3E16EBF1" w14:textId="3C1666B7" w:rsidR="004959BE" w:rsidRPr="007D1596" w:rsidRDefault="004959BE" w:rsidP="007D1596">
      <w:pPr>
        <w:pStyle w:val="Corpsdetexte2"/>
        <w:spacing w:after="0" w:line="240" w:lineRule="auto"/>
        <w:rPr>
          <w:rFonts w:ascii="Cambria" w:hAnsi="Cambria"/>
          <w:sz w:val="24"/>
        </w:rPr>
      </w:pPr>
      <w:r w:rsidRPr="00342B4B">
        <w:rPr>
          <w:rFonts w:ascii="Cambria" w:hAnsi="Cambria"/>
          <w:sz w:val="24"/>
        </w:rPr>
        <w:t>Client : « Vous savez, j’ai pas un gros salaire. Depuis que je suis hospitalisé, on arrive à vivre parce que j’ai une assurance salaire. Mais si on tombe en grève, je ne sais pas si je pourrai continuer à retirer mon assurance. Si c’est pas possible, il va falloir que j’emprunte à la banque … (silence, air pensif) »</w:t>
      </w:r>
    </w:p>
    <w:p w14:paraId="10665784" w14:textId="77777777" w:rsidR="004959BE" w:rsidRPr="00342B4B" w:rsidRDefault="004959BE" w:rsidP="004959BE">
      <w:pPr>
        <w:spacing w:after="0" w:line="240" w:lineRule="auto"/>
        <w:jc w:val="both"/>
        <w:rPr>
          <w:rFonts w:ascii="Cambria" w:hAnsi="Cambria"/>
          <w:sz w:val="24"/>
          <w:szCs w:val="24"/>
        </w:rPr>
      </w:pPr>
      <w:r w:rsidRPr="00342B4B">
        <w:rPr>
          <w:rFonts w:ascii="Cambria" w:hAnsi="Cambria"/>
          <w:sz w:val="24"/>
          <w:szCs w:val="24"/>
        </w:rPr>
        <w:t>Tout au cours des soins d’hygiène, l’échange se poursuit. L’infirmier et le client concluent de leur conversation que le client s’inquiète à partir d’une rumeur et qu’il doit avant tout aller vérifier son bien-fondé. Au moment où ils se quittent, le client a décidé de téléphoner au bureau du personnel de son usine afin d’en savoir davantage sur son assurance salaire et de téléphoner au dirigeant du syndicat pour savoir où en sont les négociations.</w:t>
      </w:r>
    </w:p>
    <w:p w14:paraId="41382A0F" w14:textId="77777777" w:rsidR="004959BE" w:rsidRPr="00342B4B" w:rsidRDefault="004959BE" w:rsidP="004959BE">
      <w:pPr>
        <w:spacing w:after="0" w:line="240" w:lineRule="auto"/>
        <w:jc w:val="both"/>
        <w:rPr>
          <w:rFonts w:ascii="Cambria" w:hAnsi="Cambria"/>
          <w:sz w:val="24"/>
          <w:szCs w:val="24"/>
        </w:rPr>
      </w:pPr>
    </w:p>
    <w:p w14:paraId="22B269C0" w14:textId="77777777" w:rsidR="004959BE" w:rsidRPr="00342B4B" w:rsidRDefault="004959BE" w:rsidP="004959BE">
      <w:pPr>
        <w:spacing w:after="0" w:line="240" w:lineRule="auto"/>
        <w:jc w:val="both"/>
        <w:rPr>
          <w:rFonts w:ascii="Cambria" w:hAnsi="Cambria"/>
          <w:b/>
          <w:bCs/>
          <w:sz w:val="24"/>
          <w:szCs w:val="24"/>
        </w:rPr>
      </w:pPr>
      <w:r w:rsidRPr="00342B4B">
        <w:rPr>
          <w:rFonts w:ascii="Cambria" w:hAnsi="Cambria"/>
          <w:b/>
          <w:bCs/>
          <w:sz w:val="24"/>
          <w:szCs w:val="24"/>
        </w:rPr>
        <w:t>Au moment de la distribution des médicaments (11 h30)</w:t>
      </w:r>
    </w:p>
    <w:p w14:paraId="318FBE99" w14:textId="77777777" w:rsidR="004959BE" w:rsidRPr="00342B4B" w:rsidRDefault="004959BE" w:rsidP="004959BE">
      <w:pPr>
        <w:spacing w:after="0" w:line="240" w:lineRule="auto"/>
        <w:jc w:val="both"/>
        <w:rPr>
          <w:rFonts w:ascii="Cambria" w:hAnsi="Cambria"/>
          <w:sz w:val="24"/>
          <w:szCs w:val="24"/>
        </w:rPr>
      </w:pPr>
      <w:r w:rsidRPr="00342B4B">
        <w:rPr>
          <w:rFonts w:ascii="Cambria" w:hAnsi="Cambria"/>
          <w:sz w:val="24"/>
          <w:szCs w:val="24"/>
        </w:rPr>
        <w:t>Infirmier : « M. Jinchereau, je viens pour vos médicaments. Compte tenu de vos derniers tests et de votre pression sanguine, le médecin a décidé de ne pas diminuer la force de vos médicaments comme je vous en avais parlé. Dès que vos tests sanguins reviendront à la normale, on réajustera votre médication. »</w:t>
      </w:r>
    </w:p>
    <w:p w14:paraId="728FB0DF" w14:textId="77777777" w:rsidR="004959BE" w:rsidRPr="00342B4B" w:rsidRDefault="004959BE" w:rsidP="004959BE">
      <w:pPr>
        <w:spacing w:after="0" w:line="240" w:lineRule="auto"/>
        <w:jc w:val="both"/>
        <w:rPr>
          <w:rFonts w:ascii="Cambria" w:hAnsi="Cambria"/>
          <w:sz w:val="24"/>
          <w:szCs w:val="24"/>
        </w:rPr>
      </w:pPr>
      <w:r w:rsidRPr="00342B4B">
        <w:rPr>
          <w:rFonts w:ascii="Cambria" w:hAnsi="Cambria"/>
          <w:sz w:val="24"/>
          <w:szCs w:val="24"/>
        </w:rPr>
        <w:t>Client : « Oui, je vois. Avec tout ce que je me suis imaginé, je ne suis pas surpris que mes tests soient si élevés … (sourire) »</w:t>
      </w:r>
    </w:p>
    <w:p w14:paraId="0D814B2F" w14:textId="77777777" w:rsidR="004959BE" w:rsidRPr="00342B4B" w:rsidRDefault="004959BE" w:rsidP="004959BE">
      <w:pPr>
        <w:spacing w:after="0" w:line="240" w:lineRule="auto"/>
        <w:jc w:val="both"/>
        <w:rPr>
          <w:rFonts w:ascii="Cambria" w:hAnsi="Cambria"/>
          <w:sz w:val="24"/>
          <w:szCs w:val="24"/>
        </w:rPr>
      </w:pPr>
      <w:r w:rsidRPr="00342B4B">
        <w:rPr>
          <w:rFonts w:ascii="Cambria" w:hAnsi="Cambria"/>
          <w:sz w:val="24"/>
          <w:szCs w:val="24"/>
        </w:rPr>
        <w:t>Infirmier : « Vous semblez de meilleure humeur que ce matin. Je me demande si vous avez fait vos appels téléphoniques. »</w:t>
      </w:r>
    </w:p>
    <w:p w14:paraId="342DFA67" w14:textId="77777777" w:rsidR="004959BE" w:rsidRPr="00342B4B" w:rsidRDefault="004959BE" w:rsidP="004959BE">
      <w:pPr>
        <w:spacing w:after="0" w:line="240" w:lineRule="auto"/>
        <w:jc w:val="both"/>
        <w:rPr>
          <w:rFonts w:ascii="Cambria" w:hAnsi="Cambria"/>
          <w:sz w:val="24"/>
          <w:szCs w:val="24"/>
        </w:rPr>
      </w:pPr>
      <w:r w:rsidRPr="00342B4B">
        <w:rPr>
          <w:rFonts w:ascii="Cambria" w:hAnsi="Cambria"/>
          <w:sz w:val="24"/>
          <w:szCs w:val="24"/>
        </w:rPr>
        <w:t>Client : « Oui … J’ai l’impression que je ne changerai jamais. J’ai toujours tendance à voir tout en noir … J’ai téléphoné au service du personnel. Grève pas grève, on m’a assuré que je continuerais à recevoir mon salaire. J’ai aussi téléphoné au syndicat. De ce côté, les discussions progressent lentement. Dans une semaine, ils demanderont peut-être aux employés de leur donner un mandat de grève qu’ils pourront utiliser si cela est utile. Pour l’instant, ce n’est pas la grève. »</w:t>
      </w:r>
    </w:p>
    <w:p w14:paraId="62EC2153" w14:textId="77777777" w:rsidR="004959BE" w:rsidRPr="00342B4B" w:rsidRDefault="004959BE" w:rsidP="004959BE">
      <w:pPr>
        <w:spacing w:after="0" w:line="240" w:lineRule="auto"/>
        <w:jc w:val="both"/>
        <w:rPr>
          <w:rFonts w:ascii="Cambria" w:hAnsi="Cambria"/>
          <w:sz w:val="24"/>
          <w:szCs w:val="24"/>
        </w:rPr>
      </w:pPr>
      <w:r w:rsidRPr="00342B4B">
        <w:rPr>
          <w:rFonts w:ascii="Cambria" w:hAnsi="Cambria"/>
          <w:sz w:val="24"/>
          <w:szCs w:val="24"/>
        </w:rPr>
        <w:t>Infirmier : « Vous semblez soulagé. »</w:t>
      </w:r>
    </w:p>
    <w:p w14:paraId="17C75A2D" w14:textId="77777777" w:rsidR="004959BE" w:rsidRPr="00342B4B" w:rsidRDefault="004959BE" w:rsidP="004959BE">
      <w:pPr>
        <w:spacing w:after="0" w:line="240" w:lineRule="auto"/>
        <w:jc w:val="both"/>
        <w:rPr>
          <w:rFonts w:ascii="Cambria" w:hAnsi="Cambria"/>
          <w:sz w:val="24"/>
          <w:szCs w:val="24"/>
        </w:rPr>
      </w:pPr>
      <w:r w:rsidRPr="00342B4B">
        <w:rPr>
          <w:rFonts w:ascii="Cambria" w:hAnsi="Cambria"/>
          <w:sz w:val="24"/>
          <w:szCs w:val="24"/>
        </w:rPr>
        <w:t>Client : « Oh, oui, beaucoup ! Je me demande comment je fais pour toujours m’inquiéter. Des fois, je me dis que ce n’est pas surprenant que je me retrouve avec des problèmes cardiaques comme maintenant. »</w:t>
      </w:r>
    </w:p>
    <w:p w14:paraId="55DB2ED6" w14:textId="77777777" w:rsidR="004959BE" w:rsidRPr="00342B4B" w:rsidRDefault="004959BE" w:rsidP="004959BE">
      <w:pPr>
        <w:spacing w:after="0" w:line="240" w:lineRule="auto"/>
        <w:jc w:val="both"/>
        <w:rPr>
          <w:rFonts w:ascii="Cambria" w:hAnsi="Cambria"/>
          <w:sz w:val="24"/>
          <w:szCs w:val="24"/>
        </w:rPr>
      </w:pPr>
      <w:r w:rsidRPr="00342B4B">
        <w:rPr>
          <w:rFonts w:ascii="Cambria" w:hAnsi="Cambria"/>
          <w:sz w:val="24"/>
          <w:szCs w:val="24"/>
        </w:rPr>
        <w:t>Infirmier : « Vous avez tendance à vous inquiéter beaucoup au point même d’affecter votre condition cardiaque. »</w:t>
      </w:r>
    </w:p>
    <w:p w14:paraId="54A0B450" w14:textId="77777777" w:rsidR="004959BE" w:rsidRPr="00342B4B" w:rsidRDefault="004959BE" w:rsidP="004959BE">
      <w:pPr>
        <w:spacing w:after="0" w:line="240" w:lineRule="auto"/>
        <w:jc w:val="both"/>
        <w:rPr>
          <w:rFonts w:ascii="Cambria" w:hAnsi="Cambria"/>
          <w:sz w:val="24"/>
          <w:szCs w:val="24"/>
        </w:rPr>
      </w:pPr>
      <w:r w:rsidRPr="00342B4B">
        <w:rPr>
          <w:rFonts w:ascii="Cambria" w:hAnsi="Cambria"/>
          <w:sz w:val="24"/>
          <w:szCs w:val="24"/>
        </w:rPr>
        <w:t>Client : « Oh, oui ! Je sais pas comment je pourrais faire autrement. »</w:t>
      </w:r>
    </w:p>
    <w:p w14:paraId="34324278" w14:textId="77777777" w:rsidR="004959BE" w:rsidRPr="00342B4B" w:rsidRDefault="004959BE" w:rsidP="004959BE">
      <w:pPr>
        <w:spacing w:after="0" w:line="240" w:lineRule="auto"/>
        <w:jc w:val="both"/>
        <w:rPr>
          <w:rFonts w:ascii="Cambria" w:hAnsi="Cambria"/>
          <w:sz w:val="24"/>
          <w:szCs w:val="24"/>
        </w:rPr>
      </w:pPr>
      <w:r w:rsidRPr="00342B4B">
        <w:rPr>
          <w:rFonts w:ascii="Cambria" w:hAnsi="Cambria"/>
          <w:sz w:val="24"/>
          <w:szCs w:val="24"/>
        </w:rPr>
        <w:t>Infirmier : « Si vous le désirez, après votre sieste je repasserai. Je prévois avoir un moment de libre. Nous pourrons commencer à regarder d’un peu plus près ce qui en est … »</w:t>
      </w:r>
    </w:p>
    <w:p w14:paraId="072CD488" w14:textId="77777777" w:rsidR="004959BE" w:rsidRPr="00342B4B" w:rsidRDefault="004959BE" w:rsidP="004959BE">
      <w:pPr>
        <w:spacing w:after="0" w:line="240" w:lineRule="auto"/>
        <w:jc w:val="both"/>
        <w:rPr>
          <w:rFonts w:ascii="Cambria" w:hAnsi="Cambria"/>
          <w:sz w:val="24"/>
          <w:szCs w:val="24"/>
        </w:rPr>
      </w:pPr>
      <w:r w:rsidRPr="00342B4B">
        <w:rPr>
          <w:rFonts w:ascii="Cambria" w:hAnsi="Cambria"/>
          <w:sz w:val="24"/>
          <w:szCs w:val="24"/>
        </w:rPr>
        <w:t>Client : « D’accord. »</w:t>
      </w:r>
    </w:p>
    <w:p w14:paraId="5DE21E33" w14:textId="77777777" w:rsidR="004959BE" w:rsidRPr="00342B4B" w:rsidRDefault="004959BE" w:rsidP="004959BE">
      <w:pPr>
        <w:spacing w:after="0" w:line="240" w:lineRule="auto"/>
        <w:jc w:val="both"/>
        <w:rPr>
          <w:rFonts w:ascii="Cambria" w:hAnsi="Cambria"/>
          <w:sz w:val="24"/>
          <w:szCs w:val="24"/>
        </w:rPr>
      </w:pPr>
      <w:r w:rsidRPr="00342B4B">
        <w:rPr>
          <w:rFonts w:ascii="Cambria" w:hAnsi="Cambria"/>
          <w:sz w:val="24"/>
          <w:szCs w:val="24"/>
        </w:rPr>
        <w:t>Infirmier : « A cet après-midi, deux heures. »</w:t>
      </w:r>
    </w:p>
    <w:p w14:paraId="46AD7E97" w14:textId="77777777" w:rsidR="004959BE" w:rsidRPr="00342B4B" w:rsidRDefault="004959BE" w:rsidP="004959BE">
      <w:pPr>
        <w:spacing w:after="0" w:line="240" w:lineRule="auto"/>
        <w:jc w:val="both"/>
        <w:rPr>
          <w:rFonts w:ascii="Cambria" w:hAnsi="Cambria"/>
          <w:sz w:val="24"/>
          <w:szCs w:val="24"/>
        </w:rPr>
      </w:pPr>
    </w:p>
    <w:p w14:paraId="08DE4E8F" w14:textId="77777777" w:rsidR="004959BE" w:rsidRPr="00342B4B" w:rsidRDefault="004959BE" w:rsidP="004959BE">
      <w:pPr>
        <w:spacing w:after="0" w:line="240" w:lineRule="auto"/>
        <w:jc w:val="both"/>
        <w:rPr>
          <w:rFonts w:ascii="Cambria" w:hAnsi="Cambria"/>
          <w:sz w:val="24"/>
          <w:szCs w:val="24"/>
        </w:rPr>
      </w:pPr>
      <w:r w:rsidRPr="00342B4B">
        <w:rPr>
          <w:rFonts w:ascii="Cambria" w:hAnsi="Cambria"/>
          <w:sz w:val="24"/>
          <w:szCs w:val="24"/>
        </w:rPr>
        <w:t xml:space="preserve">Chalifour (J), </w:t>
      </w:r>
      <w:r w:rsidRPr="00342B4B">
        <w:rPr>
          <w:rFonts w:ascii="Cambria" w:hAnsi="Cambria"/>
          <w:i/>
          <w:iCs/>
          <w:sz w:val="24"/>
          <w:szCs w:val="24"/>
        </w:rPr>
        <w:t>La relation d’aide en soins infirmiers, une perspective holistique-humaniste</w:t>
      </w:r>
      <w:r w:rsidRPr="00342B4B">
        <w:rPr>
          <w:rFonts w:ascii="Cambria" w:hAnsi="Cambria"/>
          <w:sz w:val="24"/>
          <w:szCs w:val="24"/>
        </w:rPr>
        <w:t>, Editions Lamar</w:t>
      </w:r>
      <w:r>
        <w:rPr>
          <w:rFonts w:ascii="Cambria" w:hAnsi="Cambria"/>
          <w:sz w:val="24"/>
          <w:szCs w:val="24"/>
        </w:rPr>
        <w:t>re, Québec, 1989, pp. 218-220..</w:t>
      </w:r>
    </w:p>
    <w:p w14:paraId="53788669" w14:textId="77777777" w:rsidR="004959BE" w:rsidRPr="00342B4B" w:rsidRDefault="004959BE" w:rsidP="004959BE">
      <w:pPr>
        <w:spacing w:after="0" w:line="240" w:lineRule="auto"/>
        <w:jc w:val="both"/>
        <w:rPr>
          <w:rFonts w:ascii="Cambria" w:hAnsi="Cambria"/>
          <w:sz w:val="24"/>
          <w:szCs w:val="24"/>
        </w:rPr>
      </w:pPr>
    </w:p>
    <w:p w14:paraId="51C94867" w14:textId="77777777" w:rsidR="004959BE" w:rsidRPr="00342B4B" w:rsidRDefault="004959BE" w:rsidP="004959BE">
      <w:pPr>
        <w:pStyle w:val="Corpsdetexte"/>
        <w:rPr>
          <w:rFonts w:ascii="Cambria" w:hAnsi="Cambria"/>
          <w:i w:val="0"/>
          <w:iCs/>
          <w:sz w:val="24"/>
          <w:szCs w:val="24"/>
        </w:rPr>
      </w:pPr>
      <w:r w:rsidRPr="00342B4B">
        <w:rPr>
          <w:rFonts w:ascii="Cambria" w:hAnsi="Cambria"/>
          <w:sz w:val="24"/>
          <w:szCs w:val="24"/>
        </w:rPr>
        <w:t>Ce type d’entretien peut être utilisé dans tous les services, dans toutes les disciplines. Il permet de concilier écoute du patient et manque de temps. A titre d’exercice, vous pouvez essayer de repérer les techniques de communication utilisées par l’infirmier et les différentes étapes de cet entretien, non seulement début, corps et fin mais à l’intérieur du corps de l’entretien.</w:t>
      </w:r>
    </w:p>
    <w:p w14:paraId="15B99F25" w14:textId="77777777" w:rsidR="004959BE" w:rsidRDefault="004959BE" w:rsidP="006C44E5">
      <w:pPr>
        <w:spacing w:after="0" w:line="240" w:lineRule="auto"/>
        <w:jc w:val="both"/>
        <w:rPr>
          <w:rFonts w:ascii="Cambria" w:hAnsi="Cambria"/>
          <w:b/>
          <w:bCs/>
          <w:sz w:val="24"/>
          <w:szCs w:val="24"/>
        </w:rPr>
      </w:pPr>
    </w:p>
    <w:p w14:paraId="33B01EB3" w14:textId="77777777" w:rsidR="007D1596" w:rsidRDefault="007D1596" w:rsidP="006C44E5">
      <w:pPr>
        <w:spacing w:after="0" w:line="240" w:lineRule="auto"/>
        <w:jc w:val="both"/>
        <w:rPr>
          <w:rFonts w:ascii="Cambria" w:hAnsi="Cambria"/>
          <w:b/>
          <w:bCs/>
          <w:sz w:val="24"/>
          <w:szCs w:val="24"/>
        </w:rPr>
      </w:pPr>
    </w:p>
    <w:p w14:paraId="5853CE6A" w14:textId="77777777" w:rsidR="007D1596" w:rsidRDefault="007D1596" w:rsidP="006C44E5">
      <w:pPr>
        <w:spacing w:after="0" w:line="240" w:lineRule="auto"/>
        <w:jc w:val="both"/>
        <w:rPr>
          <w:rFonts w:ascii="Cambria" w:hAnsi="Cambria"/>
          <w:b/>
          <w:bCs/>
          <w:sz w:val="24"/>
          <w:szCs w:val="24"/>
        </w:rPr>
      </w:pPr>
    </w:p>
    <w:p w14:paraId="275763D6" w14:textId="77777777" w:rsidR="007D1596" w:rsidRDefault="007D1596" w:rsidP="006C44E5">
      <w:pPr>
        <w:spacing w:after="0" w:line="240" w:lineRule="auto"/>
        <w:jc w:val="both"/>
        <w:rPr>
          <w:rFonts w:ascii="Cambria" w:hAnsi="Cambria"/>
          <w:b/>
          <w:bCs/>
          <w:sz w:val="24"/>
          <w:szCs w:val="24"/>
        </w:rPr>
      </w:pPr>
    </w:p>
    <w:p w14:paraId="0E80ACF8" w14:textId="2107C61D" w:rsidR="00F06670" w:rsidRPr="007D1596" w:rsidRDefault="003A798F" w:rsidP="007D1596">
      <w:pPr>
        <w:spacing w:after="0" w:line="240" w:lineRule="auto"/>
        <w:jc w:val="both"/>
        <w:rPr>
          <w:rFonts w:ascii="Cambria" w:hAnsi="Cambria"/>
          <w:b/>
          <w:bCs/>
          <w:sz w:val="24"/>
          <w:szCs w:val="24"/>
        </w:rPr>
      </w:pPr>
      <w:r>
        <w:rPr>
          <w:rFonts w:ascii="Cambria" w:hAnsi="Cambria"/>
          <w:b/>
          <w:bCs/>
          <w:sz w:val="24"/>
          <w:szCs w:val="24"/>
        </w:rPr>
        <w:t xml:space="preserve">Le vase de Rubin ou la restructuration du rapport </w:t>
      </w:r>
      <w:r w:rsidR="00F06670">
        <w:rPr>
          <w:rFonts w:ascii="Cambria" w:hAnsi="Cambria"/>
          <w:b/>
          <w:bCs/>
          <w:sz w:val="24"/>
          <w:szCs w:val="24"/>
        </w:rPr>
        <w:t>figure/fond</w:t>
      </w:r>
    </w:p>
    <w:p w14:paraId="7978579E" w14:textId="77777777" w:rsidR="00F06670" w:rsidRPr="00102949" w:rsidRDefault="00F06670" w:rsidP="00F06670">
      <w:pPr>
        <w:pStyle w:val="NormalWeb"/>
        <w:shd w:val="clear" w:color="auto" w:fill="FFFFFF"/>
        <w:spacing w:before="0" w:beforeAutospacing="0" w:after="0" w:afterAutospacing="0"/>
        <w:jc w:val="both"/>
        <w:textAlignment w:val="baseline"/>
        <w:rPr>
          <w:rFonts w:ascii="Cambria" w:hAnsi="Cambria"/>
        </w:rPr>
      </w:pPr>
      <w:r w:rsidRPr="00102949">
        <w:rPr>
          <w:rFonts w:ascii="Cambria" w:hAnsi="Cambria"/>
        </w:rPr>
        <w:t>Le Vase de Rubin est une illusion s’axant sur une double perception de l’image. D’un côté, nous pouvons voir, aux deux extrémités, deux visages face à face et de profil. Alors qu’au centre, un vase ressort. La forme de ce vase est basée sur les contours des deux visages.</w:t>
      </w:r>
    </w:p>
    <w:p w14:paraId="18C64B13" w14:textId="77777777" w:rsidR="00F06670" w:rsidRDefault="00F06670" w:rsidP="00F06670">
      <w:pPr>
        <w:pStyle w:val="NormalWeb"/>
        <w:shd w:val="clear" w:color="auto" w:fill="FFFFFF"/>
        <w:spacing w:before="0" w:beforeAutospacing="0" w:after="0" w:afterAutospacing="0"/>
        <w:jc w:val="center"/>
        <w:textAlignment w:val="baseline"/>
        <w:rPr>
          <w:rFonts w:ascii="inherit" w:hAnsi="inherit"/>
          <w:color w:val="373737"/>
          <w:sz w:val="23"/>
          <w:szCs w:val="23"/>
        </w:rPr>
      </w:pPr>
      <w:r w:rsidRPr="00102949">
        <w:rPr>
          <w:rFonts w:ascii="Cambria" w:hAnsi="Cambria"/>
        </w:rPr>
        <w:br/>
      </w:r>
      <w:hyperlink r:id="rId8" w:history="1">
        <w:r>
          <w:rPr>
            <w:rFonts w:ascii="inherit" w:hAnsi="inherit"/>
            <w:color w:val="42586A"/>
            <w:sz w:val="23"/>
            <w:szCs w:val="23"/>
            <w:bdr w:val="none" w:sz="0" w:space="0" w:color="auto" w:frame="1"/>
          </w:rPr>
          <w:fldChar w:fldCharType="begin"/>
        </w:r>
        <w:r>
          <w:rPr>
            <w:rFonts w:ascii="inherit" w:hAnsi="inherit"/>
            <w:color w:val="42586A"/>
            <w:sz w:val="23"/>
            <w:szCs w:val="23"/>
            <w:bdr w:val="none" w:sz="0" w:space="0" w:color="auto" w:frame="1"/>
          </w:rPr>
          <w:instrText xml:space="preserve"> INCLUDEPICTURE "http://blog.univ-angers.fr/illusionsoptiques/files/2013/11/rubin-vase-300x284.jpeg" \* MERGEFORMATINET </w:instrText>
        </w:r>
        <w:r>
          <w:rPr>
            <w:rFonts w:ascii="inherit" w:hAnsi="inherit"/>
            <w:color w:val="42586A"/>
            <w:sz w:val="23"/>
            <w:szCs w:val="23"/>
            <w:bdr w:val="none" w:sz="0" w:space="0" w:color="auto" w:frame="1"/>
          </w:rPr>
          <w:fldChar w:fldCharType="separate"/>
        </w:r>
        <w:r w:rsidR="00BE205A">
          <w:rPr>
            <w:rFonts w:ascii="inherit" w:hAnsi="inherit"/>
            <w:color w:val="42586A"/>
            <w:sz w:val="23"/>
            <w:szCs w:val="23"/>
            <w:bdr w:val="none" w:sz="0" w:space="0" w:color="auto" w:frame="1"/>
          </w:rPr>
          <w:fldChar w:fldCharType="begin"/>
        </w:r>
        <w:r w:rsidR="00BE205A">
          <w:rPr>
            <w:rFonts w:ascii="inherit" w:hAnsi="inherit"/>
            <w:color w:val="42586A"/>
            <w:sz w:val="23"/>
            <w:szCs w:val="23"/>
            <w:bdr w:val="none" w:sz="0" w:space="0" w:color="auto" w:frame="1"/>
          </w:rPr>
          <w:instrText xml:space="preserve"> INCLUDEPICTURE  "http://blog.univ-angers.fr/illusionsoptiques/files/2013/11/rubin-vase-300x284.jpeg" \* MERGEFORMATINET </w:instrText>
        </w:r>
        <w:r w:rsidR="00BE205A">
          <w:rPr>
            <w:rFonts w:ascii="inherit" w:hAnsi="inherit"/>
            <w:color w:val="42586A"/>
            <w:sz w:val="23"/>
            <w:szCs w:val="23"/>
            <w:bdr w:val="none" w:sz="0" w:space="0" w:color="auto" w:frame="1"/>
          </w:rPr>
          <w:fldChar w:fldCharType="separate"/>
        </w:r>
        <w:r w:rsidR="00EE4F67">
          <w:rPr>
            <w:rFonts w:ascii="inherit" w:hAnsi="inherit"/>
            <w:color w:val="42586A"/>
            <w:sz w:val="23"/>
            <w:szCs w:val="23"/>
            <w:bdr w:val="none" w:sz="0" w:space="0" w:color="auto" w:frame="1"/>
          </w:rPr>
          <w:fldChar w:fldCharType="begin"/>
        </w:r>
        <w:r w:rsidR="00EE4F67">
          <w:rPr>
            <w:rFonts w:ascii="inherit" w:hAnsi="inherit"/>
            <w:color w:val="42586A"/>
            <w:sz w:val="23"/>
            <w:szCs w:val="23"/>
            <w:bdr w:val="none" w:sz="0" w:space="0" w:color="auto" w:frame="1"/>
          </w:rPr>
          <w:instrText xml:space="preserve"> </w:instrText>
        </w:r>
        <w:r w:rsidR="00EE4F67">
          <w:rPr>
            <w:rFonts w:ascii="inherit" w:hAnsi="inherit"/>
            <w:color w:val="42586A"/>
            <w:sz w:val="23"/>
            <w:szCs w:val="23"/>
            <w:bdr w:val="none" w:sz="0" w:space="0" w:color="auto" w:frame="1"/>
          </w:rPr>
          <w:instrText>INCLUDEPICTURE  "http://blog.univ-angers.fr/illusionsoptiques/files/2013/11/rubin-vase-300x284.jpeg" \* MERGEFORMATINET</w:instrText>
        </w:r>
        <w:r w:rsidR="00EE4F67">
          <w:rPr>
            <w:rFonts w:ascii="inherit" w:hAnsi="inherit"/>
            <w:color w:val="42586A"/>
            <w:sz w:val="23"/>
            <w:szCs w:val="23"/>
            <w:bdr w:val="none" w:sz="0" w:space="0" w:color="auto" w:frame="1"/>
          </w:rPr>
          <w:instrText xml:space="preserve"> </w:instrText>
        </w:r>
        <w:r w:rsidR="00EE4F67">
          <w:rPr>
            <w:rFonts w:ascii="inherit" w:hAnsi="inherit"/>
            <w:color w:val="42586A"/>
            <w:sz w:val="23"/>
            <w:szCs w:val="23"/>
            <w:bdr w:val="none" w:sz="0" w:space="0" w:color="auto" w:frame="1"/>
          </w:rPr>
          <w:fldChar w:fldCharType="separate"/>
        </w:r>
        <w:r w:rsidR="00EE4F67">
          <w:rPr>
            <w:rFonts w:ascii="inherit" w:hAnsi="inherit"/>
            <w:color w:val="42586A"/>
            <w:sz w:val="23"/>
            <w:szCs w:val="23"/>
            <w:bdr w:val="none" w:sz="0" w:space="0" w:color="auto" w:frame="1"/>
          </w:rPr>
          <w:pict w14:anchorId="6470A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13pt" o:button="t">
              <v:imagedata r:id="rId9" r:href="rId10"/>
            </v:shape>
          </w:pict>
        </w:r>
        <w:r w:rsidR="00EE4F67">
          <w:rPr>
            <w:rFonts w:ascii="inherit" w:hAnsi="inherit"/>
            <w:color w:val="42586A"/>
            <w:sz w:val="23"/>
            <w:szCs w:val="23"/>
            <w:bdr w:val="none" w:sz="0" w:space="0" w:color="auto" w:frame="1"/>
          </w:rPr>
          <w:fldChar w:fldCharType="end"/>
        </w:r>
        <w:r w:rsidR="00BE205A">
          <w:rPr>
            <w:rFonts w:ascii="inherit" w:hAnsi="inherit"/>
            <w:color w:val="42586A"/>
            <w:sz w:val="23"/>
            <w:szCs w:val="23"/>
            <w:bdr w:val="none" w:sz="0" w:space="0" w:color="auto" w:frame="1"/>
          </w:rPr>
          <w:fldChar w:fldCharType="end"/>
        </w:r>
        <w:r>
          <w:rPr>
            <w:rFonts w:ascii="inherit" w:hAnsi="inherit"/>
            <w:color w:val="42586A"/>
            <w:sz w:val="23"/>
            <w:szCs w:val="23"/>
            <w:bdr w:val="none" w:sz="0" w:space="0" w:color="auto" w:frame="1"/>
          </w:rPr>
          <w:fldChar w:fldCharType="end"/>
        </w:r>
      </w:hyperlink>
    </w:p>
    <w:p w14:paraId="0A3AE95A" w14:textId="77777777" w:rsidR="00F06670" w:rsidRDefault="00F06670" w:rsidP="00F06670">
      <w:pPr>
        <w:pStyle w:val="Corpsdetexte"/>
        <w:rPr>
          <w:rFonts w:ascii="Cambria" w:hAnsi="Cambria"/>
          <w:sz w:val="24"/>
          <w:szCs w:val="24"/>
        </w:rPr>
      </w:pPr>
    </w:p>
    <w:p w14:paraId="1116E62F" w14:textId="77777777" w:rsidR="00F06670" w:rsidRDefault="00F06670" w:rsidP="00F06670">
      <w:pPr>
        <w:pStyle w:val="Corpsdetexte"/>
        <w:rPr>
          <w:rFonts w:ascii="Cambria" w:hAnsi="Cambria"/>
          <w:sz w:val="24"/>
          <w:szCs w:val="24"/>
        </w:rPr>
      </w:pPr>
    </w:p>
    <w:p w14:paraId="36894D4D" w14:textId="77777777" w:rsidR="00F06670" w:rsidRPr="00A17373" w:rsidRDefault="00F06670" w:rsidP="00F06670">
      <w:pPr>
        <w:pStyle w:val="Corpsdetexte"/>
        <w:rPr>
          <w:rFonts w:ascii="Cambria" w:hAnsi="Cambria"/>
          <w:sz w:val="24"/>
          <w:szCs w:val="24"/>
        </w:rPr>
      </w:pPr>
      <w:r w:rsidRPr="00A17373">
        <w:rPr>
          <w:rFonts w:ascii="Cambria" w:hAnsi="Cambria"/>
          <w:sz w:val="24"/>
          <w:szCs w:val="24"/>
        </w:rPr>
        <w:t>Le changement figure-fond n’ajoute, ni ne retranche rien à ce qui est présenté ou donné, mais il fait apparaître quelque chose qui était jusque-là latent. Il en va de même pour le patient qui ne peut percevoir à la fois la figure et le fond de ses difficultés. Le soignant lui reflète la partie ignorée de lui-même afin qu’il parvienne à en connaître les deux aspects. « </w:t>
      </w:r>
      <w:r w:rsidRPr="00A17373">
        <w:rPr>
          <w:rFonts w:ascii="Cambria" w:hAnsi="Cambria"/>
          <w:i w:val="0"/>
          <w:iCs/>
          <w:sz w:val="24"/>
          <w:szCs w:val="24"/>
        </w:rPr>
        <w:t>En d’autres termes, l’élucidation vise donc à relever des sentiments et des attitudes qui ne découlent pas des paroles du sujet mais qui peuvent raisonnablement être déduits de la communication ou de son contexte.</w:t>
      </w:r>
      <w:r w:rsidRPr="00A17373">
        <w:rPr>
          <w:rFonts w:ascii="Cambria" w:hAnsi="Cambria"/>
          <w:sz w:val="24"/>
          <w:szCs w:val="24"/>
        </w:rPr>
        <w:t xml:space="preserve"> » (4) Cette métamorphose permet d’apporter quelque chose de nouveau dans la mesure où elle donne au patient la possibilité de « voir » autrement sa propre perception. Elle permet ainsi ce que Rogers nomme une </w:t>
      </w:r>
      <w:r w:rsidRPr="00A17373">
        <w:rPr>
          <w:rFonts w:ascii="Cambria" w:hAnsi="Cambria"/>
          <w:i w:val="0"/>
          <w:iCs/>
          <w:sz w:val="24"/>
          <w:szCs w:val="24"/>
        </w:rPr>
        <w:t>restructuration du champ</w:t>
      </w:r>
      <w:r w:rsidRPr="00A17373">
        <w:rPr>
          <w:rFonts w:ascii="Cambria" w:hAnsi="Cambria"/>
          <w:sz w:val="24"/>
          <w:szCs w:val="24"/>
        </w:rPr>
        <w:t>. L’apparition de l’autre rapport a un certain effet de choc et accentue une prise de conscience plus réfléchie et déjà plus objective de la situation. Il est important d’éviter l’effet de choc en utilisant un ton « empathique » car « </w:t>
      </w:r>
      <w:r w:rsidRPr="00A17373">
        <w:rPr>
          <w:rFonts w:ascii="Cambria" w:hAnsi="Cambria"/>
          <w:i w:val="0"/>
          <w:iCs/>
          <w:sz w:val="24"/>
          <w:szCs w:val="24"/>
        </w:rPr>
        <w:t>le caractère pénétrant du procédé, si celui-ci n’est pas rigoureusement exact par rapport au matériel fourni, risque d’être traumatisant.</w:t>
      </w:r>
      <w:r w:rsidRPr="00A17373">
        <w:rPr>
          <w:rFonts w:ascii="Cambria" w:hAnsi="Cambria"/>
          <w:sz w:val="24"/>
          <w:szCs w:val="24"/>
        </w:rPr>
        <w:t> » (1)</w:t>
      </w:r>
    </w:p>
    <w:p w14:paraId="62EACABD" w14:textId="77777777" w:rsidR="00F06670" w:rsidRDefault="00F06670" w:rsidP="006C44E5">
      <w:pPr>
        <w:spacing w:after="0" w:line="240" w:lineRule="auto"/>
        <w:jc w:val="both"/>
        <w:rPr>
          <w:rFonts w:ascii="Cambria" w:hAnsi="Cambria"/>
          <w:b/>
          <w:bCs/>
          <w:sz w:val="24"/>
          <w:szCs w:val="24"/>
        </w:rPr>
      </w:pPr>
    </w:p>
    <w:p w14:paraId="24DA454D" w14:textId="77777777" w:rsidR="00061E58" w:rsidRDefault="00061E58" w:rsidP="006C44E5">
      <w:pPr>
        <w:spacing w:after="0" w:line="240" w:lineRule="auto"/>
        <w:jc w:val="both"/>
        <w:rPr>
          <w:rFonts w:ascii="Cambria" w:hAnsi="Cambria"/>
          <w:b/>
          <w:bCs/>
          <w:sz w:val="24"/>
          <w:szCs w:val="24"/>
        </w:rPr>
      </w:pPr>
    </w:p>
    <w:p w14:paraId="1D2E4DBA" w14:textId="77777777" w:rsidR="00061E58" w:rsidRDefault="00061E58" w:rsidP="006C44E5">
      <w:pPr>
        <w:spacing w:after="0" w:line="240" w:lineRule="auto"/>
        <w:jc w:val="both"/>
        <w:rPr>
          <w:rFonts w:ascii="Cambria" w:hAnsi="Cambria"/>
          <w:b/>
          <w:bCs/>
          <w:sz w:val="24"/>
          <w:szCs w:val="24"/>
        </w:rPr>
      </w:pPr>
    </w:p>
    <w:p w14:paraId="097B3DEA" w14:textId="77777777" w:rsidR="00061E58" w:rsidRDefault="00061E58" w:rsidP="006C44E5">
      <w:pPr>
        <w:spacing w:after="0" w:line="240" w:lineRule="auto"/>
        <w:jc w:val="both"/>
        <w:rPr>
          <w:rFonts w:ascii="Cambria" w:hAnsi="Cambria"/>
          <w:b/>
          <w:bCs/>
          <w:sz w:val="24"/>
          <w:szCs w:val="24"/>
        </w:rPr>
      </w:pPr>
    </w:p>
    <w:p w14:paraId="0493F1C1" w14:textId="77777777" w:rsidR="00061E58" w:rsidRDefault="00061E58" w:rsidP="006C44E5">
      <w:pPr>
        <w:spacing w:after="0" w:line="240" w:lineRule="auto"/>
        <w:jc w:val="both"/>
        <w:rPr>
          <w:rFonts w:ascii="Cambria" w:hAnsi="Cambria"/>
          <w:b/>
          <w:bCs/>
          <w:sz w:val="24"/>
          <w:szCs w:val="24"/>
        </w:rPr>
      </w:pPr>
    </w:p>
    <w:p w14:paraId="62D2A2C5" w14:textId="77777777" w:rsidR="007D1596" w:rsidRDefault="007D1596">
      <w:pPr>
        <w:rPr>
          <w:rFonts w:ascii="Cambria" w:hAnsi="Cambria"/>
          <w:b/>
          <w:bCs/>
          <w:sz w:val="24"/>
          <w:szCs w:val="24"/>
        </w:rPr>
      </w:pPr>
      <w:r>
        <w:rPr>
          <w:rFonts w:ascii="Cambria" w:hAnsi="Cambria"/>
          <w:b/>
          <w:bCs/>
          <w:sz w:val="24"/>
          <w:szCs w:val="24"/>
        </w:rPr>
        <w:br w:type="page"/>
      </w:r>
    </w:p>
    <w:p w14:paraId="597587A5" w14:textId="42481822" w:rsidR="00F06670" w:rsidRDefault="00061E58" w:rsidP="007D1596">
      <w:pPr>
        <w:spacing w:after="0" w:line="240" w:lineRule="auto"/>
        <w:jc w:val="center"/>
        <w:rPr>
          <w:rFonts w:ascii="Cambria" w:hAnsi="Cambria"/>
          <w:b/>
          <w:bCs/>
          <w:sz w:val="24"/>
          <w:szCs w:val="24"/>
        </w:rPr>
      </w:pPr>
      <w:r>
        <w:rPr>
          <w:rFonts w:ascii="Cambria" w:hAnsi="Cambria"/>
          <w:b/>
          <w:bCs/>
          <w:sz w:val="24"/>
          <w:szCs w:val="24"/>
        </w:rPr>
        <w:t>Une histoire de belle-mère pour conclure avec humour</w:t>
      </w:r>
    </w:p>
    <w:p w14:paraId="019FF0CA" w14:textId="77777777" w:rsidR="00061E58" w:rsidRPr="00A17373" w:rsidRDefault="00061E58" w:rsidP="00061E58">
      <w:pPr>
        <w:spacing w:after="0" w:line="240" w:lineRule="auto"/>
        <w:jc w:val="both"/>
        <w:rPr>
          <w:rFonts w:ascii="Cambria" w:hAnsi="Cambria"/>
          <w:b/>
          <w:sz w:val="24"/>
          <w:szCs w:val="24"/>
        </w:rPr>
      </w:pPr>
    </w:p>
    <w:p w14:paraId="6FE51AB2" w14:textId="77777777" w:rsidR="00061E58" w:rsidRPr="00A17373" w:rsidRDefault="00061E58" w:rsidP="00061E58">
      <w:pPr>
        <w:shd w:val="clear" w:color="auto" w:fill="FFFFFF"/>
        <w:spacing w:after="0" w:line="240" w:lineRule="auto"/>
        <w:jc w:val="both"/>
        <w:rPr>
          <w:rFonts w:ascii="Cambria" w:eastAsia="Times New Roman" w:hAnsi="Cambria"/>
          <w:sz w:val="24"/>
          <w:szCs w:val="24"/>
          <w:lang w:eastAsia="fr-FR"/>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81"/>
        <w:gridCol w:w="2604"/>
        <w:gridCol w:w="4671"/>
      </w:tblGrid>
      <w:tr w:rsidR="00061E58" w:rsidRPr="00A17373" w14:paraId="373E4A9F" w14:textId="77777777" w:rsidTr="00B0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3E0A0A"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b/>
                <w:bCs/>
                <w:sz w:val="24"/>
                <w:szCs w:val="24"/>
                <w:lang w:eastAsia="fr-FR"/>
              </w:rPr>
              <w:t>Reformulation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3EBE3"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b/>
                <w:bCs/>
                <w:sz w:val="24"/>
                <w:szCs w:val="24"/>
                <w:lang w:eastAsia="fr-FR"/>
              </w:rPr>
              <w:t>Exemples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D4D3D88"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b/>
                <w:bCs/>
                <w:sz w:val="24"/>
                <w:szCs w:val="24"/>
                <w:lang w:eastAsia="fr-FR"/>
              </w:rPr>
              <w:t>Commentaires</w:t>
            </w:r>
          </w:p>
        </w:tc>
      </w:tr>
      <w:tr w:rsidR="00061E58" w:rsidRPr="00A17373" w14:paraId="0EF307AC" w14:textId="77777777" w:rsidTr="00B0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C182C9"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sz w:val="24"/>
                <w:szCs w:val="24"/>
                <w:lang w:eastAsia="fr-FR"/>
              </w:rPr>
              <w:t>L’ écho</w:t>
            </w:r>
          </w:p>
        </w:tc>
        <w:tc>
          <w:tcPr>
            <w:tcW w:w="0" w:type="auto"/>
            <w:tcBorders>
              <w:top w:val="outset" w:sz="6" w:space="0" w:color="auto"/>
              <w:left w:val="outset" w:sz="6" w:space="0" w:color="auto"/>
              <w:bottom w:val="outset" w:sz="6" w:space="0" w:color="auto"/>
              <w:right w:val="outset" w:sz="6" w:space="0" w:color="auto"/>
            </w:tcBorders>
            <w:vAlign w:val="center"/>
            <w:hideMark/>
          </w:tcPr>
          <w:p w14:paraId="79C34EBB"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i/>
                <w:iCs/>
                <w:sz w:val="24"/>
                <w:szCs w:val="24"/>
                <w:lang w:eastAsia="fr-FR"/>
              </w:rPr>
              <w:t>C : Je suis allé voir ma belle mère, hier.</w:t>
            </w:r>
          </w:p>
          <w:p w14:paraId="54B0438F"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i/>
                <w:iCs/>
                <w:sz w:val="24"/>
                <w:szCs w:val="24"/>
                <w:lang w:eastAsia="fr-FR"/>
              </w:rPr>
              <w:t>T : Vous êtes allé voir votre belle mère, hier.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91CA6E2"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sz w:val="24"/>
                <w:szCs w:val="24"/>
                <w:lang w:eastAsia="fr-FR"/>
              </w:rPr>
              <w:t>Il s’agit de répéter, mot à mot, ce que vient de dire votre interlocuteur, à la façon d’un perroquet.</w:t>
            </w:r>
          </w:p>
          <w:p w14:paraId="2B3AEF17"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sz w:val="24"/>
                <w:szCs w:val="24"/>
                <w:lang w:eastAsia="fr-FR"/>
              </w:rPr>
              <w:t>A consommer avec modération pour éviter d’agacer.</w:t>
            </w:r>
          </w:p>
        </w:tc>
      </w:tr>
      <w:tr w:rsidR="00061E58" w:rsidRPr="00A17373" w14:paraId="407003A1" w14:textId="77777777" w:rsidTr="00B0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79FB72"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sz w:val="24"/>
                <w:szCs w:val="24"/>
                <w:lang w:eastAsia="fr-FR"/>
              </w:rPr>
              <w:t>La question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EB01377"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i/>
                <w:iCs/>
                <w:sz w:val="24"/>
                <w:szCs w:val="24"/>
                <w:lang w:eastAsia="fr-FR"/>
              </w:rPr>
              <w:t>C : Je suis allé voir ma belle mère, hier.</w:t>
            </w:r>
          </w:p>
          <w:p w14:paraId="13E787E9"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i/>
                <w:iCs/>
                <w:sz w:val="24"/>
                <w:szCs w:val="24"/>
                <w:lang w:eastAsia="fr-FR"/>
              </w:rPr>
              <w:t>T : Vous êtes allé voir votre belle mère, hier ?</w:t>
            </w:r>
          </w:p>
          <w:p w14:paraId="3455BAA8"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i/>
                <w:iCs/>
                <w:sz w:val="24"/>
                <w:szCs w:val="24"/>
                <w:lang w:eastAsia="fr-FR"/>
              </w:rPr>
              <w:t>C : Oui, et ça s’est bien passé.</w:t>
            </w:r>
          </w:p>
        </w:tc>
        <w:tc>
          <w:tcPr>
            <w:tcW w:w="0" w:type="auto"/>
            <w:tcBorders>
              <w:top w:val="outset" w:sz="6" w:space="0" w:color="auto"/>
              <w:left w:val="outset" w:sz="6" w:space="0" w:color="auto"/>
              <w:bottom w:val="outset" w:sz="6" w:space="0" w:color="auto"/>
              <w:right w:val="outset" w:sz="6" w:space="0" w:color="auto"/>
            </w:tcBorders>
            <w:vAlign w:val="center"/>
            <w:hideMark/>
          </w:tcPr>
          <w:p w14:paraId="57E67DAC"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sz w:val="24"/>
                <w:szCs w:val="24"/>
                <w:lang w:eastAsia="fr-FR"/>
              </w:rPr>
              <w:t>Il s’agit d’une reformulation écho prononcée de manière interrogative. L’objectif est d’obliger l’interlocuteur à poursuivre son discours.</w:t>
            </w:r>
          </w:p>
        </w:tc>
      </w:tr>
      <w:tr w:rsidR="00061E58" w:rsidRPr="00A17373" w14:paraId="704D55C2" w14:textId="77777777" w:rsidTr="00B0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4810A8"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sz w:val="24"/>
                <w:szCs w:val="24"/>
                <w:lang w:eastAsia="fr-FR"/>
              </w:rPr>
              <w:t>Le résumé / synthèse</w:t>
            </w:r>
          </w:p>
        </w:tc>
        <w:tc>
          <w:tcPr>
            <w:tcW w:w="0" w:type="auto"/>
            <w:tcBorders>
              <w:top w:val="outset" w:sz="6" w:space="0" w:color="auto"/>
              <w:left w:val="outset" w:sz="6" w:space="0" w:color="auto"/>
              <w:bottom w:val="outset" w:sz="6" w:space="0" w:color="auto"/>
              <w:right w:val="outset" w:sz="6" w:space="0" w:color="auto"/>
            </w:tcBorders>
            <w:vAlign w:val="center"/>
            <w:hideMark/>
          </w:tcPr>
          <w:p w14:paraId="7BB3B659"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i/>
                <w:iCs/>
                <w:sz w:val="24"/>
                <w:szCs w:val="24"/>
                <w:lang w:eastAsia="fr-FR"/>
              </w:rPr>
              <w:t>T : Donc, vous êtes allé spontanément voir votre belle mère et vous vous êtes réconcilié avec elle. Comment avez-vous fait ?</w:t>
            </w:r>
          </w:p>
          <w:p w14:paraId="386772D0"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i/>
                <w:iCs/>
                <w:sz w:val="24"/>
                <w:szCs w:val="24"/>
                <w:lang w:eastAsia="fr-FR"/>
              </w:rPr>
              <w:t>Donc, si j’ai bien compris… Donc, pour résumer ce que vous m’avez dit…</w:t>
            </w:r>
          </w:p>
        </w:tc>
        <w:tc>
          <w:tcPr>
            <w:tcW w:w="0" w:type="auto"/>
            <w:tcBorders>
              <w:top w:val="outset" w:sz="6" w:space="0" w:color="auto"/>
              <w:left w:val="outset" w:sz="6" w:space="0" w:color="auto"/>
              <w:bottom w:val="outset" w:sz="6" w:space="0" w:color="auto"/>
              <w:right w:val="outset" w:sz="6" w:space="0" w:color="auto"/>
            </w:tcBorders>
            <w:vAlign w:val="center"/>
            <w:hideMark/>
          </w:tcPr>
          <w:p w14:paraId="73AC606A"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sz w:val="24"/>
                <w:szCs w:val="24"/>
                <w:lang w:eastAsia="fr-FR"/>
              </w:rPr>
              <w:t>Résumer ce que vient de dire votre interlocuteur est intéressant pour dégager l’essentiel d’un discours. Cependant, cette technique, au lieu d’ouvrir a plutôt tendance à clore la discussion.</w:t>
            </w:r>
          </w:p>
          <w:p w14:paraId="36FBADF5"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sz w:val="24"/>
                <w:szCs w:val="24"/>
                <w:lang w:eastAsia="fr-FR"/>
              </w:rPr>
              <w:t>A utiliser avant d’aborder une étape successive de l’entretien, avant de poser une question ou pour recentrer le client sur l’objectif.</w:t>
            </w:r>
          </w:p>
        </w:tc>
      </w:tr>
      <w:tr w:rsidR="00061E58" w:rsidRPr="00A17373" w14:paraId="331C2787" w14:textId="77777777" w:rsidTr="00B0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DFF7CC"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sz w:val="24"/>
                <w:szCs w:val="24"/>
                <w:lang w:eastAsia="fr-FR"/>
              </w:rPr>
              <w:t>La vérification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83244EB"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i/>
                <w:iCs/>
                <w:sz w:val="24"/>
                <w:szCs w:val="24"/>
                <w:lang w:eastAsia="fr-FR"/>
              </w:rPr>
              <w:t>T : Donc, vous êtes allé voir votre belle mère et vous vous êtes réconcilié avec elle, c’est bien cela ?</w:t>
            </w:r>
          </w:p>
          <w:p w14:paraId="6B8AD637"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i/>
                <w:iCs/>
                <w:sz w:val="24"/>
                <w:szCs w:val="24"/>
                <w:lang w:eastAsia="fr-FR"/>
              </w:rPr>
              <w:t>C : Oui, et en fait j’ai même passé un bon moment.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848FCEF"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sz w:val="24"/>
                <w:szCs w:val="24"/>
                <w:lang w:eastAsia="fr-FR"/>
              </w:rPr>
              <w:t>Résumé qui se termine par une question de vérification « c’est bien ça ? », « n’est-ce pas ? », « si j’ai bien compris ? », etc… Le but est de relancer la discussion et ainsi éviter l’inconvénient du résumé.</w:t>
            </w:r>
          </w:p>
        </w:tc>
      </w:tr>
      <w:tr w:rsidR="00061E58" w:rsidRPr="00A17373" w14:paraId="2784D953" w14:textId="77777777" w:rsidTr="00B0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25438D"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sz w:val="24"/>
                <w:szCs w:val="24"/>
                <w:lang w:eastAsia="fr-FR"/>
              </w:rPr>
              <w:t>La reprise d’un mot</w:t>
            </w:r>
          </w:p>
        </w:tc>
        <w:tc>
          <w:tcPr>
            <w:tcW w:w="0" w:type="auto"/>
            <w:tcBorders>
              <w:top w:val="outset" w:sz="6" w:space="0" w:color="auto"/>
              <w:left w:val="outset" w:sz="6" w:space="0" w:color="auto"/>
              <w:bottom w:val="outset" w:sz="6" w:space="0" w:color="auto"/>
              <w:right w:val="outset" w:sz="6" w:space="0" w:color="auto"/>
            </w:tcBorders>
            <w:vAlign w:val="center"/>
            <w:hideMark/>
          </w:tcPr>
          <w:p w14:paraId="629D6C6F"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i/>
                <w:iCs/>
                <w:sz w:val="24"/>
                <w:szCs w:val="24"/>
                <w:lang w:eastAsia="fr-FR"/>
              </w:rPr>
              <w:t>C : Je suis allé voir ma belle mère, hier.</w:t>
            </w:r>
          </w:p>
          <w:p w14:paraId="4C55D3F6"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i/>
                <w:iCs/>
                <w:sz w:val="24"/>
                <w:szCs w:val="24"/>
                <w:lang w:eastAsia="fr-FR"/>
              </w:rPr>
              <w:t>T : Votre belle mère ?</w:t>
            </w:r>
          </w:p>
          <w:p w14:paraId="13B164F4"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i/>
                <w:iCs/>
                <w:sz w:val="24"/>
                <w:szCs w:val="24"/>
                <w:lang w:eastAsia="fr-FR"/>
              </w:rPr>
              <w:t>C : Oui, cela faisait longtemps que je ne lui avais pas parlé</w:t>
            </w:r>
            <w:r w:rsidRPr="00A17373">
              <w:rPr>
                <w:rFonts w:ascii="Cambria" w:eastAsia="Times New Roman" w:hAnsi="Cambria"/>
                <w:sz w:val="24"/>
                <w:szCs w:val="24"/>
                <w:lang w:eastAsia="fr-FR"/>
              </w:rPr>
              <w:t>.</w:t>
            </w:r>
          </w:p>
          <w:p w14:paraId="177A9D4A"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sz w:val="24"/>
                <w:szCs w:val="24"/>
                <w:lang w:eastAsia="fr-FR"/>
              </w:rPr>
              <w:t>Ce qui est différent de :</w:t>
            </w:r>
          </w:p>
          <w:p w14:paraId="55F0DFA5"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i/>
                <w:iCs/>
                <w:sz w:val="24"/>
                <w:szCs w:val="24"/>
                <w:lang w:eastAsia="fr-FR"/>
              </w:rPr>
              <w:t>C : Je suis allé voir ma belle mère, hier.</w:t>
            </w:r>
          </w:p>
          <w:p w14:paraId="14C0ACE3"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i/>
                <w:iCs/>
                <w:sz w:val="24"/>
                <w:szCs w:val="24"/>
                <w:lang w:eastAsia="fr-FR"/>
              </w:rPr>
              <w:t>T : Hier ?</w:t>
            </w:r>
          </w:p>
          <w:p w14:paraId="3EB5422D"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i/>
                <w:iCs/>
                <w:sz w:val="24"/>
                <w:szCs w:val="24"/>
                <w:lang w:eastAsia="fr-FR"/>
              </w:rPr>
              <w:t>C : Oui, en sortant du travail.</w:t>
            </w:r>
          </w:p>
        </w:tc>
        <w:tc>
          <w:tcPr>
            <w:tcW w:w="0" w:type="auto"/>
            <w:tcBorders>
              <w:top w:val="outset" w:sz="6" w:space="0" w:color="auto"/>
              <w:left w:val="outset" w:sz="6" w:space="0" w:color="auto"/>
              <w:bottom w:val="outset" w:sz="6" w:space="0" w:color="auto"/>
              <w:right w:val="outset" w:sz="6" w:space="0" w:color="auto"/>
            </w:tcBorders>
            <w:vAlign w:val="center"/>
            <w:hideMark/>
          </w:tcPr>
          <w:p w14:paraId="4AB89DA6"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sz w:val="24"/>
                <w:szCs w:val="24"/>
                <w:lang w:eastAsia="fr-FR"/>
              </w:rPr>
              <w:t>La reprise d’un mot peut se faire sur un ton affirmatif ou interrogatif. Le but est soit de souligner un mot pour permettre à l’interlocuteur d’entendre ce qu’il vient de dire, soit de l’inviter à poursuivre et à développer un point. Le choix du mot est primordial.</w:t>
            </w:r>
          </w:p>
        </w:tc>
      </w:tr>
      <w:tr w:rsidR="00061E58" w:rsidRPr="00A17373" w14:paraId="148F5495" w14:textId="77777777" w:rsidTr="00B0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920DD6"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sz w:val="24"/>
                <w:szCs w:val="24"/>
                <w:lang w:eastAsia="fr-FR"/>
              </w:rPr>
              <w:t>Appui</w:t>
            </w:r>
          </w:p>
        </w:tc>
        <w:tc>
          <w:tcPr>
            <w:tcW w:w="0" w:type="auto"/>
            <w:tcBorders>
              <w:top w:val="outset" w:sz="6" w:space="0" w:color="auto"/>
              <w:left w:val="outset" w:sz="6" w:space="0" w:color="auto"/>
              <w:bottom w:val="outset" w:sz="6" w:space="0" w:color="auto"/>
              <w:right w:val="outset" w:sz="6" w:space="0" w:color="auto"/>
            </w:tcBorders>
            <w:vAlign w:val="center"/>
            <w:hideMark/>
          </w:tcPr>
          <w:p w14:paraId="34298590"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i/>
                <w:iCs/>
                <w:sz w:val="24"/>
                <w:szCs w:val="24"/>
                <w:lang w:eastAsia="fr-FR"/>
              </w:rPr>
              <w:t>T : C’est un point important que vous signalez.</w:t>
            </w:r>
          </w:p>
          <w:p w14:paraId="37F5AF58"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i/>
                <w:iCs/>
                <w:sz w:val="24"/>
                <w:szCs w:val="24"/>
                <w:lang w:eastAsia="fr-FR"/>
              </w:rPr>
              <w:t>C’est une bonne remarque / question.</w:t>
            </w:r>
          </w:p>
          <w:p w14:paraId="67548820"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i/>
                <w:iCs/>
                <w:sz w:val="24"/>
                <w:szCs w:val="24"/>
                <w:lang w:eastAsia="fr-FR"/>
              </w:rPr>
              <w:t>Exactement / Tout à fait.</w:t>
            </w:r>
          </w:p>
        </w:tc>
        <w:tc>
          <w:tcPr>
            <w:tcW w:w="0" w:type="auto"/>
            <w:tcBorders>
              <w:top w:val="outset" w:sz="6" w:space="0" w:color="auto"/>
              <w:left w:val="outset" w:sz="6" w:space="0" w:color="auto"/>
              <w:bottom w:val="outset" w:sz="6" w:space="0" w:color="auto"/>
              <w:right w:val="outset" w:sz="6" w:space="0" w:color="auto"/>
            </w:tcBorders>
            <w:vAlign w:val="center"/>
            <w:hideMark/>
          </w:tcPr>
          <w:p w14:paraId="30F72691"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sz w:val="24"/>
                <w:szCs w:val="24"/>
                <w:lang w:eastAsia="fr-FR"/>
              </w:rPr>
              <w:t>Permet de souligner une parole ou une pensée du client et de le valoriser. A utiliser de préférence pour encourager un client à sortir de sa zone de confort.</w:t>
            </w:r>
          </w:p>
        </w:tc>
      </w:tr>
      <w:tr w:rsidR="00061E58" w:rsidRPr="00A17373" w14:paraId="11DE7C9D" w14:textId="77777777" w:rsidTr="00B0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AC8BAE"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sz w:val="24"/>
                <w:szCs w:val="24"/>
                <w:lang w:eastAsia="fr-FR"/>
              </w:rPr>
              <w:t>Attente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B776ADA"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i/>
                <w:iCs/>
                <w:sz w:val="24"/>
                <w:szCs w:val="24"/>
                <w:lang w:eastAsia="fr-FR"/>
              </w:rPr>
              <w:t>C : Je suis allé voir ma belle mère, hier.</w:t>
            </w:r>
          </w:p>
          <w:p w14:paraId="3F4B0277"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i/>
                <w:iCs/>
                <w:sz w:val="24"/>
                <w:szCs w:val="24"/>
                <w:lang w:eastAsia="fr-FR"/>
              </w:rPr>
              <w:t>T : (Vous êtes allé voir votre belle mère,) et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A5DD5"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sz w:val="24"/>
                <w:szCs w:val="24"/>
                <w:lang w:eastAsia="fr-FR"/>
              </w:rPr>
              <w:t>L’emploi de mots de liaisons tels que « et… », « et donc… », « et c’est pour ça que… » laisse sous-entendre que vous attendez la suite. Peut être précédé d’une reformulation écho.</w:t>
            </w:r>
          </w:p>
        </w:tc>
      </w:tr>
      <w:tr w:rsidR="00061E58" w:rsidRPr="00A17373" w14:paraId="4528076B" w14:textId="77777777" w:rsidTr="00B0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5F4A69"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sz w:val="24"/>
                <w:szCs w:val="24"/>
                <w:lang w:eastAsia="fr-FR"/>
              </w:rPr>
              <w:t>Étonnement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25B65A8A"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i/>
                <w:iCs/>
                <w:sz w:val="24"/>
                <w:szCs w:val="24"/>
                <w:lang w:eastAsia="fr-FR"/>
              </w:rPr>
              <w:t>C : Je suis allé voir ma belle mère, hier.</w:t>
            </w:r>
          </w:p>
          <w:p w14:paraId="5FBC230B"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i/>
                <w:iCs/>
                <w:sz w:val="24"/>
                <w:szCs w:val="24"/>
                <w:lang w:eastAsia="fr-FR"/>
              </w:rPr>
              <w:t>T : Ah, bon ?!</w:t>
            </w:r>
          </w:p>
          <w:p w14:paraId="4F993EB4"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i/>
                <w:iCs/>
                <w:sz w:val="24"/>
                <w:szCs w:val="24"/>
                <w:lang w:eastAsia="fr-FR"/>
              </w:rPr>
              <w:t>C : Oui et c’était pas si terrible.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753D6"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sz w:val="24"/>
                <w:szCs w:val="24"/>
                <w:lang w:eastAsia="fr-FR"/>
              </w:rPr>
              <w:t>Il ne s’agit pas vraiment d’une reformulation, mais d’une marque d’étonnement « ah, bon ?! », « vraiment ? », qui incite l’interlocuteur à compléter son discours.</w:t>
            </w:r>
          </w:p>
        </w:tc>
      </w:tr>
      <w:tr w:rsidR="00061E58" w:rsidRPr="00A17373" w14:paraId="5B58E8F5" w14:textId="77777777" w:rsidTr="00B0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B16312"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sz w:val="24"/>
                <w:szCs w:val="24"/>
                <w:lang w:eastAsia="fr-FR"/>
              </w:rPr>
              <w:t>L’erreur voulue</w:t>
            </w:r>
          </w:p>
        </w:tc>
        <w:tc>
          <w:tcPr>
            <w:tcW w:w="0" w:type="auto"/>
            <w:tcBorders>
              <w:top w:val="outset" w:sz="6" w:space="0" w:color="auto"/>
              <w:left w:val="outset" w:sz="6" w:space="0" w:color="auto"/>
              <w:bottom w:val="outset" w:sz="6" w:space="0" w:color="auto"/>
              <w:right w:val="outset" w:sz="6" w:space="0" w:color="auto"/>
            </w:tcBorders>
            <w:vAlign w:val="center"/>
            <w:hideMark/>
          </w:tcPr>
          <w:p w14:paraId="4F328327"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i/>
                <w:iCs/>
                <w:sz w:val="24"/>
                <w:szCs w:val="24"/>
                <w:lang w:eastAsia="fr-FR"/>
              </w:rPr>
              <w:t>C : Je suis allé voir ma belle mère, hier.</w:t>
            </w:r>
          </w:p>
          <w:p w14:paraId="5FDE524C"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i/>
                <w:iCs/>
                <w:sz w:val="24"/>
                <w:szCs w:val="24"/>
                <w:lang w:eastAsia="fr-FR"/>
              </w:rPr>
              <w:t>T : Vous n’avez pas pu voir votre belle mère, hier.</w:t>
            </w:r>
          </w:p>
          <w:p w14:paraId="6F08135C"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i/>
                <w:iCs/>
                <w:sz w:val="24"/>
                <w:szCs w:val="24"/>
                <w:lang w:eastAsia="fr-FR"/>
              </w:rPr>
              <w:t>C : Si, si. Elle était là et nous avons discuté.</w:t>
            </w:r>
          </w:p>
        </w:tc>
        <w:tc>
          <w:tcPr>
            <w:tcW w:w="0" w:type="auto"/>
            <w:tcBorders>
              <w:top w:val="outset" w:sz="6" w:space="0" w:color="auto"/>
              <w:left w:val="outset" w:sz="6" w:space="0" w:color="auto"/>
              <w:bottom w:val="outset" w:sz="6" w:space="0" w:color="auto"/>
              <w:right w:val="outset" w:sz="6" w:space="0" w:color="auto"/>
            </w:tcBorders>
            <w:vAlign w:val="center"/>
            <w:hideMark/>
          </w:tcPr>
          <w:p w14:paraId="23DBA3E3"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sz w:val="24"/>
                <w:szCs w:val="24"/>
                <w:lang w:eastAsia="fr-FR"/>
              </w:rPr>
              <w:t>Si l’on reformule en faisant volontairement une erreur, l’interlocuteur va spontanément corriger l’erreur et compléter sa pensée.</w:t>
            </w:r>
          </w:p>
          <w:p w14:paraId="3C2B11DC"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sz w:val="24"/>
                <w:szCs w:val="24"/>
                <w:lang w:eastAsia="fr-FR"/>
              </w:rPr>
              <w:t>A employer avec précaution car peut semer le doute dans l’esprit de votre interlocuteur sur vos capacités d’écoute.</w:t>
            </w:r>
          </w:p>
        </w:tc>
      </w:tr>
      <w:tr w:rsidR="00061E58" w:rsidRPr="00A17373" w14:paraId="05AFC98B" w14:textId="77777777" w:rsidTr="00B0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EDD624"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sz w:val="24"/>
                <w:szCs w:val="24"/>
                <w:lang w:eastAsia="fr-FR"/>
              </w:rPr>
              <w:t>Le recadrage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4B3D2CCC"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i/>
                <w:iCs/>
                <w:sz w:val="24"/>
                <w:szCs w:val="24"/>
                <w:lang w:eastAsia="fr-FR"/>
              </w:rPr>
              <w:t>C : Je suis allé voir ma belle mère, hier.</w:t>
            </w:r>
          </w:p>
          <w:p w14:paraId="04EC628F"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i/>
                <w:iCs/>
                <w:sz w:val="24"/>
                <w:szCs w:val="24"/>
                <w:lang w:eastAsia="fr-FR"/>
              </w:rPr>
              <w:t>T : Vous avez réussi à aller voir votre belle mère, hier.</w:t>
            </w:r>
            <w:r w:rsidRPr="00A17373">
              <w:rPr>
                <w:rFonts w:ascii="Cambria" w:eastAsia="Times New Roman" w:hAnsi="Cambria"/>
                <w:sz w:val="24"/>
                <w:szCs w:val="24"/>
                <w:lang w:eastAsia="fr-FR"/>
              </w:rPr>
              <w:t xml:space="preserve"> (Sous-entendu, c’est une victoire pour vous)</w:t>
            </w:r>
          </w:p>
        </w:tc>
        <w:tc>
          <w:tcPr>
            <w:tcW w:w="0" w:type="auto"/>
            <w:tcBorders>
              <w:top w:val="outset" w:sz="6" w:space="0" w:color="auto"/>
              <w:left w:val="outset" w:sz="6" w:space="0" w:color="auto"/>
              <w:bottom w:val="outset" w:sz="6" w:space="0" w:color="auto"/>
              <w:right w:val="outset" w:sz="6" w:space="0" w:color="auto"/>
            </w:tcBorders>
            <w:vAlign w:val="center"/>
            <w:hideMark/>
          </w:tcPr>
          <w:p w14:paraId="7B8DB042"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sz w:val="24"/>
                <w:szCs w:val="24"/>
                <w:lang w:eastAsia="fr-FR"/>
              </w:rPr>
              <w:t>La reformulation intègre une présupposition favorable au changement. Ce type de reformulation nécessite à lui seul un chapitre d’explication. Le but est de reformuler ce qui vient d’être dit en modifiant légèrement le sens de manière créer une ouverture et de favoriser la mise en place d’une solution.</w:t>
            </w:r>
          </w:p>
        </w:tc>
      </w:tr>
      <w:tr w:rsidR="00061E58" w:rsidRPr="00A17373" w14:paraId="3DC67009" w14:textId="77777777" w:rsidTr="00B0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D38CD2"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sz w:val="24"/>
                <w:szCs w:val="24"/>
                <w:lang w:eastAsia="fr-FR"/>
              </w:rPr>
              <w:t>L’humour</w:t>
            </w:r>
          </w:p>
        </w:tc>
        <w:tc>
          <w:tcPr>
            <w:tcW w:w="0" w:type="auto"/>
            <w:tcBorders>
              <w:top w:val="outset" w:sz="6" w:space="0" w:color="auto"/>
              <w:left w:val="outset" w:sz="6" w:space="0" w:color="auto"/>
              <w:bottom w:val="outset" w:sz="6" w:space="0" w:color="auto"/>
              <w:right w:val="outset" w:sz="6" w:space="0" w:color="auto"/>
            </w:tcBorders>
            <w:vAlign w:val="center"/>
            <w:hideMark/>
          </w:tcPr>
          <w:p w14:paraId="25CE3E64"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i/>
                <w:iCs/>
                <w:sz w:val="24"/>
                <w:szCs w:val="24"/>
                <w:lang w:eastAsia="fr-FR"/>
              </w:rPr>
              <w:t>C : Je suis allé voir ma belle mère, hier.</w:t>
            </w:r>
          </w:p>
          <w:p w14:paraId="743C3D98"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i/>
                <w:iCs/>
                <w:sz w:val="24"/>
                <w:szCs w:val="24"/>
                <w:lang w:eastAsia="fr-FR"/>
              </w:rPr>
              <w:t>T : Vous êtes allé voir votre belle mère et vous y avez survécu !</w:t>
            </w:r>
          </w:p>
          <w:p w14:paraId="4613E40F"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i/>
                <w:iCs/>
                <w:sz w:val="24"/>
                <w:szCs w:val="24"/>
                <w:lang w:eastAsia="fr-FR"/>
              </w:rPr>
              <w:t>C : Oui et elle n’est pas si méchante.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420E666"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sz w:val="24"/>
                <w:szCs w:val="24"/>
                <w:lang w:eastAsia="fr-FR"/>
              </w:rPr>
              <w:t>Il s’agit de reformuler avec humour ou de compléter la phrase de votre interlocuteur par une plaisanterie qui va l’amener à adoucir sa pensée et la compléter.</w:t>
            </w:r>
          </w:p>
          <w:p w14:paraId="7D338D73"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sz w:val="24"/>
                <w:szCs w:val="24"/>
                <w:lang w:eastAsia="fr-FR"/>
              </w:rPr>
              <w:t>Attendre que l’alliance soit établie.</w:t>
            </w:r>
          </w:p>
        </w:tc>
      </w:tr>
      <w:tr w:rsidR="00061E58" w:rsidRPr="00A17373" w14:paraId="7DFA4867" w14:textId="77777777" w:rsidTr="00B0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C4DB78"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sz w:val="24"/>
                <w:szCs w:val="24"/>
                <w:lang w:eastAsia="fr-FR"/>
              </w:rPr>
              <w:t>La provocation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B24480A"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i/>
                <w:iCs/>
                <w:sz w:val="24"/>
                <w:szCs w:val="24"/>
                <w:lang w:eastAsia="fr-FR"/>
              </w:rPr>
              <w:t>C : Je suis allé voir ma belle mère, hier.</w:t>
            </w:r>
          </w:p>
          <w:p w14:paraId="59EC5903"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i/>
                <w:iCs/>
                <w:sz w:val="24"/>
                <w:szCs w:val="24"/>
                <w:lang w:eastAsia="fr-FR"/>
              </w:rPr>
              <w:t>T : Vous êtes allé voir votre belle mère ? Quel bon fils !</w:t>
            </w:r>
          </w:p>
          <w:p w14:paraId="5B1FA1F7"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i/>
                <w:iCs/>
                <w:sz w:val="24"/>
                <w:szCs w:val="24"/>
                <w:lang w:eastAsia="fr-FR"/>
              </w:rPr>
              <w:t>C : Oui, ça lui a fait plaisir.</w:t>
            </w:r>
          </w:p>
        </w:tc>
        <w:tc>
          <w:tcPr>
            <w:tcW w:w="0" w:type="auto"/>
            <w:tcBorders>
              <w:top w:val="outset" w:sz="6" w:space="0" w:color="auto"/>
              <w:left w:val="outset" w:sz="6" w:space="0" w:color="auto"/>
              <w:bottom w:val="outset" w:sz="6" w:space="0" w:color="auto"/>
              <w:right w:val="outset" w:sz="6" w:space="0" w:color="auto"/>
            </w:tcBorders>
            <w:vAlign w:val="center"/>
            <w:hideMark/>
          </w:tcPr>
          <w:p w14:paraId="67956907"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sz w:val="24"/>
                <w:szCs w:val="24"/>
                <w:lang w:eastAsia="fr-FR"/>
              </w:rPr>
              <w:t xml:space="preserve">Plus fort que la reformulation humour, </w:t>
            </w:r>
            <w:r>
              <w:rPr>
                <w:rFonts w:ascii="Cambria" w:eastAsia="Times New Roman" w:hAnsi="Cambria"/>
                <w:sz w:val="24"/>
                <w:szCs w:val="24"/>
                <w:lang w:eastAsia="fr-FR"/>
              </w:rPr>
              <w:t>le but est de secouer le cocotier</w:t>
            </w:r>
            <w:r w:rsidRPr="00A17373">
              <w:rPr>
                <w:rFonts w:ascii="Cambria" w:eastAsia="Times New Roman" w:hAnsi="Cambria"/>
                <w:sz w:val="24"/>
                <w:szCs w:val="24"/>
                <w:lang w:eastAsia="fr-FR"/>
              </w:rPr>
              <w:t xml:space="preserve"> en provocant l’interlocuteur.</w:t>
            </w:r>
          </w:p>
          <w:p w14:paraId="69EB2BC0" w14:textId="77777777" w:rsidR="00061E58" w:rsidRPr="00A17373" w:rsidRDefault="00061E58" w:rsidP="00B06A2E">
            <w:pPr>
              <w:spacing w:after="0" w:line="240" w:lineRule="auto"/>
              <w:jc w:val="both"/>
              <w:rPr>
                <w:rFonts w:ascii="Cambria" w:eastAsia="Times New Roman" w:hAnsi="Cambria"/>
                <w:sz w:val="24"/>
                <w:szCs w:val="24"/>
                <w:lang w:eastAsia="fr-FR"/>
              </w:rPr>
            </w:pPr>
            <w:r w:rsidRPr="00A17373">
              <w:rPr>
                <w:rFonts w:ascii="Cambria" w:eastAsia="Times New Roman" w:hAnsi="Cambria"/>
                <w:sz w:val="24"/>
                <w:szCs w:val="24"/>
                <w:lang w:eastAsia="fr-FR"/>
              </w:rPr>
              <w:t>A utiliser avec beaucoup d’empathie et seulement lorsque l’alliance est solidement établie.</w:t>
            </w:r>
          </w:p>
        </w:tc>
      </w:tr>
    </w:tbl>
    <w:p w14:paraId="05B88797" w14:textId="54CE7F82" w:rsidR="00061E58" w:rsidRDefault="00061E58" w:rsidP="00061E58">
      <w:pPr>
        <w:shd w:val="clear" w:color="auto" w:fill="FFFFFF"/>
        <w:spacing w:after="0" w:line="240" w:lineRule="auto"/>
        <w:jc w:val="both"/>
        <w:rPr>
          <w:rFonts w:ascii="Cambria" w:eastAsia="Times New Roman" w:hAnsi="Cambria"/>
          <w:color w:val="000000"/>
          <w:sz w:val="24"/>
          <w:szCs w:val="24"/>
          <w:lang w:eastAsia="fr-FR"/>
        </w:rPr>
      </w:pPr>
      <w:r w:rsidRPr="00A17373">
        <w:rPr>
          <w:rFonts w:ascii="Cambria" w:eastAsia="Times New Roman" w:hAnsi="Cambria"/>
          <w:sz w:val="24"/>
          <w:szCs w:val="24"/>
          <w:lang w:eastAsia="fr-FR"/>
        </w:rPr>
        <w:br/>
      </w:r>
      <w:r w:rsidRPr="00A17373">
        <w:rPr>
          <w:rFonts w:ascii="Cambria" w:eastAsia="Times New Roman" w:hAnsi="Cambria"/>
          <w:color w:val="000000"/>
          <w:sz w:val="24"/>
          <w:szCs w:val="24"/>
          <w:lang w:eastAsia="fr-FR"/>
        </w:rPr>
        <w:t xml:space="preserve">Read more at </w:t>
      </w:r>
      <w:hyperlink r:id="rId11" w:anchor="SI9WiB3AXETpsVYh.99" w:history="1">
        <w:r w:rsidR="007D1596" w:rsidRPr="008D2C98">
          <w:rPr>
            <w:rStyle w:val="Lienhypertexte"/>
            <w:rFonts w:ascii="Cambria" w:eastAsia="Times New Roman" w:hAnsi="Cambria"/>
            <w:sz w:val="24"/>
            <w:szCs w:val="24"/>
            <w:lang w:eastAsia="fr-FR"/>
          </w:rPr>
          <w:t>http://www.presence-therapie.com/blog/outils/l-art-de-la-reformulation.html#SI9WiB3AXETpsVYh.99</w:t>
        </w:r>
      </w:hyperlink>
    </w:p>
    <w:p w14:paraId="7083B125" w14:textId="77777777" w:rsidR="007D1596" w:rsidRDefault="007D1596" w:rsidP="00061E58">
      <w:pPr>
        <w:shd w:val="clear" w:color="auto" w:fill="FFFFFF"/>
        <w:spacing w:after="0" w:line="240" w:lineRule="auto"/>
        <w:jc w:val="both"/>
        <w:rPr>
          <w:rFonts w:ascii="Cambria" w:eastAsia="Times New Roman" w:hAnsi="Cambria"/>
          <w:color w:val="000000"/>
          <w:sz w:val="24"/>
          <w:szCs w:val="24"/>
          <w:lang w:eastAsia="fr-FR"/>
        </w:rPr>
      </w:pPr>
    </w:p>
    <w:p w14:paraId="5264879E" w14:textId="77777777" w:rsidR="007D1596" w:rsidRDefault="007D1596" w:rsidP="00061E58">
      <w:pPr>
        <w:shd w:val="clear" w:color="auto" w:fill="FFFFFF"/>
        <w:spacing w:after="0" w:line="240" w:lineRule="auto"/>
        <w:jc w:val="both"/>
        <w:rPr>
          <w:rFonts w:ascii="Cambria" w:eastAsia="Times New Roman" w:hAnsi="Cambria"/>
          <w:color w:val="000000"/>
          <w:sz w:val="24"/>
          <w:szCs w:val="24"/>
          <w:lang w:eastAsia="fr-FR"/>
        </w:rPr>
      </w:pPr>
    </w:p>
    <w:p w14:paraId="7DA04C0C" w14:textId="77777777" w:rsidR="007D1596" w:rsidRPr="00A17373" w:rsidRDefault="007D1596" w:rsidP="00061E58">
      <w:pPr>
        <w:shd w:val="clear" w:color="auto" w:fill="FFFFFF"/>
        <w:spacing w:after="0" w:line="240" w:lineRule="auto"/>
        <w:jc w:val="both"/>
        <w:rPr>
          <w:rFonts w:ascii="Cambria" w:eastAsia="Times New Roman" w:hAnsi="Cambria"/>
          <w:color w:val="000000"/>
          <w:sz w:val="24"/>
          <w:szCs w:val="24"/>
          <w:lang w:eastAsia="fr-FR"/>
        </w:rPr>
      </w:pPr>
    </w:p>
    <w:p w14:paraId="71DB8732" w14:textId="77777777" w:rsidR="007D1596" w:rsidRDefault="007D1596" w:rsidP="007D1596">
      <w:pPr>
        <w:jc w:val="center"/>
        <w:rPr>
          <w:rFonts w:ascii="Cambria" w:hAnsi="Cambria"/>
          <w:sz w:val="24"/>
          <w:szCs w:val="24"/>
        </w:rPr>
      </w:pPr>
    </w:p>
    <w:p w14:paraId="62863884" w14:textId="77777777" w:rsidR="00BE205A" w:rsidRDefault="00BE205A" w:rsidP="00BE205A">
      <w:pPr>
        <w:pStyle w:val="Titre"/>
      </w:pPr>
      <w:r>
        <w:t>Bibliographie</w:t>
      </w:r>
    </w:p>
    <w:p w14:paraId="0DB0585B" w14:textId="77777777" w:rsidR="00BE205A" w:rsidRDefault="00BE205A" w:rsidP="00BE205A">
      <w:pPr>
        <w:rPr>
          <w:sz w:val="28"/>
        </w:rPr>
      </w:pPr>
    </w:p>
    <w:p w14:paraId="737C5F9B" w14:textId="196E72EE" w:rsidR="00BE205A" w:rsidRPr="00BE205A" w:rsidRDefault="00BE205A" w:rsidP="00BE205A">
      <w:pPr>
        <w:pStyle w:val="spip"/>
        <w:spacing w:before="0" w:beforeAutospacing="0" w:after="0" w:afterAutospacing="0"/>
        <w:jc w:val="both"/>
        <w:rPr>
          <w:rFonts w:ascii="Cambria" w:hAnsi="Cambria"/>
          <w:sz w:val="22"/>
          <w:szCs w:val="22"/>
        </w:rPr>
      </w:pPr>
      <w:r w:rsidRPr="00BE205A">
        <w:rPr>
          <w:rFonts w:ascii="Cambria" w:hAnsi="Cambria"/>
          <w:sz w:val="22"/>
          <w:szCs w:val="22"/>
        </w:rPr>
        <w:t xml:space="preserve">ABONNEL (M), BRENIER( F), </w:t>
      </w:r>
      <w:r w:rsidRPr="00BE205A">
        <w:rPr>
          <w:rFonts w:ascii="Cambria" w:hAnsi="Cambria"/>
          <w:i/>
          <w:sz w:val="22"/>
          <w:szCs w:val="22"/>
        </w:rPr>
        <w:t>Accueil : thé ou café ?</w:t>
      </w:r>
      <w:r w:rsidRPr="00BE205A">
        <w:rPr>
          <w:rFonts w:ascii="Cambria" w:hAnsi="Cambria"/>
          <w:sz w:val="22"/>
          <w:szCs w:val="22"/>
        </w:rPr>
        <w:t>, Revue des hôpitaux de jour psychiatriques et des thérapies institutionnelles 2004 ; (6) : 153-9.</w:t>
      </w:r>
    </w:p>
    <w:p w14:paraId="3453A2EE" w14:textId="77777777" w:rsidR="00BE205A" w:rsidRPr="00BE205A" w:rsidRDefault="00BE205A" w:rsidP="00BE205A">
      <w:pPr>
        <w:spacing w:after="0" w:line="240" w:lineRule="auto"/>
        <w:jc w:val="center"/>
        <w:rPr>
          <w:rFonts w:ascii="Cambria" w:hAnsi="Cambria"/>
        </w:rPr>
      </w:pPr>
    </w:p>
    <w:p w14:paraId="079E626D" w14:textId="0BE3E489" w:rsidR="00BE205A" w:rsidRPr="00BE205A" w:rsidRDefault="00BE205A" w:rsidP="00BE205A">
      <w:pPr>
        <w:spacing w:after="0" w:line="240" w:lineRule="auto"/>
        <w:jc w:val="both"/>
        <w:rPr>
          <w:rFonts w:ascii="Cambria" w:hAnsi="Cambria"/>
        </w:rPr>
      </w:pPr>
      <w:r w:rsidRPr="00BE205A">
        <w:rPr>
          <w:rFonts w:ascii="Cambria" w:hAnsi="Cambria"/>
        </w:rPr>
        <w:t xml:space="preserve">AGRECH </w:t>
      </w:r>
      <w:r>
        <w:rPr>
          <w:rFonts w:ascii="Cambria" w:hAnsi="Cambria"/>
        </w:rPr>
        <w:t>C.</w:t>
      </w:r>
      <w:r w:rsidRPr="00BE205A">
        <w:rPr>
          <w:rFonts w:ascii="Cambria" w:hAnsi="Cambria"/>
        </w:rPr>
        <w:t xml:space="preserve">, </w:t>
      </w:r>
      <w:r w:rsidRPr="00BE205A">
        <w:rPr>
          <w:rFonts w:ascii="Cambria" w:hAnsi="Cambria"/>
          <w:i/>
          <w:iCs/>
        </w:rPr>
        <w:t>«</w:t>
      </w:r>
      <w:r w:rsidRPr="00BE205A">
        <w:rPr>
          <w:rFonts w:ascii="Cambria" w:hAnsi="Cambria"/>
        </w:rPr>
        <w:t> </w:t>
      </w:r>
      <w:r w:rsidRPr="00BE205A">
        <w:rPr>
          <w:rFonts w:ascii="Cambria" w:hAnsi="Cambria"/>
          <w:i/>
          <w:iCs/>
        </w:rPr>
        <w:t>C’est normal à votre âge … »</w:t>
      </w:r>
      <w:r w:rsidRPr="00BE205A">
        <w:rPr>
          <w:rFonts w:ascii="Cambria" w:hAnsi="Cambria"/>
        </w:rPr>
        <w:t>, in Santé Mentale n° 95, février 2005, pp.71-73.</w:t>
      </w:r>
    </w:p>
    <w:p w14:paraId="40CD7642" w14:textId="77777777" w:rsidR="00BE205A" w:rsidRPr="00BE205A" w:rsidRDefault="00BE205A" w:rsidP="00BE205A">
      <w:pPr>
        <w:spacing w:after="0" w:line="240" w:lineRule="auto"/>
        <w:jc w:val="both"/>
        <w:rPr>
          <w:rFonts w:ascii="Cambria" w:hAnsi="Cambria"/>
        </w:rPr>
      </w:pPr>
    </w:p>
    <w:p w14:paraId="253E8BDC" w14:textId="77777777" w:rsidR="00BE205A" w:rsidRPr="00BE205A" w:rsidRDefault="00BE205A" w:rsidP="00BE205A">
      <w:pPr>
        <w:spacing w:after="0" w:line="240" w:lineRule="auto"/>
        <w:jc w:val="both"/>
        <w:rPr>
          <w:rFonts w:ascii="Cambria" w:hAnsi="Cambria"/>
        </w:rPr>
      </w:pPr>
      <w:r w:rsidRPr="00BE205A">
        <w:rPr>
          <w:rFonts w:ascii="Cambria" w:hAnsi="Cambria"/>
        </w:rPr>
        <w:t>ANCELIN-SCHÜTZENBERGER (A), « </w:t>
      </w:r>
      <w:r w:rsidRPr="00BE205A">
        <w:rPr>
          <w:rFonts w:ascii="Cambria" w:hAnsi="Cambria"/>
          <w:i/>
          <w:iCs/>
        </w:rPr>
        <w:t>Aïe, mes aïeux !</w:t>
      </w:r>
      <w:r w:rsidRPr="00BE205A">
        <w:rPr>
          <w:rFonts w:ascii="Cambria" w:hAnsi="Cambria"/>
        </w:rPr>
        <w:t> », Editions Desclée de Brouwer, coll. La méridienne, Paris, 1998.</w:t>
      </w:r>
    </w:p>
    <w:p w14:paraId="6B882E24" w14:textId="77777777" w:rsidR="00BE205A" w:rsidRPr="00BE205A" w:rsidRDefault="00BE205A" w:rsidP="00BE205A">
      <w:pPr>
        <w:spacing w:after="0" w:line="240" w:lineRule="auto"/>
        <w:jc w:val="both"/>
        <w:rPr>
          <w:rFonts w:ascii="Cambria" w:hAnsi="Cambria"/>
        </w:rPr>
      </w:pPr>
    </w:p>
    <w:p w14:paraId="625F1642"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ANTHOINE (N), </w:t>
      </w:r>
      <w:r w:rsidRPr="00BE205A">
        <w:rPr>
          <w:rFonts w:ascii="Cambria" w:hAnsi="Cambria"/>
          <w:i/>
          <w:iCs/>
        </w:rPr>
        <w:t>Un peu docteur, psychologue, assistante sociale …</w:t>
      </w:r>
      <w:r w:rsidRPr="00BE205A">
        <w:rPr>
          <w:rFonts w:ascii="Cambria" w:hAnsi="Cambria"/>
        </w:rPr>
        <w:t>, Santé Mentale, n° 79, juin 2003, pp. 66-68.</w:t>
      </w:r>
    </w:p>
    <w:p w14:paraId="74E5D37D" w14:textId="77777777" w:rsidR="00BE205A" w:rsidRPr="00BE205A" w:rsidRDefault="00BE205A" w:rsidP="00BE205A">
      <w:pPr>
        <w:spacing w:after="0" w:line="240" w:lineRule="auto"/>
        <w:jc w:val="both"/>
        <w:rPr>
          <w:rFonts w:ascii="Cambria" w:hAnsi="Cambria"/>
        </w:rPr>
      </w:pPr>
    </w:p>
    <w:p w14:paraId="2FEF69BB"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ANTON (A), RAJABLAT (M), ROUQUET (J.P.), </w:t>
      </w:r>
      <w:r w:rsidRPr="00BE205A">
        <w:rPr>
          <w:rFonts w:ascii="Cambria" w:hAnsi="Cambria"/>
          <w:i/>
          <w:iCs/>
        </w:rPr>
        <w:t>Une délicieuse énigme</w:t>
      </w:r>
      <w:r w:rsidRPr="00BE205A">
        <w:rPr>
          <w:rFonts w:ascii="Cambria" w:hAnsi="Cambria"/>
        </w:rPr>
        <w:t xml:space="preserve"> (1), in Soins psychiatrie n° 209, juillet-août 2000, pp. 28-32.</w:t>
      </w:r>
    </w:p>
    <w:p w14:paraId="0EB80693" w14:textId="77777777" w:rsidR="00BE205A" w:rsidRPr="00BE205A" w:rsidRDefault="00BE205A" w:rsidP="00BE205A">
      <w:pPr>
        <w:spacing w:after="0" w:line="240" w:lineRule="auto"/>
        <w:jc w:val="both"/>
        <w:rPr>
          <w:rFonts w:ascii="Cambria" w:hAnsi="Cambria"/>
        </w:rPr>
      </w:pPr>
    </w:p>
    <w:p w14:paraId="44E0EE7F"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ANTON (A), RAJABLAT (M), ROUQUET (J.P.), </w:t>
      </w:r>
      <w:r w:rsidRPr="00BE205A">
        <w:rPr>
          <w:rFonts w:ascii="Cambria" w:hAnsi="Cambria"/>
          <w:i/>
          <w:iCs/>
        </w:rPr>
        <w:t>Une délicieuse énigme</w:t>
      </w:r>
      <w:r w:rsidRPr="00BE205A">
        <w:rPr>
          <w:rFonts w:ascii="Cambria" w:hAnsi="Cambria"/>
        </w:rPr>
        <w:t xml:space="preserve"> (2), in Soins psychiatrie n° 210, septembre-octobre 2000, pp. 42-45.</w:t>
      </w:r>
    </w:p>
    <w:p w14:paraId="042A67B7" w14:textId="77777777" w:rsidR="00BE205A" w:rsidRPr="00BE205A" w:rsidRDefault="00BE205A" w:rsidP="00BE205A">
      <w:pPr>
        <w:spacing w:after="0" w:line="240" w:lineRule="auto"/>
        <w:jc w:val="both"/>
        <w:rPr>
          <w:rFonts w:ascii="Cambria" w:hAnsi="Cambria"/>
        </w:rPr>
      </w:pPr>
    </w:p>
    <w:p w14:paraId="69D98855" w14:textId="77777777" w:rsidR="00BE205A" w:rsidRPr="00BE205A" w:rsidRDefault="00BE205A" w:rsidP="00BE205A">
      <w:pPr>
        <w:spacing w:after="0" w:line="240" w:lineRule="auto"/>
        <w:jc w:val="both"/>
        <w:rPr>
          <w:rFonts w:ascii="Cambria" w:hAnsi="Cambria"/>
        </w:rPr>
      </w:pPr>
      <w:r w:rsidRPr="00BE205A">
        <w:rPr>
          <w:rFonts w:ascii="Cambria" w:hAnsi="Cambria"/>
        </w:rPr>
        <w:t>ARENE (P), « </w:t>
      </w:r>
      <w:r w:rsidRPr="00BE205A">
        <w:rPr>
          <w:rFonts w:ascii="Cambria" w:hAnsi="Cambria"/>
          <w:i/>
          <w:iCs/>
        </w:rPr>
        <w:t>La folie est une pathologie de la liberté</w:t>
      </w:r>
      <w:r w:rsidRPr="00BE205A">
        <w:rPr>
          <w:rFonts w:ascii="Cambria" w:hAnsi="Cambria"/>
        </w:rPr>
        <w:t> », in Santé Mentale n° 45, février 2000, pp. 48-50.</w:t>
      </w:r>
    </w:p>
    <w:p w14:paraId="59500F33" w14:textId="77777777" w:rsidR="00BE205A" w:rsidRPr="00BE205A" w:rsidRDefault="00BE205A" w:rsidP="00BE205A">
      <w:pPr>
        <w:spacing w:after="0" w:line="240" w:lineRule="auto"/>
        <w:jc w:val="both"/>
        <w:rPr>
          <w:rFonts w:ascii="Cambria" w:hAnsi="Cambria"/>
        </w:rPr>
      </w:pPr>
    </w:p>
    <w:p w14:paraId="6F640E10"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ARENE (P), </w:t>
      </w:r>
      <w:r w:rsidRPr="00BE205A">
        <w:rPr>
          <w:rFonts w:ascii="Cambria" w:hAnsi="Cambria"/>
          <w:i/>
          <w:iCs/>
        </w:rPr>
        <w:t>L’infirmerie expliquée aux enfants</w:t>
      </w:r>
      <w:r w:rsidRPr="00BE205A">
        <w:rPr>
          <w:rFonts w:ascii="Cambria" w:hAnsi="Cambria"/>
        </w:rPr>
        <w:t>, in Santé Mentale n° 66, mars 2002, pp. 34-40.</w:t>
      </w:r>
    </w:p>
    <w:p w14:paraId="6C7C6349" w14:textId="77777777" w:rsidR="00BE205A" w:rsidRPr="00BE205A" w:rsidRDefault="00BE205A" w:rsidP="00BE205A">
      <w:pPr>
        <w:spacing w:after="0" w:line="240" w:lineRule="auto"/>
        <w:jc w:val="both"/>
        <w:rPr>
          <w:rFonts w:ascii="Cambria" w:hAnsi="Cambria"/>
        </w:rPr>
      </w:pPr>
    </w:p>
    <w:p w14:paraId="7AF9E1E0"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ARGENTY (J), </w:t>
      </w:r>
      <w:r w:rsidRPr="00BE205A">
        <w:rPr>
          <w:rFonts w:ascii="Cambria" w:hAnsi="Cambria"/>
          <w:i/>
          <w:iCs/>
        </w:rPr>
        <w:t>Une promenade</w:t>
      </w:r>
      <w:r w:rsidRPr="00BE205A">
        <w:rPr>
          <w:rFonts w:ascii="Cambria" w:hAnsi="Cambria"/>
        </w:rPr>
        <w:t>, in Soins psychiatrie, n° 203, juillet-août 1999.</w:t>
      </w:r>
    </w:p>
    <w:p w14:paraId="5F5B400A" w14:textId="77777777" w:rsidR="00BE205A" w:rsidRPr="00BE205A" w:rsidRDefault="00BE205A" w:rsidP="00BE205A">
      <w:pPr>
        <w:spacing w:after="0" w:line="240" w:lineRule="auto"/>
        <w:jc w:val="both"/>
        <w:rPr>
          <w:rFonts w:ascii="Cambria" w:hAnsi="Cambria"/>
        </w:rPr>
      </w:pPr>
    </w:p>
    <w:p w14:paraId="4AB4AE9A"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AUSLOOS (G), </w:t>
      </w:r>
      <w:r w:rsidRPr="00BE205A">
        <w:rPr>
          <w:rFonts w:ascii="Cambria" w:hAnsi="Cambria"/>
          <w:i/>
          <w:iCs/>
        </w:rPr>
        <w:t>La compétence des familles</w:t>
      </w:r>
      <w:r w:rsidRPr="00BE205A">
        <w:rPr>
          <w:rFonts w:ascii="Cambria" w:hAnsi="Cambria"/>
        </w:rPr>
        <w:t>, Toulouse, 1995, Erès.</w:t>
      </w:r>
    </w:p>
    <w:p w14:paraId="109B242A" w14:textId="77777777" w:rsidR="00BE205A" w:rsidRPr="00BE205A" w:rsidRDefault="00BE205A" w:rsidP="00BE205A">
      <w:pPr>
        <w:spacing w:after="0" w:line="240" w:lineRule="auto"/>
        <w:jc w:val="both"/>
        <w:rPr>
          <w:rFonts w:ascii="Cambria" w:hAnsi="Cambria"/>
        </w:rPr>
      </w:pPr>
    </w:p>
    <w:p w14:paraId="2AC7070C"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AUTES (M), </w:t>
      </w:r>
      <w:r w:rsidRPr="00BE205A">
        <w:rPr>
          <w:rFonts w:ascii="Cambria" w:hAnsi="Cambria"/>
          <w:i/>
          <w:iCs/>
        </w:rPr>
        <w:t>Les paradoxes du travail social</w:t>
      </w:r>
      <w:r w:rsidRPr="00BE205A">
        <w:rPr>
          <w:rFonts w:ascii="Cambria" w:hAnsi="Cambria"/>
        </w:rPr>
        <w:t>, Dunod, Paris, 1999.</w:t>
      </w:r>
    </w:p>
    <w:p w14:paraId="30661C25" w14:textId="77777777" w:rsidR="00BE205A" w:rsidRPr="00BE205A" w:rsidRDefault="00BE205A" w:rsidP="00BE205A">
      <w:pPr>
        <w:spacing w:after="0" w:line="240" w:lineRule="auto"/>
        <w:jc w:val="both"/>
        <w:rPr>
          <w:rFonts w:ascii="Cambria" w:hAnsi="Cambria"/>
        </w:rPr>
      </w:pPr>
    </w:p>
    <w:p w14:paraId="5852878A"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BACCARARD (G), OLIVRY (E), CORCOS (M), </w:t>
      </w:r>
      <w:r w:rsidRPr="00BE205A">
        <w:rPr>
          <w:rFonts w:ascii="Cambria" w:hAnsi="Cambria"/>
          <w:i/>
          <w:iCs/>
        </w:rPr>
        <w:t>Un conte nourrissant</w:t>
      </w:r>
      <w:r w:rsidRPr="00BE205A">
        <w:rPr>
          <w:rFonts w:ascii="Cambria" w:hAnsi="Cambria"/>
        </w:rPr>
        <w:t>, in Santé Mentale n° 24, janvier 1998, pp. 20-21.</w:t>
      </w:r>
    </w:p>
    <w:p w14:paraId="712699A3" w14:textId="77777777" w:rsidR="00BE205A" w:rsidRPr="00BE205A" w:rsidRDefault="00BE205A" w:rsidP="00BE205A">
      <w:pPr>
        <w:spacing w:after="0" w:line="240" w:lineRule="auto"/>
        <w:jc w:val="both"/>
        <w:rPr>
          <w:rFonts w:ascii="Cambria" w:hAnsi="Cambria"/>
        </w:rPr>
      </w:pPr>
    </w:p>
    <w:p w14:paraId="70E1009E"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BAILLON (G), </w:t>
      </w:r>
      <w:r w:rsidRPr="00BE205A">
        <w:rPr>
          <w:rFonts w:ascii="Cambria" w:hAnsi="Cambria"/>
          <w:i/>
          <w:iCs/>
        </w:rPr>
        <w:t>Les urgences de la folie, l’accueil en santé mentale</w:t>
      </w:r>
      <w:r w:rsidRPr="00BE205A">
        <w:rPr>
          <w:rFonts w:ascii="Cambria" w:hAnsi="Cambria"/>
        </w:rPr>
        <w:t>, Gaëtan Morin Editeur, Coll. Des pensées et des actes en santé mentale, Paris, novembre 1998.</w:t>
      </w:r>
    </w:p>
    <w:p w14:paraId="02E197BA" w14:textId="77777777" w:rsidR="00BE205A" w:rsidRPr="00BE205A" w:rsidRDefault="00BE205A" w:rsidP="00BE205A">
      <w:pPr>
        <w:spacing w:after="0" w:line="240" w:lineRule="auto"/>
        <w:jc w:val="both"/>
        <w:rPr>
          <w:rFonts w:ascii="Cambria" w:hAnsi="Cambria"/>
        </w:rPr>
      </w:pPr>
    </w:p>
    <w:p w14:paraId="23866475"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BAUCHET (M), </w:t>
      </w:r>
      <w:r w:rsidRPr="00BE205A">
        <w:rPr>
          <w:rFonts w:ascii="Cambria" w:hAnsi="Cambria"/>
          <w:i/>
          <w:iCs/>
        </w:rPr>
        <w:t>Des parents « institutionnels »</w:t>
      </w:r>
      <w:r w:rsidRPr="00BE205A">
        <w:rPr>
          <w:rFonts w:ascii="Cambria" w:hAnsi="Cambria"/>
        </w:rPr>
        <w:t>, in Santé Mentale n° 71, Octobre 2002, pp. 36-39.</w:t>
      </w:r>
    </w:p>
    <w:p w14:paraId="75C8A496" w14:textId="77777777" w:rsidR="00BE205A" w:rsidRPr="00BE205A" w:rsidRDefault="00BE205A" w:rsidP="00BE205A">
      <w:pPr>
        <w:spacing w:after="0" w:line="240" w:lineRule="auto"/>
        <w:jc w:val="both"/>
        <w:rPr>
          <w:rFonts w:ascii="Cambria" w:hAnsi="Cambria"/>
        </w:rPr>
      </w:pPr>
    </w:p>
    <w:p w14:paraId="2D5EF54C" w14:textId="77777777" w:rsidR="00BE205A" w:rsidRDefault="00BE205A" w:rsidP="00BE205A">
      <w:pPr>
        <w:spacing w:after="0" w:line="240" w:lineRule="auto"/>
        <w:jc w:val="both"/>
        <w:rPr>
          <w:rFonts w:ascii="Cambria" w:hAnsi="Cambria"/>
        </w:rPr>
      </w:pPr>
      <w:r w:rsidRPr="00BE205A">
        <w:rPr>
          <w:rFonts w:ascii="Cambria" w:hAnsi="Cambria"/>
        </w:rPr>
        <w:t xml:space="preserve">BEAUZEE (N), CABIE (M.C), LELEVRIER-VASSEUR (A), RYBACK (C), </w:t>
      </w:r>
      <w:r w:rsidRPr="00BE205A">
        <w:rPr>
          <w:rFonts w:ascii="Cambria" w:hAnsi="Cambria"/>
          <w:i/>
          <w:iCs/>
        </w:rPr>
        <w:t>L’entretien infirmier en santé mentale. L’apport systémique dans une profession en mutation</w:t>
      </w:r>
      <w:r w:rsidRPr="00BE205A">
        <w:rPr>
          <w:rFonts w:ascii="Cambria" w:hAnsi="Cambria"/>
        </w:rPr>
        <w:t xml:space="preserve">, Erès, Coll. Relations, Ramonville, 2002. </w:t>
      </w:r>
    </w:p>
    <w:p w14:paraId="430C36C4" w14:textId="77777777" w:rsidR="00BE205A" w:rsidRPr="00BE205A" w:rsidRDefault="00BE205A" w:rsidP="00BE205A">
      <w:pPr>
        <w:spacing w:after="0" w:line="240" w:lineRule="auto"/>
        <w:jc w:val="both"/>
        <w:rPr>
          <w:rFonts w:ascii="Cambria" w:hAnsi="Cambria"/>
        </w:rPr>
      </w:pPr>
    </w:p>
    <w:p w14:paraId="2EF5202E" w14:textId="77777777" w:rsidR="00BE205A" w:rsidRPr="00BE205A" w:rsidRDefault="00BE205A" w:rsidP="00BE205A">
      <w:pPr>
        <w:spacing w:after="0" w:line="240" w:lineRule="auto"/>
        <w:jc w:val="both"/>
        <w:rPr>
          <w:rFonts w:ascii="Cambria" w:hAnsi="Cambria"/>
        </w:rPr>
      </w:pPr>
      <w:r w:rsidRPr="00BE205A">
        <w:rPr>
          <w:rFonts w:ascii="Cambria" w:hAnsi="Cambria"/>
        </w:rPr>
        <w:t>BEAUZEE (N), CABIE (M.C), LELEVRIER-VASSEUR (A), RYBACK (C),</w:t>
      </w:r>
      <w:r w:rsidRPr="00BE205A">
        <w:rPr>
          <w:rFonts w:ascii="Cambria" w:hAnsi="Cambria"/>
          <w:i/>
          <w:iCs/>
        </w:rPr>
        <w:t xml:space="preserve"> Un apport systémique en santé mentale. L’entretien infirmier en institution : un temps fondamental</w:t>
      </w:r>
      <w:r w:rsidRPr="00BE205A">
        <w:rPr>
          <w:rFonts w:ascii="Cambria" w:hAnsi="Cambria"/>
        </w:rPr>
        <w:t>, in Thérapie familiale, vol 24, n° 1, 2003, pp. 5-20.</w:t>
      </w:r>
    </w:p>
    <w:p w14:paraId="0CE047B3" w14:textId="77777777" w:rsidR="00BE205A" w:rsidRPr="00BE205A" w:rsidRDefault="00BE205A" w:rsidP="00BE205A">
      <w:pPr>
        <w:spacing w:after="0" w:line="240" w:lineRule="auto"/>
        <w:jc w:val="both"/>
        <w:rPr>
          <w:rFonts w:ascii="Cambria" w:hAnsi="Cambria"/>
        </w:rPr>
      </w:pPr>
    </w:p>
    <w:p w14:paraId="132B6058"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BEAUZEE (N), CABIE (M.C), LELEVRIER-VASSEUR (A), RYBACK (C), </w:t>
      </w:r>
      <w:r w:rsidRPr="00BE205A">
        <w:rPr>
          <w:rFonts w:ascii="Cambria" w:hAnsi="Cambria"/>
          <w:i/>
          <w:iCs/>
        </w:rPr>
        <w:t>La systémie au service de l’entretien</w:t>
      </w:r>
      <w:r w:rsidRPr="00BE205A">
        <w:rPr>
          <w:rFonts w:ascii="Cambria" w:hAnsi="Cambria"/>
        </w:rPr>
        <w:t>, in Santé Mentale, n° 79, juin 2003, pp. 54-58.</w:t>
      </w:r>
    </w:p>
    <w:p w14:paraId="021BB9EF" w14:textId="77777777" w:rsidR="00BE205A" w:rsidRPr="00BE205A" w:rsidRDefault="00BE205A" w:rsidP="00BE205A">
      <w:pPr>
        <w:spacing w:after="0" w:line="240" w:lineRule="auto"/>
        <w:jc w:val="both"/>
        <w:rPr>
          <w:rFonts w:ascii="Cambria" w:hAnsi="Cambria"/>
        </w:rPr>
      </w:pPr>
    </w:p>
    <w:p w14:paraId="7CB8AE82" w14:textId="77777777" w:rsidR="00BE205A" w:rsidRPr="00BE205A" w:rsidRDefault="00BE205A" w:rsidP="00BE205A">
      <w:pPr>
        <w:pStyle w:val="spip"/>
        <w:spacing w:before="0" w:beforeAutospacing="0" w:after="0" w:afterAutospacing="0"/>
        <w:jc w:val="both"/>
        <w:rPr>
          <w:rFonts w:ascii="Cambria" w:hAnsi="Cambria"/>
          <w:sz w:val="22"/>
          <w:szCs w:val="22"/>
        </w:rPr>
      </w:pPr>
      <w:r w:rsidRPr="00BE205A">
        <w:rPr>
          <w:rFonts w:ascii="Cambria" w:hAnsi="Cambria"/>
          <w:sz w:val="22"/>
          <w:szCs w:val="22"/>
        </w:rPr>
        <w:t xml:space="preserve">BECHERRAZ (M),  </w:t>
      </w:r>
      <w:r w:rsidRPr="00BE205A">
        <w:rPr>
          <w:rFonts w:ascii="Cambria" w:hAnsi="Cambria"/>
          <w:i/>
          <w:sz w:val="22"/>
          <w:szCs w:val="22"/>
        </w:rPr>
        <w:t>Significations des expériences de réconfort en santé mentale</w:t>
      </w:r>
      <w:r w:rsidRPr="00BE205A">
        <w:rPr>
          <w:rFonts w:ascii="Cambria" w:hAnsi="Cambria"/>
          <w:sz w:val="22"/>
          <w:szCs w:val="22"/>
        </w:rPr>
        <w:t>, (première partie). Rech soins infirm 2005 ; (80) : 39-48.</w:t>
      </w:r>
    </w:p>
    <w:p w14:paraId="540BA345" w14:textId="77777777" w:rsidR="00BE205A" w:rsidRPr="00BE205A" w:rsidRDefault="00BE205A" w:rsidP="00BE205A">
      <w:pPr>
        <w:pStyle w:val="spip"/>
        <w:spacing w:before="0" w:beforeAutospacing="0" w:after="0" w:afterAutospacing="0"/>
        <w:jc w:val="both"/>
        <w:rPr>
          <w:rFonts w:ascii="Cambria" w:hAnsi="Cambria"/>
          <w:sz w:val="22"/>
          <w:szCs w:val="22"/>
        </w:rPr>
      </w:pPr>
    </w:p>
    <w:p w14:paraId="5D836A27" w14:textId="77777777" w:rsidR="00BE205A" w:rsidRPr="00BE205A" w:rsidRDefault="00BE205A" w:rsidP="00BE205A">
      <w:pPr>
        <w:pStyle w:val="spip"/>
        <w:spacing w:before="0" w:beforeAutospacing="0" w:after="0" w:afterAutospacing="0"/>
        <w:jc w:val="both"/>
        <w:rPr>
          <w:rFonts w:ascii="Cambria" w:hAnsi="Cambria"/>
          <w:sz w:val="22"/>
          <w:szCs w:val="22"/>
        </w:rPr>
      </w:pPr>
      <w:r w:rsidRPr="00BE205A">
        <w:rPr>
          <w:rFonts w:ascii="Cambria" w:hAnsi="Cambria"/>
          <w:sz w:val="22"/>
          <w:szCs w:val="22"/>
        </w:rPr>
        <w:t xml:space="preserve">BECHERRAZ M., </w:t>
      </w:r>
      <w:r w:rsidRPr="00BE205A">
        <w:rPr>
          <w:rFonts w:ascii="Cambria" w:hAnsi="Cambria"/>
          <w:i/>
          <w:sz w:val="22"/>
          <w:szCs w:val="22"/>
        </w:rPr>
        <w:t>Une phénoménologie du réconfort en psychiatrie</w:t>
      </w:r>
      <w:r w:rsidRPr="00BE205A">
        <w:rPr>
          <w:rFonts w:ascii="Cambria" w:hAnsi="Cambria"/>
          <w:sz w:val="22"/>
          <w:szCs w:val="22"/>
        </w:rPr>
        <w:t>, Suisse : Médecine et Hygiène ; 2006.</w:t>
      </w:r>
    </w:p>
    <w:p w14:paraId="158C3D14" w14:textId="77777777" w:rsidR="00BE205A" w:rsidRPr="00BE205A" w:rsidRDefault="00BE205A" w:rsidP="00BE205A">
      <w:pPr>
        <w:pStyle w:val="spip"/>
        <w:spacing w:before="0" w:beforeAutospacing="0" w:after="0" w:afterAutospacing="0"/>
        <w:jc w:val="both"/>
        <w:rPr>
          <w:rFonts w:ascii="Cambria" w:hAnsi="Cambria"/>
          <w:sz w:val="22"/>
          <w:szCs w:val="22"/>
        </w:rPr>
      </w:pPr>
    </w:p>
    <w:p w14:paraId="400FD2C0"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BENONY (H), CHAHRAOUI (K), </w:t>
      </w:r>
      <w:r w:rsidRPr="00BE205A">
        <w:rPr>
          <w:rFonts w:ascii="Cambria" w:hAnsi="Cambria"/>
          <w:i/>
          <w:iCs/>
        </w:rPr>
        <w:t>L’entretien clinique</w:t>
      </w:r>
      <w:r w:rsidRPr="00BE205A">
        <w:rPr>
          <w:rFonts w:ascii="Cambria" w:hAnsi="Cambria"/>
        </w:rPr>
        <w:t>, Dunod, Paris, 1999.</w:t>
      </w:r>
    </w:p>
    <w:p w14:paraId="3A14E937" w14:textId="77777777" w:rsidR="00BE205A" w:rsidRPr="00BE205A" w:rsidRDefault="00BE205A" w:rsidP="00BE205A">
      <w:pPr>
        <w:spacing w:after="0" w:line="240" w:lineRule="auto"/>
        <w:jc w:val="both"/>
        <w:rPr>
          <w:rFonts w:ascii="Cambria" w:hAnsi="Cambria"/>
        </w:rPr>
      </w:pPr>
    </w:p>
    <w:p w14:paraId="4F43B82C" w14:textId="77777777" w:rsidR="00BE205A" w:rsidRPr="00BE205A" w:rsidRDefault="00BE205A" w:rsidP="00BE205A">
      <w:pPr>
        <w:pStyle w:val="Notedebasdepage"/>
        <w:rPr>
          <w:rFonts w:ascii="Cambria" w:hAnsi="Cambria"/>
          <w:sz w:val="22"/>
          <w:szCs w:val="22"/>
        </w:rPr>
      </w:pPr>
      <w:r w:rsidRPr="00BE205A">
        <w:rPr>
          <w:rFonts w:ascii="Cambria" w:hAnsi="Cambria"/>
          <w:sz w:val="22"/>
          <w:szCs w:val="22"/>
        </w:rPr>
        <w:t xml:space="preserve">BERNARD (P), </w:t>
      </w:r>
      <w:r w:rsidRPr="00BE205A">
        <w:rPr>
          <w:rFonts w:ascii="Cambria" w:hAnsi="Cambria"/>
          <w:i/>
          <w:iCs/>
          <w:sz w:val="22"/>
          <w:szCs w:val="22"/>
        </w:rPr>
        <w:t>Psychiatrie pratique</w:t>
      </w:r>
      <w:r w:rsidRPr="00BE205A">
        <w:rPr>
          <w:rFonts w:ascii="Cambria" w:hAnsi="Cambria"/>
          <w:sz w:val="22"/>
          <w:szCs w:val="22"/>
        </w:rPr>
        <w:t>, Desclée de Brouwer, 1947, pp.33-45.</w:t>
      </w:r>
    </w:p>
    <w:p w14:paraId="73FD5DFA" w14:textId="77777777" w:rsidR="00BE205A" w:rsidRPr="00BE205A" w:rsidRDefault="00BE205A" w:rsidP="00BE205A">
      <w:pPr>
        <w:spacing w:after="0" w:line="240" w:lineRule="auto"/>
        <w:jc w:val="both"/>
        <w:rPr>
          <w:rFonts w:ascii="Cambria" w:hAnsi="Cambria"/>
        </w:rPr>
      </w:pPr>
    </w:p>
    <w:p w14:paraId="5A0B3289"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BLANCHET (A), </w:t>
      </w:r>
      <w:r w:rsidRPr="00BE205A">
        <w:rPr>
          <w:rFonts w:ascii="Cambria" w:hAnsi="Cambria"/>
          <w:i/>
          <w:iCs/>
        </w:rPr>
        <w:t>L’entretien dans les sciences sociales</w:t>
      </w:r>
      <w:r w:rsidRPr="00BE205A">
        <w:rPr>
          <w:rFonts w:ascii="Cambria" w:hAnsi="Cambria"/>
        </w:rPr>
        <w:t>, Paris, Dunod, 1985.</w:t>
      </w:r>
    </w:p>
    <w:p w14:paraId="7A9E8F34" w14:textId="77777777" w:rsidR="00BE205A" w:rsidRPr="00BE205A" w:rsidRDefault="00BE205A" w:rsidP="00BE205A">
      <w:pPr>
        <w:spacing w:after="0" w:line="240" w:lineRule="auto"/>
        <w:jc w:val="both"/>
        <w:rPr>
          <w:rFonts w:ascii="Cambria" w:hAnsi="Cambria"/>
        </w:rPr>
      </w:pPr>
    </w:p>
    <w:p w14:paraId="2FE8AB23"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BLANCHET (A), </w:t>
      </w:r>
      <w:r w:rsidRPr="00BE205A">
        <w:rPr>
          <w:rFonts w:ascii="Cambria" w:hAnsi="Cambria"/>
          <w:i/>
          <w:iCs/>
        </w:rPr>
        <w:t>Dire et faire dire : l’entretien</w:t>
      </w:r>
      <w:r w:rsidRPr="00BE205A">
        <w:rPr>
          <w:rFonts w:ascii="Cambria" w:hAnsi="Cambria"/>
        </w:rPr>
        <w:t>, Paris, Masson/Armand Colin, 1997.</w:t>
      </w:r>
    </w:p>
    <w:p w14:paraId="0BFA3143" w14:textId="77777777" w:rsidR="00BE205A" w:rsidRPr="00BE205A" w:rsidRDefault="00BE205A" w:rsidP="00BE205A">
      <w:pPr>
        <w:spacing w:after="0" w:line="240" w:lineRule="auto"/>
        <w:jc w:val="both"/>
        <w:rPr>
          <w:rFonts w:ascii="Cambria" w:hAnsi="Cambria"/>
        </w:rPr>
      </w:pPr>
    </w:p>
    <w:p w14:paraId="18409F20"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BOISLIVEAU (M), </w:t>
      </w:r>
      <w:r w:rsidRPr="00BE205A">
        <w:rPr>
          <w:rFonts w:ascii="Cambria" w:hAnsi="Cambria"/>
          <w:i/>
          <w:iCs/>
        </w:rPr>
        <w:t>Quel rôle pour l’infirmier de secteur à l’hôpital général </w:t>
      </w:r>
      <w:r w:rsidRPr="00BE205A">
        <w:rPr>
          <w:rFonts w:ascii="Cambria" w:hAnsi="Cambria"/>
        </w:rPr>
        <w:t xml:space="preserve">?, in Soins psychiatrie n° 204, septembre/octobre 1999, pp. 27-29. </w:t>
      </w:r>
    </w:p>
    <w:p w14:paraId="0225428E" w14:textId="77777777" w:rsidR="00BE205A" w:rsidRPr="00BE205A" w:rsidRDefault="00BE205A" w:rsidP="00BE205A">
      <w:pPr>
        <w:spacing w:after="0" w:line="240" w:lineRule="auto"/>
        <w:jc w:val="both"/>
        <w:rPr>
          <w:rFonts w:ascii="Cambria" w:hAnsi="Cambria"/>
        </w:rPr>
      </w:pPr>
    </w:p>
    <w:p w14:paraId="6A76F057" w14:textId="77777777" w:rsidR="00BE205A" w:rsidRPr="00BE205A" w:rsidRDefault="00BE205A" w:rsidP="00BE205A">
      <w:pPr>
        <w:pStyle w:val="Notedebasdepage"/>
        <w:jc w:val="both"/>
        <w:rPr>
          <w:rFonts w:ascii="Cambria" w:hAnsi="Cambria"/>
          <w:sz w:val="22"/>
          <w:szCs w:val="22"/>
        </w:rPr>
      </w:pPr>
      <w:r w:rsidRPr="00BE205A">
        <w:rPr>
          <w:rFonts w:ascii="Cambria" w:hAnsi="Cambria"/>
          <w:sz w:val="22"/>
          <w:szCs w:val="22"/>
        </w:rPr>
        <w:t xml:space="preserve">BOISVERT (C), DUBOYS FRESNEY (C), </w:t>
      </w:r>
      <w:r w:rsidRPr="00BE205A">
        <w:rPr>
          <w:rFonts w:ascii="Cambria" w:hAnsi="Cambria"/>
          <w:i/>
          <w:sz w:val="22"/>
          <w:szCs w:val="22"/>
        </w:rPr>
        <w:t>Le diagnostic infirmier, chaînon manquant entre les besoins infirmiers et le PMSI</w:t>
      </w:r>
      <w:r w:rsidRPr="00BE205A">
        <w:rPr>
          <w:rFonts w:ascii="Cambria" w:hAnsi="Cambria"/>
          <w:sz w:val="22"/>
          <w:szCs w:val="22"/>
        </w:rPr>
        <w:t xml:space="preserve">, in La lettre d’informations hospitalières, Direction des Hôpitaux n°8, 1992. </w:t>
      </w:r>
    </w:p>
    <w:p w14:paraId="6FEF20A2" w14:textId="77777777" w:rsidR="00BE205A" w:rsidRPr="00BE205A" w:rsidRDefault="00BE205A" w:rsidP="00BE205A">
      <w:pPr>
        <w:spacing w:after="0" w:line="240" w:lineRule="auto"/>
        <w:jc w:val="both"/>
        <w:rPr>
          <w:rFonts w:ascii="Cambria" w:hAnsi="Cambria"/>
        </w:rPr>
      </w:pPr>
    </w:p>
    <w:p w14:paraId="43C3CE54"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BORGNE (N), </w:t>
      </w:r>
      <w:r w:rsidRPr="00BE205A">
        <w:rPr>
          <w:rFonts w:ascii="Cambria" w:hAnsi="Cambria"/>
          <w:i/>
          <w:iCs/>
        </w:rPr>
        <w:t>Le débriefing psychologique</w:t>
      </w:r>
      <w:r w:rsidRPr="00BE205A">
        <w:rPr>
          <w:rFonts w:ascii="Cambria" w:hAnsi="Cambria"/>
        </w:rPr>
        <w:t>, in Santé Mentale n° 50, septembre 2000, pp. 16-18.</w:t>
      </w:r>
    </w:p>
    <w:p w14:paraId="49CF4083" w14:textId="77777777" w:rsidR="00BE205A" w:rsidRPr="00BE205A" w:rsidRDefault="00BE205A" w:rsidP="00BE205A">
      <w:pPr>
        <w:spacing w:after="0" w:line="240" w:lineRule="auto"/>
        <w:jc w:val="both"/>
        <w:rPr>
          <w:rFonts w:ascii="Cambria" w:hAnsi="Cambria"/>
        </w:rPr>
      </w:pPr>
    </w:p>
    <w:p w14:paraId="2EEAACD2"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BOS (A.M), </w:t>
      </w:r>
      <w:r w:rsidRPr="00BE205A">
        <w:rPr>
          <w:rFonts w:ascii="Cambria" w:hAnsi="Cambria"/>
          <w:i/>
          <w:iCs/>
        </w:rPr>
        <w:t>Le bip sonne …</w:t>
      </w:r>
      <w:r w:rsidRPr="00BE205A">
        <w:rPr>
          <w:rFonts w:ascii="Cambria" w:hAnsi="Cambria"/>
        </w:rPr>
        <w:t>, in Santé Mentale n° 58, mai 2001, pp. 73-75.</w:t>
      </w:r>
    </w:p>
    <w:p w14:paraId="7BF4B5D9" w14:textId="77777777" w:rsidR="00BE205A" w:rsidRPr="00BE205A" w:rsidRDefault="00BE205A" w:rsidP="00BE205A">
      <w:pPr>
        <w:spacing w:after="0" w:line="240" w:lineRule="auto"/>
        <w:jc w:val="both"/>
        <w:rPr>
          <w:rFonts w:ascii="Cambria" w:hAnsi="Cambria"/>
        </w:rPr>
      </w:pPr>
    </w:p>
    <w:p w14:paraId="75F1438F"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BOUDIER (B), TUNESI (T), </w:t>
      </w:r>
      <w:r w:rsidRPr="00BE205A">
        <w:rPr>
          <w:rFonts w:ascii="Cambria" w:hAnsi="Cambria"/>
          <w:i/>
          <w:iCs/>
        </w:rPr>
        <w:t>Les entretiens de famille (1)</w:t>
      </w:r>
      <w:r w:rsidRPr="00BE205A">
        <w:rPr>
          <w:rFonts w:ascii="Cambria" w:hAnsi="Cambria"/>
        </w:rPr>
        <w:t>, in Soins Psychiatrie n° 215, juillet 2001, pp. 35-39.</w:t>
      </w:r>
    </w:p>
    <w:p w14:paraId="43B9BD5C" w14:textId="77777777" w:rsidR="00BE205A" w:rsidRPr="00BE205A" w:rsidRDefault="00BE205A" w:rsidP="00BE205A">
      <w:pPr>
        <w:spacing w:after="0" w:line="240" w:lineRule="auto"/>
        <w:jc w:val="both"/>
        <w:rPr>
          <w:rFonts w:ascii="Cambria" w:hAnsi="Cambria"/>
        </w:rPr>
      </w:pPr>
    </w:p>
    <w:p w14:paraId="47A2485D"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BOUDIER (B), TUNESI (T), </w:t>
      </w:r>
      <w:r w:rsidRPr="00BE205A">
        <w:rPr>
          <w:rFonts w:ascii="Cambria" w:hAnsi="Cambria"/>
          <w:i/>
          <w:iCs/>
        </w:rPr>
        <w:t>Les entretiens de famille (2)</w:t>
      </w:r>
      <w:r w:rsidRPr="00BE205A">
        <w:rPr>
          <w:rFonts w:ascii="Cambria" w:hAnsi="Cambria"/>
        </w:rPr>
        <w:t>, in Soins Psychiatrie n°216, Septembre 2001, pp. 40-43.</w:t>
      </w:r>
    </w:p>
    <w:p w14:paraId="37BEFEBD" w14:textId="77777777" w:rsidR="00BE205A" w:rsidRPr="00BE205A" w:rsidRDefault="00BE205A" w:rsidP="00BE205A">
      <w:pPr>
        <w:spacing w:after="0" w:line="240" w:lineRule="auto"/>
        <w:jc w:val="both"/>
        <w:rPr>
          <w:rFonts w:ascii="Cambria" w:hAnsi="Cambria"/>
        </w:rPr>
      </w:pPr>
    </w:p>
    <w:p w14:paraId="353F622A"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BOUDIER (B), TUNESI (T), </w:t>
      </w:r>
      <w:r w:rsidRPr="00BE205A">
        <w:rPr>
          <w:rFonts w:ascii="Cambria" w:hAnsi="Cambria"/>
          <w:i/>
          <w:iCs/>
        </w:rPr>
        <w:t>Les entretiens de famille (3)</w:t>
      </w:r>
      <w:r w:rsidRPr="00BE205A">
        <w:rPr>
          <w:rFonts w:ascii="Cambria" w:hAnsi="Cambria"/>
        </w:rPr>
        <w:t>, in Soins Psychiatrie n° 217, novembre 2001, pp. 38-41.</w:t>
      </w:r>
    </w:p>
    <w:p w14:paraId="5BA5C65D" w14:textId="77777777" w:rsidR="00BE205A" w:rsidRPr="00BE205A" w:rsidRDefault="00BE205A" w:rsidP="00BE205A">
      <w:pPr>
        <w:spacing w:after="0" w:line="240" w:lineRule="auto"/>
        <w:jc w:val="both"/>
        <w:rPr>
          <w:rFonts w:ascii="Cambria" w:hAnsi="Cambria"/>
        </w:rPr>
      </w:pPr>
    </w:p>
    <w:p w14:paraId="01B7C737"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BOUKOBZA (S), DURRIEU ©, GAMOT (A.M), RAJABLAT (M), SCHUTZ (G), BENNET (A), </w:t>
      </w:r>
      <w:r w:rsidRPr="00BE205A">
        <w:rPr>
          <w:rFonts w:ascii="Cambria" w:hAnsi="Cambria"/>
          <w:i/>
          <w:iCs/>
        </w:rPr>
        <w:t>Les six souillons de M. Loubly</w:t>
      </w:r>
      <w:r w:rsidRPr="00BE205A">
        <w:rPr>
          <w:rFonts w:ascii="Cambria" w:hAnsi="Cambria"/>
        </w:rPr>
        <w:t>, in Santé Mentale, n° 65, février 2002, pp. 47-53.</w:t>
      </w:r>
    </w:p>
    <w:p w14:paraId="02622BE7" w14:textId="77777777" w:rsidR="00BE205A" w:rsidRPr="00BE205A" w:rsidRDefault="00BE205A" w:rsidP="00BE205A">
      <w:pPr>
        <w:spacing w:after="0" w:line="240" w:lineRule="auto"/>
        <w:jc w:val="both"/>
        <w:rPr>
          <w:rFonts w:ascii="Cambria" w:hAnsi="Cambria"/>
        </w:rPr>
      </w:pPr>
    </w:p>
    <w:p w14:paraId="0B3AE2C3"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BOURDEUX ©, </w:t>
      </w:r>
      <w:r w:rsidRPr="00BE205A">
        <w:rPr>
          <w:rFonts w:ascii="Cambria" w:hAnsi="Cambria"/>
          <w:i/>
          <w:iCs/>
        </w:rPr>
        <w:t>Former à l’urgence psychiatrique</w:t>
      </w:r>
      <w:r w:rsidRPr="00BE205A">
        <w:rPr>
          <w:rFonts w:ascii="Cambria" w:hAnsi="Cambria"/>
        </w:rPr>
        <w:t>, in Soins psychiatrie n° 158/159, Décembre 1993-Janvier 1994, pp. 40-43.</w:t>
      </w:r>
    </w:p>
    <w:p w14:paraId="6D1A12E5" w14:textId="77777777" w:rsidR="00BE205A" w:rsidRPr="00BE205A" w:rsidRDefault="00BE205A" w:rsidP="00BE205A">
      <w:pPr>
        <w:spacing w:after="0" w:line="240" w:lineRule="auto"/>
        <w:jc w:val="both"/>
        <w:rPr>
          <w:rFonts w:ascii="Cambria" w:hAnsi="Cambria"/>
        </w:rPr>
      </w:pPr>
    </w:p>
    <w:p w14:paraId="1C53DF63"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BOURGEOIS (D), </w:t>
      </w:r>
      <w:r w:rsidRPr="00BE205A">
        <w:rPr>
          <w:rFonts w:ascii="Cambria" w:hAnsi="Cambria"/>
          <w:i/>
          <w:iCs/>
        </w:rPr>
        <w:t>Une forme contemporaine du soin</w:t>
      </w:r>
      <w:r w:rsidRPr="00BE205A">
        <w:rPr>
          <w:rFonts w:ascii="Cambria" w:hAnsi="Cambria"/>
        </w:rPr>
        <w:t>, in Santé Mentale, n° 65, février 2002, pp. 38-43.</w:t>
      </w:r>
    </w:p>
    <w:p w14:paraId="58AD9488" w14:textId="77777777" w:rsidR="00BE205A" w:rsidRPr="00BE205A" w:rsidRDefault="00BE205A" w:rsidP="00BE205A">
      <w:pPr>
        <w:spacing w:after="0" w:line="240" w:lineRule="auto"/>
        <w:jc w:val="both"/>
        <w:rPr>
          <w:rFonts w:ascii="Cambria" w:hAnsi="Cambria"/>
        </w:rPr>
      </w:pPr>
    </w:p>
    <w:p w14:paraId="16280EC2" w14:textId="77777777" w:rsidR="00BE205A" w:rsidRPr="00BE205A" w:rsidRDefault="00BE205A" w:rsidP="00BE205A">
      <w:pPr>
        <w:pStyle w:val="spip"/>
        <w:spacing w:before="0" w:beforeAutospacing="0" w:after="0" w:afterAutospacing="0"/>
        <w:jc w:val="both"/>
        <w:rPr>
          <w:rFonts w:ascii="Cambria" w:hAnsi="Cambria"/>
          <w:sz w:val="22"/>
          <w:szCs w:val="22"/>
        </w:rPr>
      </w:pPr>
      <w:r w:rsidRPr="00BE205A">
        <w:rPr>
          <w:rFonts w:ascii="Cambria" w:hAnsi="Cambria"/>
          <w:sz w:val="22"/>
          <w:szCs w:val="22"/>
        </w:rPr>
        <w:t xml:space="preserve">BOURGEOIS (F), </w:t>
      </w:r>
      <w:r w:rsidRPr="00BE205A">
        <w:rPr>
          <w:rFonts w:ascii="Cambria" w:hAnsi="Cambria"/>
          <w:i/>
          <w:sz w:val="22"/>
          <w:szCs w:val="22"/>
        </w:rPr>
        <w:t xml:space="preserve">L’entretien de compréhension, de soutien ou de réassurance, </w:t>
      </w:r>
      <w:r w:rsidRPr="00BE205A">
        <w:rPr>
          <w:rFonts w:ascii="Cambria" w:hAnsi="Cambria"/>
          <w:sz w:val="22"/>
          <w:szCs w:val="22"/>
        </w:rPr>
        <w:t>Rev infirm 2008 ; (146) : 43-4.</w:t>
      </w:r>
    </w:p>
    <w:p w14:paraId="19CAEACA" w14:textId="77777777" w:rsidR="00BE205A" w:rsidRPr="00BE205A" w:rsidRDefault="00BE205A" w:rsidP="00BE205A">
      <w:pPr>
        <w:spacing w:after="0" w:line="240" w:lineRule="auto"/>
        <w:jc w:val="both"/>
        <w:rPr>
          <w:rFonts w:ascii="Cambria" w:hAnsi="Cambria"/>
        </w:rPr>
      </w:pPr>
    </w:p>
    <w:p w14:paraId="189E17B5"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BUIL (H), </w:t>
      </w:r>
      <w:r w:rsidRPr="00BE205A">
        <w:rPr>
          <w:rFonts w:ascii="Cambria" w:hAnsi="Cambria"/>
          <w:i/>
          <w:iCs/>
        </w:rPr>
        <w:t>Une question de place …</w:t>
      </w:r>
      <w:r w:rsidRPr="00BE205A">
        <w:rPr>
          <w:rFonts w:ascii="Cambria" w:hAnsi="Cambria"/>
        </w:rPr>
        <w:t>, in Santé Mentale n° 58, mai 2001, pp. 69-72.</w:t>
      </w:r>
    </w:p>
    <w:p w14:paraId="040049CF" w14:textId="77777777" w:rsidR="00BE205A" w:rsidRPr="00BE205A" w:rsidRDefault="00BE205A" w:rsidP="00BE205A">
      <w:pPr>
        <w:spacing w:after="0" w:line="240" w:lineRule="auto"/>
        <w:jc w:val="both"/>
        <w:rPr>
          <w:rFonts w:ascii="Cambria" w:hAnsi="Cambria"/>
        </w:rPr>
      </w:pPr>
    </w:p>
    <w:p w14:paraId="1A1C2F84"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CASTAGNA (M), </w:t>
      </w:r>
      <w:r w:rsidRPr="00BE205A">
        <w:rPr>
          <w:rFonts w:ascii="Cambria" w:hAnsi="Cambria"/>
          <w:i/>
          <w:iCs/>
        </w:rPr>
        <w:t>Deuil répété</w:t>
      </w:r>
      <w:r w:rsidRPr="00BE205A">
        <w:rPr>
          <w:rFonts w:ascii="Cambria" w:hAnsi="Cambria"/>
        </w:rPr>
        <w:t>, in Santé Mentale n° 22, novembre 1997, pp. 30-32.</w:t>
      </w:r>
    </w:p>
    <w:p w14:paraId="46579FF6" w14:textId="77777777" w:rsidR="00BE205A" w:rsidRPr="00BE205A" w:rsidRDefault="00BE205A" w:rsidP="00BE205A">
      <w:pPr>
        <w:spacing w:after="0" w:line="240" w:lineRule="auto"/>
        <w:jc w:val="both"/>
        <w:rPr>
          <w:rFonts w:ascii="Cambria" w:hAnsi="Cambria"/>
        </w:rPr>
      </w:pPr>
    </w:p>
    <w:p w14:paraId="2AA0855F" w14:textId="77777777" w:rsidR="00BE205A" w:rsidRPr="00BE205A" w:rsidRDefault="00BE205A" w:rsidP="00BE205A">
      <w:pPr>
        <w:spacing w:after="0" w:line="240" w:lineRule="auto"/>
        <w:jc w:val="both"/>
        <w:rPr>
          <w:rFonts w:ascii="Cambria" w:hAnsi="Cambria"/>
        </w:rPr>
      </w:pPr>
      <w:r w:rsidRPr="00BE205A">
        <w:rPr>
          <w:rFonts w:ascii="Cambria" w:hAnsi="Cambria"/>
        </w:rPr>
        <w:t>CASTAGNA (M), « </w:t>
      </w:r>
      <w:r w:rsidRPr="00BE205A">
        <w:rPr>
          <w:rFonts w:ascii="Cambria" w:hAnsi="Cambria"/>
          <w:i/>
          <w:iCs/>
        </w:rPr>
        <w:t>Les médicaments ça fait grossir …</w:t>
      </w:r>
      <w:r w:rsidRPr="00BE205A">
        <w:rPr>
          <w:rFonts w:ascii="Cambria" w:hAnsi="Cambria"/>
        </w:rPr>
        <w:t> », in Santé Mentale n° 40 ; septembre 1999, pp. 38-39.</w:t>
      </w:r>
    </w:p>
    <w:p w14:paraId="6B2961A7" w14:textId="77777777" w:rsidR="00BE205A" w:rsidRPr="00BE205A" w:rsidRDefault="00BE205A" w:rsidP="00BE205A">
      <w:pPr>
        <w:spacing w:after="0" w:line="240" w:lineRule="auto"/>
        <w:jc w:val="both"/>
        <w:rPr>
          <w:rFonts w:ascii="Cambria" w:hAnsi="Cambria"/>
        </w:rPr>
      </w:pPr>
    </w:p>
    <w:p w14:paraId="2D944333"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CASTAGNA (M), </w:t>
      </w:r>
      <w:r w:rsidRPr="00BE205A">
        <w:rPr>
          <w:rFonts w:ascii="Cambria" w:hAnsi="Cambria"/>
          <w:i/>
          <w:iCs/>
        </w:rPr>
        <w:t>«</w:t>
      </w:r>
      <w:r w:rsidRPr="00BE205A">
        <w:rPr>
          <w:rFonts w:ascii="Cambria" w:hAnsi="Cambria"/>
        </w:rPr>
        <w:t> </w:t>
      </w:r>
      <w:r w:rsidRPr="00BE205A">
        <w:rPr>
          <w:rFonts w:ascii="Cambria" w:hAnsi="Cambria"/>
          <w:i/>
          <w:iCs/>
        </w:rPr>
        <w:t>Je viens pour ma piqûre … »</w:t>
      </w:r>
      <w:r w:rsidRPr="00BE205A">
        <w:rPr>
          <w:rFonts w:ascii="Cambria" w:hAnsi="Cambria"/>
        </w:rPr>
        <w:t>, in Santé Mentale n° 76, mars 2003, p. 45.</w:t>
      </w:r>
    </w:p>
    <w:p w14:paraId="2BE2B500" w14:textId="77777777" w:rsidR="00BE205A" w:rsidRPr="00BE205A" w:rsidRDefault="00BE205A" w:rsidP="00BE205A">
      <w:pPr>
        <w:spacing w:after="0" w:line="240" w:lineRule="auto"/>
        <w:jc w:val="both"/>
        <w:rPr>
          <w:rFonts w:ascii="Cambria" w:hAnsi="Cambria"/>
        </w:rPr>
      </w:pPr>
    </w:p>
    <w:p w14:paraId="334680B1" w14:textId="77777777" w:rsidR="00BE205A" w:rsidRPr="00BE205A" w:rsidRDefault="00BE205A" w:rsidP="00BE205A">
      <w:pPr>
        <w:pStyle w:val="spip"/>
        <w:spacing w:before="0" w:beforeAutospacing="0" w:after="0" w:afterAutospacing="0"/>
        <w:jc w:val="both"/>
        <w:rPr>
          <w:rFonts w:ascii="Cambria" w:hAnsi="Cambria"/>
          <w:sz w:val="22"/>
          <w:szCs w:val="22"/>
        </w:rPr>
      </w:pPr>
      <w:r w:rsidRPr="00BE205A">
        <w:rPr>
          <w:rFonts w:ascii="Cambria" w:hAnsi="Cambria"/>
          <w:sz w:val="22"/>
          <w:szCs w:val="22"/>
        </w:rPr>
        <w:t xml:space="preserve">CAUCHOIS (C), </w:t>
      </w:r>
      <w:r w:rsidRPr="00BE205A">
        <w:rPr>
          <w:rFonts w:ascii="Cambria" w:hAnsi="Cambria"/>
          <w:i/>
          <w:sz w:val="22"/>
          <w:szCs w:val="22"/>
        </w:rPr>
        <w:t>Consultation Baudelaire : l’accueil infirmier au centre de la prise en charge,</w:t>
      </w:r>
      <w:r w:rsidRPr="00BE205A">
        <w:rPr>
          <w:rFonts w:ascii="Cambria" w:hAnsi="Cambria"/>
          <w:sz w:val="22"/>
          <w:szCs w:val="22"/>
        </w:rPr>
        <w:t xml:space="preserve"> Rev infirm 2005 ; (114) : 29-30.</w:t>
      </w:r>
    </w:p>
    <w:p w14:paraId="33B1E309" w14:textId="77777777" w:rsidR="00BE205A" w:rsidRPr="00BE205A" w:rsidRDefault="00BE205A" w:rsidP="00BE205A">
      <w:pPr>
        <w:spacing w:after="0" w:line="240" w:lineRule="auto"/>
        <w:jc w:val="both"/>
        <w:rPr>
          <w:rFonts w:ascii="Cambria" w:hAnsi="Cambria"/>
        </w:rPr>
      </w:pPr>
    </w:p>
    <w:p w14:paraId="4A5F9D72"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CHALIFOUR (J), </w:t>
      </w:r>
      <w:r w:rsidRPr="00BE205A">
        <w:rPr>
          <w:rFonts w:ascii="Cambria" w:hAnsi="Cambria"/>
          <w:i/>
          <w:iCs/>
        </w:rPr>
        <w:t>La relation d’aide en soins infirmiers. Une perspective holistique-humaniste</w:t>
      </w:r>
      <w:r w:rsidRPr="00BE205A">
        <w:rPr>
          <w:rFonts w:ascii="Cambria" w:hAnsi="Cambria"/>
        </w:rPr>
        <w:t>, Paris, Editions Lamarre, Gaëtan Morin, 1989.</w:t>
      </w:r>
    </w:p>
    <w:p w14:paraId="5127FBB3" w14:textId="77777777" w:rsidR="00BE205A" w:rsidRPr="00BE205A" w:rsidRDefault="00BE205A" w:rsidP="00BE205A">
      <w:pPr>
        <w:spacing w:after="0" w:line="240" w:lineRule="auto"/>
        <w:jc w:val="both"/>
        <w:rPr>
          <w:rFonts w:ascii="Cambria" w:hAnsi="Cambria"/>
        </w:rPr>
      </w:pPr>
    </w:p>
    <w:p w14:paraId="05EFE157"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CHALIFOUR (J), </w:t>
      </w:r>
      <w:r w:rsidRPr="00BE205A">
        <w:rPr>
          <w:rFonts w:ascii="Cambria" w:hAnsi="Cambria"/>
          <w:i/>
          <w:iCs/>
        </w:rPr>
        <w:t>Enseigner la relation d’aide</w:t>
      </w:r>
      <w:r w:rsidRPr="00BE205A">
        <w:rPr>
          <w:rFonts w:ascii="Cambria" w:hAnsi="Cambria"/>
        </w:rPr>
        <w:t>, Paris, Gaëtan Morin, 1993.</w:t>
      </w:r>
    </w:p>
    <w:p w14:paraId="5EA47BE1" w14:textId="77777777" w:rsidR="00BE205A" w:rsidRPr="00BE205A" w:rsidRDefault="00BE205A" w:rsidP="00BE205A">
      <w:pPr>
        <w:spacing w:after="0" w:line="240" w:lineRule="auto"/>
        <w:jc w:val="both"/>
        <w:rPr>
          <w:rFonts w:ascii="Cambria" w:hAnsi="Cambria"/>
        </w:rPr>
      </w:pPr>
    </w:p>
    <w:p w14:paraId="67314632"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CHARRIERE (S), </w:t>
      </w:r>
      <w:r w:rsidRPr="00BE205A">
        <w:rPr>
          <w:rFonts w:ascii="Cambria" w:hAnsi="Cambria"/>
          <w:i/>
          <w:iCs/>
        </w:rPr>
        <w:t>Le génosociogramme</w:t>
      </w:r>
      <w:r w:rsidRPr="00BE205A">
        <w:rPr>
          <w:rFonts w:ascii="Cambria" w:hAnsi="Cambria"/>
        </w:rPr>
        <w:t>, in Santé Mentale, n° 28, mai 1998, p. 31.</w:t>
      </w:r>
    </w:p>
    <w:p w14:paraId="685ED5BC" w14:textId="77777777" w:rsidR="00BE205A" w:rsidRPr="00BE205A" w:rsidRDefault="00BE205A" w:rsidP="00BE205A">
      <w:pPr>
        <w:spacing w:after="0" w:line="240" w:lineRule="auto"/>
        <w:jc w:val="both"/>
        <w:rPr>
          <w:rFonts w:ascii="Cambria" w:hAnsi="Cambria"/>
        </w:rPr>
      </w:pPr>
    </w:p>
    <w:p w14:paraId="193A8AE1" w14:textId="77777777" w:rsidR="00BE205A" w:rsidRPr="00BE205A" w:rsidRDefault="00BE205A" w:rsidP="00BE205A">
      <w:pPr>
        <w:pStyle w:val="spip"/>
        <w:spacing w:before="0" w:beforeAutospacing="0" w:after="0" w:afterAutospacing="0"/>
        <w:jc w:val="both"/>
        <w:rPr>
          <w:rFonts w:ascii="Cambria" w:hAnsi="Cambria"/>
          <w:sz w:val="22"/>
          <w:szCs w:val="22"/>
        </w:rPr>
      </w:pPr>
      <w:r w:rsidRPr="00BE205A">
        <w:rPr>
          <w:rFonts w:ascii="Cambria" w:hAnsi="Cambria"/>
          <w:sz w:val="22"/>
          <w:szCs w:val="22"/>
        </w:rPr>
        <w:t xml:space="preserve">CHAUVET (JL), </w:t>
      </w:r>
      <w:r w:rsidRPr="00BE205A">
        <w:rPr>
          <w:rFonts w:ascii="Cambria" w:hAnsi="Cambria"/>
          <w:i/>
          <w:sz w:val="22"/>
          <w:szCs w:val="22"/>
        </w:rPr>
        <w:t xml:space="preserve">De l’action à l’écoute des patients en situation de précarité psychique, </w:t>
      </w:r>
      <w:r w:rsidRPr="00BE205A">
        <w:rPr>
          <w:rFonts w:ascii="Cambria" w:hAnsi="Cambria"/>
          <w:sz w:val="22"/>
          <w:szCs w:val="22"/>
        </w:rPr>
        <w:t>Psychiatr Fr 2004 ; 35(3) : 127-149.</w:t>
      </w:r>
    </w:p>
    <w:p w14:paraId="75EE9DB2" w14:textId="77777777" w:rsidR="00BE205A" w:rsidRPr="00BE205A" w:rsidRDefault="00BE205A" w:rsidP="00BE205A">
      <w:pPr>
        <w:spacing w:after="0" w:line="240" w:lineRule="auto"/>
        <w:jc w:val="both"/>
        <w:rPr>
          <w:rFonts w:ascii="Cambria" w:hAnsi="Cambria"/>
        </w:rPr>
      </w:pPr>
    </w:p>
    <w:p w14:paraId="5E24AC33" w14:textId="7B382C3F" w:rsidR="00BE205A" w:rsidRPr="00BE205A" w:rsidRDefault="00BE205A" w:rsidP="00BE205A">
      <w:pPr>
        <w:spacing w:after="0" w:line="240" w:lineRule="auto"/>
        <w:jc w:val="both"/>
        <w:rPr>
          <w:rFonts w:ascii="Cambria" w:hAnsi="Cambria"/>
        </w:rPr>
      </w:pPr>
      <w:r w:rsidRPr="00BE205A">
        <w:rPr>
          <w:rFonts w:ascii="Cambria" w:hAnsi="Cambria"/>
        </w:rPr>
        <w:t xml:space="preserve">CHILAND </w:t>
      </w:r>
      <w:r>
        <w:rPr>
          <w:rFonts w:ascii="Cambria" w:hAnsi="Cambria"/>
        </w:rPr>
        <w:t>C.</w:t>
      </w:r>
      <w:r w:rsidRPr="00BE205A">
        <w:rPr>
          <w:rFonts w:ascii="Cambria" w:hAnsi="Cambria"/>
        </w:rPr>
        <w:t xml:space="preserve">, </w:t>
      </w:r>
      <w:r w:rsidRPr="00BE205A">
        <w:rPr>
          <w:rFonts w:ascii="Cambria" w:hAnsi="Cambria"/>
          <w:i/>
          <w:iCs/>
        </w:rPr>
        <w:t>L’entretien clinique</w:t>
      </w:r>
      <w:r w:rsidRPr="00BE205A">
        <w:rPr>
          <w:rFonts w:ascii="Cambria" w:hAnsi="Cambria"/>
        </w:rPr>
        <w:t>, Paris, 1983, PUF, Le psychologue.</w:t>
      </w:r>
    </w:p>
    <w:p w14:paraId="3FEF0827" w14:textId="77777777" w:rsidR="00BE205A" w:rsidRPr="00BE205A" w:rsidRDefault="00BE205A" w:rsidP="00BE205A">
      <w:pPr>
        <w:spacing w:after="0" w:line="240" w:lineRule="auto"/>
        <w:jc w:val="both"/>
        <w:rPr>
          <w:rFonts w:ascii="Cambria" w:hAnsi="Cambria"/>
        </w:rPr>
      </w:pPr>
    </w:p>
    <w:p w14:paraId="5018A206" w14:textId="77777777" w:rsidR="00BE205A" w:rsidRPr="00BE205A" w:rsidRDefault="00BE205A" w:rsidP="00BE205A">
      <w:pPr>
        <w:pStyle w:val="Notedebasdepage"/>
        <w:tabs>
          <w:tab w:val="left" w:pos="7230"/>
        </w:tabs>
        <w:jc w:val="both"/>
        <w:rPr>
          <w:rFonts w:ascii="Cambria" w:hAnsi="Cambria"/>
          <w:sz w:val="22"/>
          <w:szCs w:val="22"/>
        </w:rPr>
      </w:pPr>
      <w:r w:rsidRPr="00BE205A">
        <w:rPr>
          <w:rFonts w:ascii="Cambria" w:hAnsi="Cambria"/>
          <w:sz w:val="22"/>
          <w:szCs w:val="22"/>
        </w:rPr>
        <w:t xml:space="preserve">CLAVREUL (J), </w:t>
      </w:r>
      <w:r w:rsidRPr="00BE205A">
        <w:rPr>
          <w:rFonts w:ascii="Cambria" w:hAnsi="Cambria"/>
          <w:i/>
          <w:iCs/>
          <w:sz w:val="22"/>
          <w:szCs w:val="22"/>
        </w:rPr>
        <w:t>Le désir et la Loi, Approches psychanalytiques</w:t>
      </w:r>
      <w:r w:rsidRPr="00BE205A">
        <w:rPr>
          <w:rFonts w:ascii="Cambria" w:hAnsi="Cambria"/>
          <w:sz w:val="22"/>
          <w:szCs w:val="22"/>
        </w:rPr>
        <w:t>, Denoël, L’espace analytique, Paris, 1987.</w:t>
      </w:r>
    </w:p>
    <w:p w14:paraId="5C0CA28F" w14:textId="77777777" w:rsidR="00BE205A" w:rsidRPr="00BE205A" w:rsidRDefault="00BE205A" w:rsidP="00BE205A">
      <w:pPr>
        <w:spacing w:after="0" w:line="240" w:lineRule="auto"/>
        <w:jc w:val="both"/>
        <w:rPr>
          <w:rFonts w:ascii="Cambria" w:hAnsi="Cambria"/>
        </w:rPr>
      </w:pPr>
    </w:p>
    <w:p w14:paraId="6BC534BE"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COGNET (P), </w:t>
      </w:r>
      <w:r w:rsidRPr="00BE205A">
        <w:rPr>
          <w:rFonts w:ascii="Cambria" w:hAnsi="Cambria"/>
          <w:i/>
          <w:iCs/>
        </w:rPr>
        <w:t>Entretien avec un malade afin de déterminer ses besoins</w:t>
      </w:r>
      <w:r w:rsidRPr="00BE205A">
        <w:rPr>
          <w:rFonts w:ascii="Cambria" w:hAnsi="Cambria"/>
        </w:rPr>
        <w:t>, Mémoire Infirmier Spécialisé psychiatrie, IFSI Montfavet, 1977.</w:t>
      </w:r>
    </w:p>
    <w:p w14:paraId="07855357" w14:textId="77777777" w:rsidR="00BE205A" w:rsidRPr="00BE205A" w:rsidRDefault="00BE205A" w:rsidP="00BE205A">
      <w:pPr>
        <w:spacing w:after="0" w:line="240" w:lineRule="auto"/>
        <w:jc w:val="both"/>
        <w:rPr>
          <w:rFonts w:ascii="Cambria" w:hAnsi="Cambria"/>
        </w:rPr>
      </w:pPr>
    </w:p>
    <w:p w14:paraId="20DADCE4" w14:textId="77777777" w:rsidR="00BE205A" w:rsidRPr="00BE205A" w:rsidRDefault="00BE205A" w:rsidP="00BE205A">
      <w:pPr>
        <w:pStyle w:val="spip"/>
        <w:spacing w:before="0" w:beforeAutospacing="0" w:after="0" w:afterAutospacing="0"/>
        <w:rPr>
          <w:rFonts w:ascii="Cambria" w:hAnsi="Cambria"/>
          <w:sz w:val="22"/>
          <w:szCs w:val="22"/>
        </w:rPr>
      </w:pPr>
      <w:r w:rsidRPr="00BE205A">
        <w:rPr>
          <w:rFonts w:ascii="Cambria" w:hAnsi="Cambria"/>
          <w:sz w:val="22"/>
          <w:szCs w:val="22"/>
        </w:rPr>
        <w:t xml:space="preserve">CORRIDA (M), </w:t>
      </w:r>
      <w:r w:rsidRPr="00BE205A">
        <w:rPr>
          <w:rFonts w:ascii="Cambria" w:hAnsi="Cambria"/>
          <w:i/>
          <w:sz w:val="22"/>
          <w:szCs w:val="22"/>
        </w:rPr>
        <w:t>Créer du lien</w:t>
      </w:r>
      <w:r w:rsidRPr="00BE205A">
        <w:rPr>
          <w:rFonts w:ascii="Cambria" w:hAnsi="Cambria"/>
          <w:sz w:val="22"/>
          <w:szCs w:val="22"/>
        </w:rPr>
        <w:t>, in Santé mentale 1999 ; (38) : 24-5.</w:t>
      </w:r>
    </w:p>
    <w:p w14:paraId="3955048C" w14:textId="77777777" w:rsidR="00BE205A" w:rsidRPr="00BE205A" w:rsidRDefault="00BE205A" w:rsidP="00BE205A">
      <w:pPr>
        <w:spacing w:after="0" w:line="240" w:lineRule="auto"/>
        <w:jc w:val="both"/>
        <w:rPr>
          <w:rFonts w:ascii="Cambria" w:hAnsi="Cambria"/>
        </w:rPr>
      </w:pPr>
    </w:p>
    <w:p w14:paraId="0D9C336C" w14:textId="790EA57C" w:rsidR="00BE205A" w:rsidRPr="00BE205A" w:rsidRDefault="00BE205A" w:rsidP="00BE205A">
      <w:pPr>
        <w:spacing w:after="0" w:line="240" w:lineRule="auto"/>
        <w:jc w:val="both"/>
        <w:rPr>
          <w:rFonts w:ascii="Cambria" w:hAnsi="Cambria"/>
        </w:rPr>
      </w:pPr>
      <w:r w:rsidRPr="00BE205A">
        <w:rPr>
          <w:rFonts w:ascii="Cambria" w:hAnsi="Cambria"/>
        </w:rPr>
        <w:t xml:space="preserve">CYSSAUD </w:t>
      </w:r>
      <w:r>
        <w:rPr>
          <w:rFonts w:ascii="Cambria" w:hAnsi="Cambria"/>
        </w:rPr>
        <w:t>C.</w:t>
      </w:r>
      <w:r w:rsidRPr="00BE205A">
        <w:rPr>
          <w:rFonts w:ascii="Cambria" w:hAnsi="Cambria"/>
        </w:rPr>
        <w:t xml:space="preserve">, </w:t>
      </w:r>
      <w:r w:rsidRPr="00BE205A">
        <w:rPr>
          <w:rFonts w:ascii="Cambria" w:hAnsi="Cambria"/>
          <w:i/>
          <w:iCs/>
        </w:rPr>
        <w:t>L’entretien clinique</w:t>
      </w:r>
      <w:r w:rsidRPr="00BE205A">
        <w:rPr>
          <w:rFonts w:ascii="Cambria" w:hAnsi="Cambria"/>
        </w:rPr>
        <w:t>, Paris, In Press Editions, 1998.</w:t>
      </w:r>
    </w:p>
    <w:p w14:paraId="3C6D716E" w14:textId="77777777" w:rsidR="00BE205A" w:rsidRPr="00BE205A" w:rsidRDefault="00BE205A" w:rsidP="00BE205A">
      <w:pPr>
        <w:spacing w:after="0" w:line="240" w:lineRule="auto"/>
        <w:jc w:val="both"/>
        <w:rPr>
          <w:rFonts w:ascii="Cambria" w:hAnsi="Cambria"/>
        </w:rPr>
      </w:pPr>
    </w:p>
    <w:p w14:paraId="4DA54F78" w14:textId="77777777" w:rsidR="00BE205A" w:rsidRPr="00BE205A" w:rsidRDefault="00BE205A" w:rsidP="00BE205A">
      <w:pPr>
        <w:pStyle w:val="spip"/>
        <w:spacing w:before="0" w:beforeAutospacing="0" w:after="0" w:afterAutospacing="0"/>
        <w:jc w:val="both"/>
        <w:rPr>
          <w:rFonts w:ascii="Cambria" w:hAnsi="Cambria"/>
          <w:sz w:val="22"/>
          <w:szCs w:val="22"/>
        </w:rPr>
      </w:pPr>
      <w:r w:rsidRPr="00BE205A">
        <w:rPr>
          <w:rFonts w:ascii="Cambria" w:hAnsi="Cambria"/>
          <w:sz w:val="22"/>
          <w:szCs w:val="22"/>
        </w:rPr>
        <w:t xml:space="preserve">DELION P., </w:t>
      </w:r>
      <w:r w:rsidRPr="00BE205A">
        <w:rPr>
          <w:rFonts w:ascii="Cambria" w:hAnsi="Cambria"/>
          <w:i/>
          <w:sz w:val="22"/>
          <w:szCs w:val="22"/>
        </w:rPr>
        <w:t>Psychose, vie quotidienne et psychothérapie institutionnelle</w:t>
      </w:r>
      <w:r w:rsidRPr="00BE205A">
        <w:rPr>
          <w:rFonts w:ascii="Cambria" w:hAnsi="Cambria"/>
          <w:sz w:val="22"/>
          <w:szCs w:val="22"/>
        </w:rPr>
        <w:t>, Ramonville-Saint-Agne, Erès ; 1998.</w:t>
      </w:r>
    </w:p>
    <w:p w14:paraId="59E68582" w14:textId="77777777" w:rsidR="00BE205A" w:rsidRPr="00BE205A" w:rsidRDefault="00BE205A" w:rsidP="00BE205A">
      <w:pPr>
        <w:spacing w:after="0" w:line="240" w:lineRule="auto"/>
        <w:jc w:val="both"/>
        <w:rPr>
          <w:rFonts w:ascii="Cambria" w:hAnsi="Cambria"/>
        </w:rPr>
      </w:pPr>
    </w:p>
    <w:p w14:paraId="7B9CC109"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DERABOURS (N), </w:t>
      </w:r>
      <w:r w:rsidRPr="00BE205A">
        <w:rPr>
          <w:rFonts w:ascii="Cambria" w:hAnsi="Cambria"/>
          <w:i/>
          <w:iCs/>
        </w:rPr>
        <w:t>De l’accueil à la continuité des soins</w:t>
      </w:r>
      <w:r w:rsidRPr="00BE205A">
        <w:rPr>
          <w:rFonts w:ascii="Cambria" w:hAnsi="Cambria"/>
        </w:rPr>
        <w:t xml:space="preserve">, </w:t>
      </w:r>
      <w:r w:rsidRPr="00BE205A">
        <w:rPr>
          <w:rFonts w:ascii="Cambria" w:hAnsi="Cambria"/>
          <w:i/>
          <w:iCs/>
        </w:rPr>
        <w:t>Limites d’une prise en charge en Centre d’Accueil et de Crise</w:t>
      </w:r>
      <w:r w:rsidRPr="00BE205A">
        <w:rPr>
          <w:rFonts w:ascii="Cambria" w:hAnsi="Cambria"/>
        </w:rPr>
        <w:t>, in Soin Psychiatrie, n° 197, juillet-août 1998, pp.23-25.</w:t>
      </w:r>
    </w:p>
    <w:p w14:paraId="47A67D4A" w14:textId="77777777" w:rsidR="00BE205A" w:rsidRPr="00BE205A" w:rsidRDefault="00BE205A" w:rsidP="00BE205A">
      <w:pPr>
        <w:spacing w:after="0" w:line="240" w:lineRule="auto"/>
        <w:jc w:val="both"/>
        <w:rPr>
          <w:rFonts w:ascii="Cambria" w:hAnsi="Cambria"/>
        </w:rPr>
      </w:pPr>
    </w:p>
    <w:p w14:paraId="59216602"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DECLERCQ (M), </w:t>
      </w:r>
      <w:r w:rsidRPr="00BE205A">
        <w:rPr>
          <w:rFonts w:ascii="Cambria" w:hAnsi="Cambria"/>
          <w:i/>
          <w:iCs/>
        </w:rPr>
        <w:t>Urgences psychiatriques et intervention de crise</w:t>
      </w:r>
      <w:r w:rsidRPr="00BE205A">
        <w:rPr>
          <w:rFonts w:ascii="Cambria" w:hAnsi="Cambria"/>
        </w:rPr>
        <w:t>, Edition de Boeck Université, Paris, Bruxelles, 1997.</w:t>
      </w:r>
    </w:p>
    <w:p w14:paraId="5E4AE58A" w14:textId="77777777" w:rsidR="00BE205A" w:rsidRPr="00BE205A" w:rsidRDefault="00BE205A" w:rsidP="00BE205A">
      <w:pPr>
        <w:spacing w:after="0" w:line="240" w:lineRule="auto"/>
        <w:jc w:val="both"/>
        <w:rPr>
          <w:rFonts w:ascii="Cambria" w:hAnsi="Cambria"/>
        </w:rPr>
      </w:pPr>
    </w:p>
    <w:p w14:paraId="5EAF84EB"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DIGONNET (E), FRIARD (D), LEYRELOUP (A.M), </w:t>
      </w:r>
      <w:r w:rsidRPr="00BE205A">
        <w:rPr>
          <w:rFonts w:ascii="Cambria" w:hAnsi="Cambria"/>
          <w:i/>
          <w:iCs/>
        </w:rPr>
        <w:t>Les petites menteuses</w:t>
      </w:r>
      <w:r w:rsidRPr="00BE205A">
        <w:rPr>
          <w:rFonts w:ascii="Cambria" w:hAnsi="Cambria"/>
        </w:rPr>
        <w:t>, 8</w:t>
      </w:r>
      <w:r w:rsidRPr="00BE205A">
        <w:rPr>
          <w:rFonts w:ascii="Cambria" w:hAnsi="Cambria"/>
          <w:vertAlign w:val="superscript"/>
        </w:rPr>
        <w:t>ème</w:t>
      </w:r>
      <w:r w:rsidRPr="00BE205A">
        <w:rPr>
          <w:rFonts w:ascii="Cambria" w:hAnsi="Cambria"/>
        </w:rPr>
        <w:t xml:space="preserve"> Congrès de l’ANHPP, Villejuif, 1998.</w:t>
      </w:r>
    </w:p>
    <w:p w14:paraId="0E8B1F37" w14:textId="77777777" w:rsidR="00BE205A" w:rsidRPr="00BE205A" w:rsidRDefault="00BE205A" w:rsidP="00BE205A">
      <w:pPr>
        <w:spacing w:after="0" w:line="240" w:lineRule="auto"/>
        <w:jc w:val="both"/>
        <w:rPr>
          <w:rFonts w:ascii="Cambria" w:hAnsi="Cambria"/>
        </w:rPr>
      </w:pPr>
    </w:p>
    <w:p w14:paraId="0A392D6B"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DIGONNET (E), LEYRELOUP (A.M.), </w:t>
      </w:r>
      <w:r w:rsidRPr="00BE205A">
        <w:rPr>
          <w:rFonts w:ascii="Cambria" w:hAnsi="Cambria"/>
          <w:i/>
          <w:iCs/>
        </w:rPr>
        <w:t>L’entretien d’accueil</w:t>
      </w:r>
      <w:r w:rsidRPr="00BE205A">
        <w:rPr>
          <w:rFonts w:ascii="Cambria" w:hAnsi="Cambria"/>
        </w:rPr>
        <w:t>, in Soin Psychiatrie, n° 197, juillet-août 1998, pp.21-22.</w:t>
      </w:r>
    </w:p>
    <w:p w14:paraId="4E900A55" w14:textId="77777777" w:rsidR="00BE205A" w:rsidRPr="00BE205A" w:rsidRDefault="00BE205A" w:rsidP="00BE205A">
      <w:pPr>
        <w:spacing w:after="0" w:line="240" w:lineRule="auto"/>
        <w:jc w:val="both"/>
        <w:rPr>
          <w:rFonts w:ascii="Cambria" w:hAnsi="Cambria"/>
        </w:rPr>
      </w:pPr>
    </w:p>
    <w:p w14:paraId="06E93C05"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DIGONNET (E), FRIARD (D), LEYRELOUP (A.M), RAJABLAT (M), </w:t>
      </w:r>
      <w:r w:rsidRPr="00BE205A">
        <w:rPr>
          <w:rFonts w:ascii="Cambria" w:hAnsi="Cambria"/>
          <w:i/>
          <w:iCs/>
        </w:rPr>
        <w:t>Faire en soi une place à l’autre</w:t>
      </w:r>
      <w:r w:rsidRPr="00BE205A">
        <w:rPr>
          <w:rFonts w:ascii="Cambria" w:hAnsi="Cambria"/>
        </w:rPr>
        <w:t>, in V.S.T., n° 62, avril-mai 1999.</w:t>
      </w:r>
    </w:p>
    <w:p w14:paraId="3CB036D3" w14:textId="77777777" w:rsidR="00BE205A" w:rsidRPr="00BE205A" w:rsidRDefault="00BE205A" w:rsidP="00BE205A">
      <w:pPr>
        <w:spacing w:after="0" w:line="240" w:lineRule="auto"/>
        <w:jc w:val="both"/>
        <w:rPr>
          <w:rFonts w:ascii="Cambria" w:hAnsi="Cambria"/>
        </w:rPr>
      </w:pPr>
    </w:p>
    <w:p w14:paraId="4F342088"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Direction générale de la santé, </w:t>
      </w:r>
      <w:r w:rsidRPr="00BE205A">
        <w:rPr>
          <w:rFonts w:ascii="Cambria" w:hAnsi="Cambria"/>
          <w:i/>
          <w:iCs/>
        </w:rPr>
        <w:t>L’entretien social en psychiatrie</w:t>
      </w:r>
      <w:r w:rsidRPr="00BE205A">
        <w:rPr>
          <w:rFonts w:ascii="Cambria" w:hAnsi="Cambria"/>
        </w:rPr>
        <w:t>, Ministère des Affaires sociales et de l’emploi, 1987.</w:t>
      </w:r>
    </w:p>
    <w:p w14:paraId="1DD0E01E" w14:textId="77777777" w:rsidR="00BE205A" w:rsidRPr="00BE205A" w:rsidRDefault="00BE205A" w:rsidP="00BE205A">
      <w:pPr>
        <w:spacing w:after="0" w:line="240" w:lineRule="auto"/>
        <w:jc w:val="both"/>
        <w:rPr>
          <w:rFonts w:ascii="Cambria" w:hAnsi="Cambria"/>
        </w:rPr>
      </w:pPr>
    </w:p>
    <w:p w14:paraId="7132A926"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DORA (H), MILLET (G), </w:t>
      </w:r>
      <w:r w:rsidRPr="00BE205A">
        <w:rPr>
          <w:rFonts w:ascii="Cambria" w:hAnsi="Cambria"/>
          <w:i/>
          <w:iCs/>
        </w:rPr>
        <w:t>Comment mener un entretien individuel ?</w:t>
      </w:r>
      <w:r w:rsidRPr="00BE205A">
        <w:rPr>
          <w:rFonts w:ascii="Cambria" w:hAnsi="Cambria"/>
        </w:rPr>
        <w:t>, Paris, Dunod, 1983.</w:t>
      </w:r>
    </w:p>
    <w:p w14:paraId="3F90173B" w14:textId="77777777" w:rsidR="00BE205A" w:rsidRPr="00BE205A" w:rsidRDefault="00BE205A" w:rsidP="00BE205A">
      <w:pPr>
        <w:spacing w:after="0" w:line="240" w:lineRule="auto"/>
        <w:jc w:val="both"/>
        <w:rPr>
          <w:rFonts w:ascii="Cambria" w:hAnsi="Cambria"/>
        </w:rPr>
      </w:pPr>
    </w:p>
    <w:p w14:paraId="15D8192A" w14:textId="77777777" w:rsidR="00BE205A" w:rsidRPr="00BE205A" w:rsidRDefault="00BE205A" w:rsidP="00BE205A">
      <w:pPr>
        <w:pStyle w:val="Notedebasdepage"/>
        <w:rPr>
          <w:rFonts w:ascii="Cambria" w:hAnsi="Cambria"/>
          <w:sz w:val="22"/>
          <w:szCs w:val="22"/>
        </w:rPr>
      </w:pPr>
      <w:r w:rsidRPr="00BE205A">
        <w:rPr>
          <w:rFonts w:ascii="Cambria" w:hAnsi="Cambria"/>
          <w:i/>
          <w:iCs/>
          <w:sz w:val="22"/>
          <w:szCs w:val="22"/>
        </w:rPr>
        <w:t>Le dossier de soins</w:t>
      </w:r>
      <w:r w:rsidRPr="00BE205A">
        <w:rPr>
          <w:rFonts w:ascii="Cambria" w:hAnsi="Cambria"/>
          <w:sz w:val="22"/>
          <w:szCs w:val="22"/>
        </w:rPr>
        <w:t>, Guide du service de soins infirmiers, n° 1, Série Soins infirmiers, B.O., n° 85-7 bis.</w:t>
      </w:r>
    </w:p>
    <w:p w14:paraId="1E4A14DC" w14:textId="77777777" w:rsidR="00BE205A" w:rsidRPr="00BE205A" w:rsidRDefault="00BE205A" w:rsidP="00BE205A">
      <w:pPr>
        <w:spacing w:after="0" w:line="240" w:lineRule="auto"/>
        <w:jc w:val="both"/>
        <w:rPr>
          <w:rFonts w:ascii="Cambria" w:hAnsi="Cambria"/>
        </w:rPr>
      </w:pPr>
    </w:p>
    <w:p w14:paraId="1B0F0308"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DUPEU (D), </w:t>
      </w:r>
      <w:r w:rsidRPr="00BE205A">
        <w:rPr>
          <w:rFonts w:ascii="Cambria" w:hAnsi="Cambria"/>
          <w:i/>
          <w:iCs/>
        </w:rPr>
        <w:t>La fascination de l’outil</w:t>
      </w:r>
      <w:r w:rsidRPr="00BE205A">
        <w:rPr>
          <w:rFonts w:ascii="Cambria" w:hAnsi="Cambria"/>
        </w:rPr>
        <w:t>, in Santé Mentale n° 36, mars 1999, pp. 32-34.</w:t>
      </w:r>
    </w:p>
    <w:p w14:paraId="29F40BD8" w14:textId="77777777" w:rsidR="00BE205A" w:rsidRPr="00BE205A" w:rsidRDefault="00BE205A" w:rsidP="00BE205A">
      <w:pPr>
        <w:spacing w:after="0" w:line="240" w:lineRule="auto"/>
        <w:jc w:val="both"/>
        <w:rPr>
          <w:rFonts w:ascii="Cambria" w:hAnsi="Cambria"/>
        </w:rPr>
      </w:pPr>
    </w:p>
    <w:p w14:paraId="12773151"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EMERAUD (P.Y), </w:t>
      </w:r>
      <w:r w:rsidRPr="00BE205A">
        <w:rPr>
          <w:rFonts w:ascii="Cambria" w:hAnsi="Cambria"/>
          <w:i/>
          <w:iCs/>
        </w:rPr>
        <w:t>Travail d’équipe en milieu pénitentiaire</w:t>
      </w:r>
      <w:r w:rsidRPr="00BE205A">
        <w:rPr>
          <w:rFonts w:ascii="Cambria" w:hAnsi="Cambria"/>
        </w:rPr>
        <w:t>, in Santé Mentale n° 64, janvier 2002, pp. 60-65.</w:t>
      </w:r>
    </w:p>
    <w:p w14:paraId="01ABADB9" w14:textId="77777777" w:rsidR="00BE205A" w:rsidRPr="00BE205A" w:rsidRDefault="00BE205A" w:rsidP="00BE205A">
      <w:pPr>
        <w:spacing w:after="0" w:line="240" w:lineRule="auto"/>
        <w:jc w:val="both"/>
        <w:rPr>
          <w:rFonts w:ascii="Cambria" w:hAnsi="Cambria"/>
        </w:rPr>
      </w:pPr>
    </w:p>
    <w:p w14:paraId="323435A6" w14:textId="77777777" w:rsidR="00BE205A" w:rsidRPr="00BE205A" w:rsidRDefault="00BE205A" w:rsidP="00BE205A">
      <w:pPr>
        <w:pStyle w:val="Notedebasdepage"/>
        <w:rPr>
          <w:rFonts w:ascii="Cambria" w:hAnsi="Cambria"/>
          <w:sz w:val="22"/>
          <w:szCs w:val="22"/>
        </w:rPr>
      </w:pPr>
      <w:r w:rsidRPr="00BE205A">
        <w:rPr>
          <w:rFonts w:ascii="Cambria" w:hAnsi="Cambria"/>
          <w:i/>
          <w:iCs/>
          <w:sz w:val="22"/>
          <w:szCs w:val="22"/>
        </w:rPr>
        <w:t>L’évolution des orientations en santé mentale et la fonction infirmière</w:t>
      </w:r>
      <w:r w:rsidRPr="00BE205A">
        <w:rPr>
          <w:rFonts w:ascii="Cambria" w:hAnsi="Cambria"/>
          <w:sz w:val="22"/>
          <w:szCs w:val="22"/>
        </w:rPr>
        <w:t>. Guide du service de soins infirmiers, n° 11, Bulletin Officiel n° 91-11 bis.</w:t>
      </w:r>
    </w:p>
    <w:p w14:paraId="17FAF7ED" w14:textId="77777777" w:rsidR="00BE205A" w:rsidRPr="00BE205A" w:rsidRDefault="00BE205A" w:rsidP="00BE205A">
      <w:pPr>
        <w:spacing w:after="0" w:line="240" w:lineRule="auto"/>
        <w:jc w:val="both"/>
        <w:rPr>
          <w:rFonts w:ascii="Cambria" w:hAnsi="Cambria"/>
        </w:rPr>
      </w:pPr>
    </w:p>
    <w:p w14:paraId="120608AE" w14:textId="3C7DECB7" w:rsidR="00BE205A" w:rsidRPr="00BE205A" w:rsidRDefault="00BE205A" w:rsidP="00BE205A">
      <w:pPr>
        <w:spacing w:after="0" w:line="240" w:lineRule="auto"/>
        <w:jc w:val="both"/>
        <w:rPr>
          <w:rFonts w:ascii="Cambria" w:hAnsi="Cambria"/>
        </w:rPr>
      </w:pPr>
      <w:r w:rsidRPr="00BE205A">
        <w:rPr>
          <w:rFonts w:ascii="Cambria" w:hAnsi="Cambria"/>
        </w:rPr>
        <w:t xml:space="preserve">FABRE-CENTOGAMBE </w:t>
      </w:r>
      <w:r>
        <w:rPr>
          <w:rFonts w:ascii="Cambria" w:hAnsi="Cambria"/>
        </w:rPr>
        <w:t>C.</w:t>
      </w:r>
      <w:r w:rsidRPr="00BE205A">
        <w:rPr>
          <w:rFonts w:ascii="Cambria" w:hAnsi="Cambria"/>
        </w:rPr>
        <w:t xml:space="preserve">, </w:t>
      </w:r>
      <w:r w:rsidRPr="00BE205A">
        <w:rPr>
          <w:rFonts w:ascii="Cambria" w:hAnsi="Cambria"/>
          <w:i/>
          <w:iCs/>
        </w:rPr>
        <w:t>La consultation infirmière</w:t>
      </w:r>
      <w:r w:rsidRPr="00BE205A">
        <w:rPr>
          <w:rFonts w:ascii="Cambria" w:hAnsi="Cambria"/>
        </w:rPr>
        <w:t>, in Objectifs Soins, n° 124, mars 2004.</w:t>
      </w:r>
    </w:p>
    <w:p w14:paraId="0C87BCED" w14:textId="77777777" w:rsidR="00BE205A" w:rsidRPr="00BE205A" w:rsidRDefault="00BE205A" w:rsidP="00BE205A">
      <w:pPr>
        <w:spacing w:after="0" w:line="240" w:lineRule="auto"/>
        <w:jc w:val="both"/>
        <w:rPr>
          <w:rFonts w:ascii="Cambria" w:hAnsi="Cambria"/>
        </w:rPr>
      </w:pPr>
    </w:p>
    <w:p w14:paraId="4E678F09"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FALETTA (N), </w:t>
      </w:r>
      <w:r w:rsidRPr="00BE205A">
        <w:rPr>
          <w:rFonts w:ascii="Cambria" w:hAnsi="Cambria"/>
          <w:i/>
          <w:iCs/>
        </w:rPr>
        <w:t>Le livre des paradoxes</w:t>
      </w:r>
      <w:r w:rsidRPr="00BE205A">
        <w:rPr>
          <w:rFonts w:ascii="Cambria" w:hAnsi="Cambria"/>
        </w:rPr>
        <w:t>, Belfond, Paris, 1985.</w:t>
      </w:r>
    </w:p>
    <w:p w14:paraId="75E73C49" w14:textId="77777777" w:rsidR="00BE205A" w:rsidRPr="00BE205A" w:rsidRDefault="00BE205A" w:rsidP="00BE205A">
      <w:pPr>
        <w:spacing w:after="0" w:line="240" w:lineRule="auto"/>
        <w:jc w:val="both"/>
        <w:rPr>
          <w:rFonts w:ascii="Cambria" w:hAnsi="Cambria"/>
        </w:rPr>
      </w:pPr>
    </w:p>
    <w:p w14:paraId="4300AB90" w14:textId="2FE117D1" w:rsidR="00BE205A" w:rsidRPr="00BE205A" w:rsidRDefault="00BE205A" w:rsidP="00BE205A">
      <w:pPr>
        <w:spacing w:after="0" w:line="240" w:lineRule="auto"/>
        <w:jc w:val="both"/>
        <w:rPr>
          <w:rFonts w:ascii="Cambria" w:hAnsi="Cambria"/>
        </w:rPr>
      </w:pPr>
      <w:r w:rsidRPr="00BE205A">
        <w:rPr>
          <w:rFonts w:ascii="Cambria" w:hAnsi="Cambria"/>
        </w:rPr>
        <w:t xml:space="preserve">FISCH </w:t>
      </w:r>
      <w:r>
        <w:rPr>
          <w:rFonts w:ascii="Cambria" w:hAnsi="Cambria"/>
        </w:rPr>
        <w:t>R.</w:t>
      </w:r>
      <w:r w:rsidRPr="00BE205A">
        <w:rPr>
          <w:rFonts w:ascii="Cambria" w:hAnsi="Cambria"/>
        </w:rPr>
        <w:t xml:space="preserve">, </w:t>
      </w:r>
      <w:r w:rsidRPr="00BE205A">
        <w:rPr>
          <w:rFonts w:ascii="Cambria" w:hAnsi="Cambria"/>
          <w:i/>
          <w:iCs/>
        </w:rPr>
        <w:t>Tactiques du changement</w:t>
      </w:r>
      <w:r w:rsidRPr="00BE205A">
        <w:rPr>
          <w:rFonts w:ascii="Cambria" w:hAnsi="Cambria"/>
        </w:rPr>
        <w:t>, Paris, Seuil, 1986.</w:t>
      </w:r>
    </w:p>
    <w:p w14:paraId="0BC294A6" w14:textId="77777777" w:rsidR="00BE205A" w:rsidRPr="00BE205A" w:rsidRDefault="00BE205A" w:rsidP="00BE205A">
      <w:pPr>
        <w:spacing w:after="0" w:line="240" w:lineRule="auto"/>
        <w:jc w:val="both"/>
        <w:rPr>
          <w:rFonts w:ascii="Cambria" w:hAnsi="Cambria"/>
        </w:rPr>
      </w:pPr>
    </w:p>
    <w:p w14:paraId="42CD55E8" w14:textId="7D600E6B" w:rsidR="00BE205A" w:rsidRPr="00BE205A" w:rsidRDefault="00BE205A" w:rsidP="00BE205A">
      <w:pPr>
        <w:spacing w:after="0" w:line="240" w:lineRule="auto"/>
        <w:jc w:val="both"/>
        <w:rPr>
          <w:rFonts w:ascii="Cambria" w:hAnsi="Cambria"/>
        </w:rPr>
      </w:pPr>
      <w:r w:rsidRPr="00BE205A">
        <w:rPr>
          <w:rFonts w:ascii="Cambria" w:hAnsi="Cambria"/>
        </w:rPr>
        <w:t xml:space="preserve">FISCH </w:t>
      </w:r>
      <w:r>
        <w:rPr>
          <w:rFonts w:ascii="Cambria" w:hAnsi="Cambria"/>
        </w:rPr>
        <w:t>R.</w:t>
      </w:r>
      <w:r w:rsidRPr="00BE205A">
        <w:rPr>
          <w:rFonts w:ascii="Cambria" w:hAnsi="Cambria"/>
        </w:rPr>
        <w:t xml:space="preserve">, SCHLANGER (K), </w:t>
      </w:r>
      <w:r w:rsidRPr="00BE205A">
        <w:rPr>
          <w:rFonts w:ascii="Cambria" w:hAnsi="Cambria"/>
          <w:i/>
          <w:iCs/>
        </w:rPr>
        <w:t>Traiter les cas difficiles. Les réussites de la thérapie brève</w:t>
      </w:r>
      <w:r w:rsidRPr="00BE205A">
        <w:rPr>
          <w:rFonts w:ascii="Cambria" w:hAnsi="Cambria"/>
        </w:rPr>
        <w:t>, Couleur Psy, Seuil, Paris, février 2005.</w:t>
      </w:r>
    </w:p>
    <w:p w14:paraId="5A65888F" w14:textId="77777777" w:rsidR="00BE205A" w:rsidRPr="00BE205A" w:rsidRDefault="00BE205A" w:rsidP="00BE205A">
      <w:pPr>
        <w:spacing w:after="0" w:line="240" w:lineRule="auto"/>
        <w:jc w:val="both"/>
        <w:rPr>
          <w:rFonts w:ascii="Cambria" w:hAnsi="Cambria"/>
        </w:rPr>
      </w:pPr>
    </w:p>
    <w:p w14:paraId="0434C9A4"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FONTAINE (P), ROTGE (A), </w:t>
      </w:r>
      <w:r w:rsidRPr="00BE205A">
        <w:rPr>
          <w:rFonts w:ascii="Cambria" w:hAnsi="Cambria"/>
          <w:i/>
          <w:iCs/>
        </w:rPr>
        <w:t>Jour après jour, des signes d’humanité</w:t>
      </w:r>
      <w:r w:rsidRPr="00BE205A">
        <w:rPr>
          <w:rFonts w:ascii="Cambria" w:hAnsi="Cambria"/>
        </w:rPr>
        <w:t>, in Santé Mentale n°82, novembre 2003, pp.14-17.</w:t>
      </w:r>
    </w:p>
    <w:p w14:paraId="78285D6F" w14:textId="77777777" w:rsidR="00BE205A" w:rsidRPr="00BE205A" w:rsidRDefault="00BE205A" w:rsidP="00BE205A">
      <w:pPr>
        <w:spacing w:after="0" w:line="240" w:lineRule="auto"/>
        <w:jc w:val="both"/>
        <w:rPr>
          <w:rFonts w:ascii="Cambria" w:hAnsi="Cambria"/>
        </w:rPr>
      </w:pPr>
    </w:p>
    <w:p w14:paraId="3F9568C1"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FORTERRE (F), </w:t>
      </w:r>
      <w:r w:rsidRPr="00BE205A">
        <w:rPr>
          <w:rFonts w:ascii="Cambria" w:hAnsi="Cambria"/>
          <w:i/>
          <w:iCs/>
        </w:rPr>
        <w:t>A la recherche du sens</w:t>
      </w:r>
      <w:r w:rsidRPr="00BE205A">
        <w:rPr>
          <w:rFonts w:ascii="Cambria" w:hAnsi="Cambria"/>
        </w:rPr>
        <w:t>, in Santé Mentale n° 28, mai 1998, pp. 29-30.</w:t>
      </w:r>
    </w:p>
    <w:p w14:paraId="61E090A6" w14:textId="77777777" w:rsidR="00BE205A" w:rsidRPr="00BE205A" w:rsidRDefault="00BE205A" w:rsidP="00BE205A">
      <w:pPr>
        <w:spacing w:after="0" w:line="240" w:lineRule="auto"/>
        <w:jc w:val="both"/>
        <w:rPr>
          <w:rFonts w:ascii="Cambria" w:hAnsi="Cambria"/>
        </w:rPr>
      </w:pPr>
    </w:p>
    <w:p w14:paraId="7F1A16A7" w14:textId="1C291641" w:rsidR="00BE205A" w:rsidRPr="00BE205A" w:rsidRDefault="00BE205A" w:rsidP="00BE205A">
      <w:pPr>
        <w:spacing w:after="0" w:line="240" w:lineRule="auto"/>
        <w:jc w:val="both"/>
        <w:rPr>
          <w:rFonts w:ascii="Cambria" w:hAnsi="Cambria"/>
        </w:rPr>
      </w:pPr>
      <w:r w:rsidRPr="00BE205A">
        <w:rPr>
          <w:rFonts w:ascii="Cambria" w:hAnsi="Cambria"/>
        </w:rPr>
        <w:t xml:space="preserve">FOUCHER (M), GRUNER </w:t>
      </w:r>
      <w:r>
        <w:rPr>
          <w:rFonts w:ascii="Cambria" w:hAnsi="Cambria"/>
        </w:rPr>
        <w:t>(C)</w:t>
      </w:r>
      <w:r w:rsidRPr="00BE205A">
        <w:rPr>
          <w:rFonts w:ascii="Cambria" w:hAnsi="Cambria"/>
        </w:rPr>
        <w:t xml:space="preserve">, FRIARD (D), MARTINET (N), </w:t>
      </w:r>
      <w:r w:rsidRPr="00BE205A">
        <w:rPr>
          <w:rFonts w:ascii="Cambria" w:hAnsi="Cambria"/>
          <w:i/>
          <w:iCs/>
        </w:rPr>
        <w:t>Le sourire de l’ange</w:t>
      </w:r>
      <w:r w:rsidRPr="00BE205A">
        <w:rPr>
          <w:rFonts w:ascii="Cambria" w:hAnsi="Cambria"/>
        </w:rPr>
        <w:t>, in Soins psychiatrie n° 218, janvier 2002, pp. 24-28.</w:t>
      </w:r>
    </w:p>
    <w:p w14:paraId="26E40985" w14:textId="77777777" w:rsidR="00BE205A" w:rsidRPr="00BE205A" w:rsidRDefault="00BE205A" w:rsidP="00BE205A">
      <w:pPr>
        <w:spacing w:after="0" w:line="240" w:lineRule="auto"/>
        <w:jc w:val="both"/>
        <w:rPr>
          <w:rFonts w:ascii="Cambria" w:hAnsi="Cambria"/>
        </w:rPr>
      </w:pPr>
    </w:p>
    <w:p w14:paraId="154DE8BE"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FRIARD (D), LEYRELOUP (A.M), LOUESDON (J), RAJABLAT (M), STOLZ (G), WINDISCH (M), </w:t>
      </w:r>
      <w:r w:rsidRPr="00BE205A">
        <w:rPr>
          <w:rFonts w:ascii="Cambria" w:hAnsi="Cambria"/>
          <w:i/>
          <w:iCs/>
        </w:rPr>
        <w:t>Psychose, psychotique, psychotrope : quel rôle infirmier ?</w:t>
      </w:r>
      <w:r w:rsidRPr="00BE205A">
        <w:rPr>
          <w:rFonts w:ascii="Cambria" w:hAnsi="Cambria"/>
        </w:rPr>
        <w:t>, Editions Hospitalières, Coll. Souffrance psychique et soin, Paris, 1994.</w:t>
      </w:r>
    </w:p>
    <w:p w14:paraId="68E6880E" w14:textId="77777777" w:rsidR="00BE205A" w:rsidRPr="00BE205A" w:rsidRDefault="00BE205A" w:rsidP="00BE205A">
      <w:pPr>
        <w:spacing w:after="0" w:line="240" w:lineRule="auto"/>
        <w:jc w:val="both"/>
        <w:rPr>
          <w:rFonts w:ascii="Cambria" w:hAnsi="Cambria"/>
        </w:rPr>
      </w:pPr>
    </w:p>
    <w:p w14:paraId="4FFF472C"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FRIARD (D), </w:t>
      </w:r>
      <w:r w:rsidRPr="00BE205A">
        <w:rPr>
          <w:rFonts w:ascii="Cambria" w:hAnsi="Cambria"/>
          <w:i/>
          <w:iCs/>
        </w:rPr>
        <w:t>Ecouter …</w:t>
      </w:r>
      <w:r w:rsidRPr="00BE205A">
        <w:rPr>
          <w:rFonts w:ascii="Cambria" w:hAnsi="Cambria"/>
        </w:rPr>
        <w:t>, in Santé Mentale n° 13, décembre 1996, p. 8.</w:t>
      </w:r>
    </w:p>
    <w:p w14:paraId="0F5A3E40" w14:textId="77777777" w:rsidR="00BE205A" w:rsidRPr="00BE205A" w:rsidRDefault="00BE205A" w:rsidP="00BE205A">
      <w:pPr>
        <w:spacing w:after="0" w:line="240" w:lineRule="auto"/>
        <w:jc w:val="both"/>
        <w:rPr>
          <w:rFonts w:ascii="Cambria" w:hAnsi="Cambria"/>
        </w:rPr>
      </w:pPr>
    </w:p>
    <w:p w14:paraId="1412D9DF"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FRIARD (D), RAJABLAT (M), </w:t>
      </w:r>
      <w:r w:rsidRPr="00BE205A">
        <w:rPr>
          <w:rFonts w:ascii="Cambria" w:hAnsi="Cambria"/>
          <w:i/>
          <w:iCs/>
        </w:rPr>
        <w:t>Et pourtant il souffre !</w:t>
      </w:r>
      <w:r w:rsidRPr="00BE205A">
        <w:rPr>
          <w:rFonts w:ascii="Cambria" w:hAnsi="Cambria"/>
        </w:rPr>
        <w:t>, in Santé Mentale n° 13, décembre 1996, pp. 30-31.</w:t>
      </w:r>
    </w:p>
    <w:p w14:paraId="323CF177" w14:textId="77777777" w:rsidR="00BE205A" w:rsidRPr="00BE205A" w:rsidRDefault="00BE205A" w:rsidP="00BE205A">
      <w:pPr>
        <w:spacing w:after="0" w:line="240" w:lineRule="auto"/>
        <w:jc w:val="both"/>
        <w:rPr>
          <w:rFonts w:ascii="Cambria" w:hAnsi="Cambria"/>
        </w:rPr>
      </w:pPr>
    </w:p>
    <w:p w14:paraId="67083792"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FRIARD (D), RAJABLAT (M), </w:t>
      </w:r>
      <w:r w:rsidRPr="00BE205A">
        <w:rPr>
          <w:rFonts w:ascii="Cambria" w:hAnsi="Cambria"/>
          <w:i/>
          <w:iCs/>
        </w:rPr>
        <w:t>Sur le chemin du giron</w:t>
      </w:r>
      <w:r w:rsidRPr="00BE205A">
        <w:rPr>
          <w:rFonts w:ascii="Cambria" w:hAnsi="Cambria"/>
        </w:rPr>
        <w:t>, in Santé Mentale n° 33, décembre 1998, pp. 33-36.</w:t>
      </w:r>
    </w:p>
    <w:p w14:paraId="4148D7F8" w14:textId="77777777" w:rsidR="00BE205A" w:rsidRPr="00BE205A" w:rsidRDefault="00BE205A" w:rsidP="00BE205A">
      <w:pPr>
        <w:spacing w:after="0" w:line="240" w:lineRule="auto"/>
        <w:jc w:val="both"/>
        <w:rPr>
          <w:rFonts w:ascii="Cambria" w:hAnsi="Cambria"/>
        </w:rPr>
      </w:pPr>
    </w:p>
    <w:p w14:paraId="22922F92"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FRIARD (D), </w:t>
      </w:r>
      <w:r w:rsidRPr="00BE205A">
        <w:rPr>
          <w:rFonts w:ascii="Cambria" w:hAnsi="Cambria"/>
          <w:i/>
          <w:iCs/>
        </w:rPr>
        <w:t>Tenir ensemble</w:t>
      </w:r>
      <w:r w:rsidRPr="00BE205A">
        <w:rPr>
          <w:rFonts w:ascii="Cambria" w:hAnsi="Cambria"/>
        </w:rPr>
        <w:t>, in Soins Psychiatrie, n° 200, janvier-février 1999, pp.30-31.</w:t>
      </w:r>
    </w:p>
    <w:p w14:paraId="5D37ABC9" w14:textId="77777777" w:rsidR="00BE205A" w:rsidRPr="00BE205A" w:rsidRDefault="00BE205A" w:rsidP="00BE205A">
      <w:pPr>
        <w:spacing w:after="0" w:line="240" w:lineRule="auto"/>
        <w:jc w:val="both"/>
        <w:rPr>
          <w:rFonts w:ascii="Cambria" w:hAnsi="Cambria"/>
        </w:rPr>
      </w:pPr>
    </w:p>
    <w:p w14:paraId="3BC61D41"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FRIARD (D), </w:t>
      </w:r>
      <w:r w:rsidRPr="00BE205A">
        <w:rPr>
          <w:rFonts w:ascii="Cambria" w:hAnsi="Cambria"/>
          <w:i/>
          <w:iCs/>
        </w:rPr>
        <w:t>Qu’est-ce que j’ai comme maladie ?</w:t>
      </w:r>
      <w:r w:rsidRPr="00BE205A">
        <w:rPr>
          <w:rFonts w:ascii="Cambria" w:hAnsi="Cambria"/>
        </w:rPr>
        <w:t>, in Santé Mentale n° 37, avril 1999, pp. 40-42.</w:t>
      </w:r>
    </w:p>
    <w:p w14:paraId="3A5D1B48" w14:textId="77777777" w:rsidR="00BE205A" w:rsidRPr="00BE205A" w:rsidRDefault="00BE205A" w:rsidP="00BE205A">
      <w:pPr>
        <w:spacing w:after="0" w:line="240" w:lineRule="auto"/>
        <w:jc w:val="both"/>
        <w:rPr>
          <w:rFonts w:ascii="Cambria" w:hAnsi="Cambria"/>
        </w:rPr>
      </w:pPr>
    </w:p>
    <w:p w14:paraId="20EC7CBD"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FRIARD (D), </w:t>
      </w:r>
      <w:r w:rsidRPr="00BE205A">
        <w:rPr>
          <w:rFonts w:ascii="Cambria" w:hAnsi="Cambria"/>
          <w:i/>
          <w:iCs/>
        </w:rPr>
        <w:t>« Vous mangez avec moi ?</w:t>
      </w:r>
      <w:r w:rsidRPr="00BE205A">
        <w:rPr>
          <w:rFonts w:ascii="Cambria" w:hAnsi="Cambria"/>
        </w:rPr>
        <w:t> », in Santé Mentale n° 40, septembre 1999, pp. 42-45.</w:t>
      </w:r>
    </w:p>
    <w:p w14:paraId="2B7A217F" w14:textId="77777777" w:rsidR="00BE205A" w:rsidRPr="00BE205A" w:rsidRDefault="00BE205A" w:rsidP="00BE205A">
      <w:pPr>
        <w:spacing w:after="0" w:line="240" w:lineRule="auto"/>
        <w:jc w:val="both"/>
        <w:rPr>
          <w:rFonts w:ascii="Cambria" w:hAnsi="Cambria"/>
        </w:rPr>
      </w:pPr>
    </w:p>
    <w:p w14:paraId="0763DFE1"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FRIARD (D), MARCHANT (D), OBEA (A), PINET (L), </w:t>
      </w:r>
      <w:r w:rsidRPr="00BE205A">
        <w:rPr>
          <w:rFonts w:ascii="Cambria" w:hAnsi="Cambria"/>
          <w:i/>
          <w:iCs/>
        </w:rPr>
        <w:t>Des entretiens infirmiers pour renouer le dialogue</w:t>
      </w:r>
      <w:r w:rsidRPr="00BE205A">
        <w:rPr>
          <w:rFonts w:ascii="Cambria" w:hAnsi="Cambria"/>
        </w:rPr>
        <w:t>, in Soins Psychiatrie n° 206, janvier/février 2000, pp. 11-14.</w:t>
      </w:r>
    </w:p>
    <w:p w14:paraId="28F5A8EB" w14:textId="77777777" w:rsidR="00BE205A" w:rsidRPr="00BE205A" w:rsidRDefault="00BE205A" w:rsidP="00BE205A">
      <w:pPr>
        <w:spacing w:after="0" w:line="240" w:lineRule="auto"/>
        <w:jc w:val="both"/>
        <w:rPr>
          <w:rFonts w:ascii="Cambria" w:hAnsi="Cambria"/>
        </w:rPr>
      </w:pPr>
    </w:p>
    <w:p w14:paraId="735E0739"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FRIARD (D), </w:t>
      </w:r>
      <w:r w:rsidRPr="00BE205A">
        <w:rPr>
          <w:rFonts w:ascii="Cambria" w:hAnsi="Cambria"/>
          <w:i/>
          <w:iCs/>
        </w:rPr>
        <w:t>L’approche thérapeutique du patient délirant</w:t>
      </w:r>
      <w:r w:rsidRPr="00BE205A">
        <w:rPr>
          <w:rFonts w:ascii="Cambria" w:hAnsi="Cambria"/>
        </w:rPr>
        <w:t xml:space="preserve">, in Soins psychiatrie n° 209, juillet/août 2000, pp. 23-27. </w:t>
      </w:r>
    </w:p>
    <w:p w14:paraId="79481D53" w14:textId="77777777" w:rsidR="00BE205A" w:rsidRPr="00BE205A" w:rsidRDefault="00BE205A" w:rsidP="00BE205A">
      <w:pPr>
        <w:spacing w:after="0" w:line="240" w:lineRule="auto"/>
        <w:jc w:val="both"/>
        <w:rPr>
          <w:rFonts w:ascii="Cambria" w:hAnsi="Cambria"/>
        </w:rPr>
      </w:pPr>
    </w:p>
    <w:p w14:paraId="5E99F0A9"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FRIARD (D), VINCENT (A), CAYOL (F), </w:t>
      </w:r>
      <w:r w:rsidRPr="00BE205A">
        <w:rPr>
          <w:rFonts w:ascii="Cambria" w:hAnsi="Cambria"/>
          <w:i/>
          <w:iCs/>
        </w:rPr>
        <w:t>Une question de souffle</w:t>
      </w:r>
      <w:r w:rsidRPr="00BE205A">
        <w:rPr>
          <w:rFonts w:ascii="Cambria" w:hAnsi="Cambria"/>
        </w:rPr>
        <w:t xml:space="preserve">, in Santé Mentale n° 56, mars 2001, pp. 65-69. </w:t>
      </w:r>
    </w:p>
    <w:p w14:paraId="52B278CE" w14:textId="77777777" w:rsidR="00BE205A" w:rsidRPr="00BE205A" w:rsidRDefault="00BE205A" w:rsidP="00BE205A">
      <w:pPr>
        <w:spacing w:after="0" w:line="240" w:lineRule="auto"/>
        <w:jc w:val="both"/>
        <w:rPr>
          <w:rFonts w:ascii="Cambria" w:hAnsi="Cambria"/>
        </w:rPr>
      </w:pPr>
    </w:p>
    <w:p w14:paraId="23D168E1"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FRIARD (D), </w:t>
      </w:r>
      <w:r w:rsidRPr="00BE205A">
        <w:rPr>
          <w:rFonts w:ascii="Cambria" w:hAnsi="Cambria"/>
          <w:i/>
          <w:iCs/>
        </w:rPr>
        <w:t>Articulations</w:t>
      </w:r>
      <w:r w:rsidRPr="00BE205A">
        <w:rPr>
          <w:rFonts w:ascii="Cambria" w:hAnsi="Cambria"/>
        </w:rPr>
        <w:t>, in Santé Mentale n° 57, avril 2001, pp. 24-28.</w:t>
      </w:r>
    </w:p>
    <w:p w14:paraId="33B144C0" w14:textId="77777777" w:rsidR="00BE205A" w:rsidRPr="00BE205A" w:rsidRDefault="00BE205A" w:rsidP="00BE205A">
      <w:pPr>
        <w:spacing w:after="0" w:line="240" w:lineRule="auto"/>
        <w:jc w:val="both"/>
        <w:rPr>
          <w:rFonts w:ascii="Cambria" w:hAnsi="Cambria"/>
        </w:rPr>
      </w:pPr>
    </w:p>
    <w:p w14:paraId="32A73864"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FRIARD (D), </w:t>
      </w:r>
      <w:r w:rsidRPr="00BE205A">
        <w:rPr>
          <w:rFonts w:ascii="Cambria" w:hAnsi="Cambria"/>
          <w:i/>
          <w:iCs/>
        </w:rPr>
        <w:t>Délivre-moi d’un soupçon !</w:t>
      </w:r>
      <w:r w:rsidRPr="00BE205A">
        <w:rPr>
          <w:rFonts w:ascii="Cambria" w:hAnsi="Cambria"/>
        </w:rPr>
        <w:t>, in Santé Mentale n° 62, novembre 2001, pp. 28-34.</w:t>
      </w:r>
    </w:p>
    <w:p w14:paraId="542B2879" w14:textId="77777777" w:rsidR="00BE205A" w:rsidRPr="00BE205A" w:rsidRDefault="00BE205A" w:rsidP="00BE205A">
      <w:pPr>
        <w:spacing w:after="0" w:line="240" w:lineRule="auto"/>
        <w:jc w:val="both"/>
        <w:rPr>
          <w:rFonts w:ascii="Cambria" w:hAnsi="Cambria"/>
        </w:rPr>
      </w:pPr>
    </w:p>
    <w:p w14:paraId="16BC8320"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FRIARD (D), </w:t>
      </w:r>
      <w:r w:rsidRPr="00BE205A">
        <w:rPr>
          <w:rFonts w:ascii="Cambria" w:hAnsi="Cambria"/>
          <w:i/>
          <w:iCs/>
        </w:rPr>
        <w:t>Le mot et la chose</w:t>
      </w:r>
      <w:r w:rsidRPr="00BE205A">
        <w:rPr>
          <w:rFonts w:ascii="Cambria" w:hAnsi="Cambria"/>
        </w:rPr>
        <w:t>, in Santé Mentale, n° 65, février 2002, pp. 20-26.</w:t>
      </w:r>
    </w:p>
    <w:p w14:paraId="58FF1BF2" w14:textId="77777777" w:rsidR="00BE205A" w:rsidRPr="00BE205A" w:rsidRDefault="00BE205A" w:rsidP="00BE205A">
      <w:pPr>
        <w:spacing w:after="0" w:line="240" w:lineRule="auto"/>
        <w:jc w:val="both"/>
        <w:rPr>
          <w:rFonts w:ascii="Cambria" w:hAnsi="Cambria"/>
        </w:rPr>
      </w:pPr>
    </w:p>
    <w:p w14:paraId="4DDFEB07"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FRIARD (D), </w:t>
      </w:r>
      <w:r w:rsidRPr="00BE205A">
        <w:rPr>
          <w:rFonts w:ascii="Cambria" w:hAnsi="Cambria"/>
          <w:i/>
          <w:iCs/>
        </w:rPr>
        <w:t>Un climat relationnel</w:t>
      </w:r>
      <w:r w:rsidRPr="00BE205A">
        <w:rPr>
          <w:rFonts w:ascii="Cambria" w:hAnsi="Cambria"/>
        </w:rPr>
        <w:t>, in Santé Mentale, n° 65, février 2002, pp. 27-33.</w:t>
      </w:r>
    </w:p>
    <w:p w14:paraId="22485CC3" w14:textId="77777777" w:rsidR="00BE205A" w:rsidRPr="00BE205A" w:rsidRDefault="00BE205A" w:rsidP="00BE205A">
      <w:pPr>
        <w:spacing w:after="0" w:line="240" w:lineRule="auto"/>
        <w:jc w:val="both"/>
        <w:rPr>
          <w:rFonts w:ascii="Cambria" w:hAnsi="Cambria"/>
        </w:rPr>
      </w:pPr>
    </w:p>
    <w:p w14:paraId="4D1B69EC"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FRIARD (D), </w:t>
      </w:r>
      <w:r w:rsidRPr="00BE205A">
        <w:rPr>
          <w:rFonts w:ascii="Cambria" w:hAnsi="Cambria"/>
          <w:i/>
          <w:iCs/>
        </w:rPr>
        <w:t>Habiter l’entretien d’accueil</w:t>
      </w:r>
      <w:r w:rsidRPr="00BE205A">
        <w:rPr>
          <w:rFonts w:ascii="Cambria" w:hAnsi="Cambria"/>
        </w:rPr>
        <w:t>, in Santé Mentale, n° 65, février 2002, pp. 34-37.</w:t>
      </w:r>
    </w:p>
    <w:p w14:paraId="2FBB6EB5" w14:textId="77777777" w:rsidR="00BE205A" w:rsidRPr="00BE205A" w:rsidRDefault="00BE205A" w:rsidP="00BE205A">
      <w:pPr>
        <w:spacing w:after="0" w:line="240" w:lineRule="auto"/>
        <w:jc w:val="both"/>
        <w:rPr>
          <w:rFonts w:ascii="Cambria" w:hAnsi="Cambria"/>
        </w:rPr>
      </w:pPr>
    </w:p>
    <w:p w14:paraId="4492E5C7"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FRIARD (D), </w:t>
      </w:r>
      <w:r w:rsidRPr="00BE205A">
        <w:rPr>
          <w:rFonts w:ascii="Cambria" w:hAnsi="Cambria"/>
          <w:i/>
          <w:iCs/>
        </w:rPr>
        <w:t>Une question d’interprétation</w:t>
      </w:r>
      <w:r w:rsidRPr="00BE205A">
        <w:rPr>
          <w:rFonts w:ascii="Cambria" w:hAnsi="Cambria"/>
        </w:rPr>
        <w:t>, in Santé Mentale n° 68, mai 2002, pp. 52-57.</w:t>
      </w:r>
    </w:p>
    <w:p w14:paraId="5285DCD5" w14:textId="77777777" w:rsidR="00BE205A" w:rsidRPr="00BE205A" w:rsidRDefault="00BE205A" w:rsidP="00BE205A">
      <w:pPr>
        <w:spacing w:after="0" w:line="240" w:lineRule="auto"/>
        <w:jc w:val="both"/>
        <w:rPr>
          <w:rFonts w:ascii="Cambria" w:hAnsi="Cambria"/>
        </w:rPr>
      </w:pPr>
    </w:p>
    <w:p w14:paraId="7475B38A"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FRIARD (D), </w:t>
      </w:r>
      <w:r w:rsidRPr="00BE205A">
        <w:rPr>
          <w:rFonts w:ascii="Cambria" w:hAnsi="Cambria"/>
          <w:i/>
          <w:iCs/>
        </w:rPr>
        <w:t>Accueillir la famille</w:t>
      </w:r>
      <w:r w:rsidRPr="00BE205A">
        <w:rPr>
          <w:rFonts w:ascii="Cambria" w:hAnsi="Cambria"/>
        </w:rPr>
        <w:t>, in Santé Mentale n° 71, octobre 2002, pp. 20-30.</w:t>
      </w:r>
    </w:p>
    <w:p w14:paraId="62759F01" w14:textId="77777777" w:rsidR="00BE205A" w:rsidRPr="00BE205A" w:rsidRDefault="00BE205A" w:rsidP="00BE205A">
      <w:pPr>
        <w:spacing w:after="0" w:line="240" w:lineRule="auto"/>
        <w:jc w:val="both"/>
        <w:rPr>
          <w:rFonts w:ascii="Cambria" w:hAnsi="Cambria"/>
        </w:rPr>
      </w:pPr>
    </w:p>
    <w:p w14:paraId="5561DC87"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FRIARD (D), </w:t>
      </w:r>
      <w:r w:rsidRPr="00BE205A">
        <w:rPr>
          <w:rFonts w:ascii="Cambria" w:hAnsi="Cambria"/>
          <w:i/>
          <w:iCs/>
        </w:rPr>
        <w:t>Se former à l’entretien par l’entretien</w:t>
      </w:r>
      <w:r w:rsidRPr="00BE205A">
        <w:rPr>
          <w:rFonts w:ascii="Cambria" w:hAnsi="Cambria"/>
        </w:rPr>
        <w:t>, in Santé Mentale, n° 79, juin 2003, pp. 26-36.</w:t>
      </w:r>
    </w:p>
    <w:p w14:paraId="265607DA" w14:textId="77777777" w:rsidR="00BE205A" w:rsidRPr="00BE205A" w:rsidRDefault="00BE205A" w:rsidP="00BE205A">
      <w:pPr>
        <w:spacing w:after="0" w:line="240" w:lineRule="auto"/>
        <w:jc w:val="both"/>
        <w:rPr>
          <w:rFonts w:ascii="Cambria" w:hAnsi="Cambria"/>
        </w:rPr>
      </w:pPr>
    </w:p>
    <w:p w14:paraId="4D7803BF"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FRIARD (D), </w:t>
      </w:r>
      <w:r w:rsidRPr="00BE205A">
        <w:rPr>
          <w:rFonts w:ascii="Cambria" w:hAnsi="Cambria"/>
          <w:i/>
          <w:iCs/>
        </w:rPr>
        <w:t>Psychothérapeute malgré lui …</w:t>
      </w:r>
      <w:r w:rsidRPr="00BE205A">
        <w:rPr>
          <w:rFonts w:ascii="Cambria" w:hAnsi="Cambria"/>
        </w:rPr>
        <w:t>, in Santé Mentale n° 85, février 2004, pp. 30-31.</w:t>
      </w:r>
    </w:p>
    <w:p w14:paraId="10349027" w14:textId="77777777" w:rsidR="00BE205A" w:rsidRPr="00BE205A" w:rsidRDefault="00BE205A" w:rsidP="00BE205A">
      <w:pPr>
        <w:spacing w:after="0" w:line="240" w:lineRule="auto"/>
        <w:jc w:val="both"/>
        <w:rPr>
          <w:rFonts w:ascii="Cambria" w:hAnsi="Cambria"/>
        </w:rPr>
      </w:pPr>
    </w:p>
    <w:p w14:paraId="4B8AF2DF"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FRIARD (D), </w:t>
      </w:r>
      <w:r w:rsidRPr="00BE205A">
        <w:rPr>
          <w:rFonts w:ascii="Cambria" w:hAnsi="Cambria"/>
          <w:i/>
          <w:iCs/>
        </w:rPr>
        <w:t>Quand l’imagination nourrit le soin</w:t>
      </w:r>
      <w:r w:rsidRPr="00BE205A">
        <w:rPr>
          <w:rFonts w:ascii="Cambria" w:hAnsi="Cambria"/>
        </w:rPr>
        <w:t>, in Santé Mentale n° 88, mai 2004, pp.63-68.</w:t>
      </w:r>
    </w:p>
    <w:p w14:paraId="21317DC2" w14:textId="77777777" w:rsidR="00BE205A" w:rsidRPr="00BE205A" w:rsidRDefault="00BE205A" w:rsidP="00BE205A">
      <w:pPr>
        <w:spacing w:after="0" w:line="240" w:lineRule="auto"/>
        <w:jc w:val="both"/>
        <w:rPr>
          <w:rFonts w:ascii="Cambria" w:hAnsi="Cambria"/>
        </w:rPr>
      </w:pPr>
    </w:p>
    <w:p w14:paraId="02B23B3F" w14:textId="77777777" w:rsidR="00BE205A" w:rsidRPr="00BE205A" w:rsidRDefault="00BE205A" w:rsidP="00BE205A">
      <w:pPr>
        <w:spacing w:after="0" w:line="240" w:lineRule="auto"/>
        <w:jc w:val="both"/>
        <w:rPr>
          <w:rFonts w:ascii="Cambria" w:hAnsi="Cambria"/>
        </w:rPr>
      </w:pPr>
      <w:r w:rsidRPr="00BE205A">
        <w:rPr>
          <w:rFonts w:ascii="Cambria" w:hAnsi="Cambria"/>
        </w:rPr>
        <w:t>FRIARD D., « L’entretien clinique infirmier : des obstacles à dépasser », in Santé Mentale, n°218, mai 2017.</w:t>
      </w:r>
    </w:p>
    <w:p w14:paraId="0A97831B" w14:textId="77777777" w:rsidR="00BE205A" w:rsidRPr="00BE205A" w:rsidRDefault="00BE205A" w:rsidP="00BE205A">
      <w:pPr>
        <w:spacing w:after="0" w:line="240" w:lineRule="auto"/>
        <w:jc w:val="both"/>
        <w:rPr>
          <w:rFonts w:ascii="Cambria" w:hAnsi="Cambria"/>
        </w:rPr>
      </w:pPr>
    </w:p>
    <w:p w14:paraId="718D6485"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FRIARD D., « L’entretien infirmier « empêché » », in Santé Mentale, n°218, mai 2017. </w:t>
      </w:r>
      <w:r w:rsidRPr="00BE205A">
        <w:rPr>
          <w:rFonts w:ascii="Cambria" w:hAnsi="Cambria"/>
          <w:i/>
          <w:iCs/>
        </w:rPr>
        <w:t xml:space="preserve"> </w:t>
      </w:r>
    </w:p>
    <w:p w14:paraId="58563E9D" w14:textId="77777777" w:rsidR="00BE205A" w:rsidRPr="00BE205A" w:rsidRDefault="00BE205A" w:rsidP="00BE205A">
      <w:pPr>
        <w:spacing w:after="0" w:line="240" w:lineRule="auto"/>
        <w:jc w:val="both"/>
        <w:rPr>
          <w:rFonts w:ascii="Cambria" w:hAnsi="Cambria"/>
        </w:rPr>
      </w:pPr>
    </w:p>
    <w:p w14:paraId="7FACE4C6"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FRIARD D., </w:t>
      </w:r>
      <w:r w:rsidRPr="00BE205A">
        <w:rPr>
          <w:rFonts w:ascii="Cambria" w:hAnsi="Cambria"/>
          <w:i/>
          <w:iCs/>
        </w:rPr>
        <w:t>« J’aime les fous » Dans la tête d’un infirmier psychiatrique</w:t>
      </w:r>
      <w:r w:rsidRPr="00BE205A">
        <w:rPr>
          <w:rFonts w:ascii="Cambria" w:hAnsi="Cambria"/>
        </w:rPr>
        <w:t>, Editions Seli Arslan, Paris, 2019.</w:t>
      </w:r>
    </w:p>
    <w:p w14:paraId="26D174AB" w14:textId="77777777" w:rsidR="00BE205A" w:rsidRPr="00BE205A" w:rsidRDefault="00BE205A" w:rsidP="00BE205A">
      <w:pPr>
        <w:spacing w:after="0" w:line="240" w:lineRule="auto"/>
        <w:jc w:val="both"/>
        <w:rPr>
          <w:rFonts w:ascii="Cambria" w:hAnsi="Cambria"/>
        </w:rPr>
      </w:pPr>
    </w:p>
    <w:p w14:paraId="4C759DF6"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FRIARD D., </w:t>
      </w:r>
      <w:r w:rsidRPr="00BE205A">
        <w:rPr>
          <w:rFonts w:ascii="Cambria" w:hAnsi="Cambria"/>
          <w:i/>
          <w:iCs/>
        </w:rPr>
        <w:t>Raisonnement clinique en psychiatrie</w:t>
      </w:r>
      <w:r w:rsidRPr="00BE205A">
        <w:rPr>
          <w:rFonts w:ascii="Cambria" w:hAnsi="Cambria"/>
        </w:rPr>
        <w:t xml:space="preserve">, Un entretien d’accueil infirmier décisif ; Editions Seli Arslan, Paris, 2022. </w:t>
      </w:r>
    </w:p>
    <w:p w14:paraId="5739B80A" w14:textId="77777777" w:rsidR="00BE205A" w:rsidRPr="00BE205A" w:rsidRDefault="00BE205A" w:rsidP="00BE205A">
      <w:pPr>
        <w:spacing w:after="0" w:line="240" w:lineRule="auto"/>
        <w:jc w:val="both"/>
        <w:rPr>
          <w:rFonts w:ascii="Cambria" w:hAnsi="Cambria"/>
        </w:rPr>
      </w:pPr>
    </w:p>
    <w:p w14:paraId="5C563105"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FRIDER (O), </w:t>
      </w:r>
      <w:r w:rsidRPr="00BE205A">
        <w:rPr>
          <w:rFonts w:ascii="Cambria" w:hAnsi="Cambria"/>
          <w:i/>
          <w:iCs/>
        </w:rPr>
        <w:t>Il est mort le petit prince !</w:t>
      </w:r>
      <w:r w:rsidRPr="00BE205A">
        <w:rPr>
          <w:rFonts w:ascii="Cambria" w:hAnsi="Cambria"/>
        </w:rPr>
        <w:t>, in Santé Mentale n° 70, septembre 2002, pp. 57-62.</w:t>
      </w:r>
    </w:p>
    <w:p w14:paraId="71A38167" w14:textId="77777777" w:rsidR="00BE205A" w:rsidRPr="00BE205A" w:rsidRDefault="00BE205A" w:rsidP="00BE205A">
      <w:pPr>
        <w:spacing w:after="0" w:line="240" w:lineRule="auto"/>
        <w:jc w:val="both"/>
        <w:rPr>
          <w:rFonts w:ascii="Cambria" w:hAnsi="Cambria"/>
        </w:rPr>
      </w:pPr>
    </w:p>
    <w:p w14:paraId="28A83E89"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FROBERT (A), </w:t>
      </w:r>
      <w:r w:rsidRPr="00BE205A">
        <w:rPr>
          <w:rFonts w:ascii="Cambria" w:hAnsi="Cambria"/>
          <w:i/>
          <w:iCs/>
        </w:rPr>
        <w:t>Un support pour l’insupportable</w:t>
      </w:r>
      <w:r w:rsidRPr="00BE205A">
        <w:rPr>
          <w:rFonts w:ascii="Cambria" w:hAnsi="Cambria"/>
        </w:rPr>
        <w:t>, in Santé Mentale n° 46, mars 2000, pp. 48-50.</w:t>
      </w:r>
    </w:p>
    <w:p w14:paraId="5973D9D2" w14:textId="77777777" w:rsidR="00BE205A" w:rsidRPr="00BE205A" w:rsidRDefault="00BE205A" w:rsidP="00BE205A">
      <w:pPr>
        <w:spacing w:after="0" w:line="240" w:lineRule="auto"/>
        <w:jc w:val="both"/>
        <w:rPr>
          <w:rFonts w:ascii="Cambria" w:hAnsi="Cambria"/>
        </w:rPr>
      </w:pPr>
    </w:p>
    <w:p w14:paraId="4C783524"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FROBERT (A), </w:t>
      </w:r>
      <w:r w:rsidRPr="00BE205A">
        <w:rPr>
          <w:rFonts w:ascii="Cambria" w:hAnsi="Cambria"/>
          <w:i/>
          <w:iCs/>
        </w:rPr>
        <w:t>Le travail clinique pour accompagner la souffrance psychotique</w:t>
      </w:r>
      <w:r w:rsidRPr="00BE205A">
        <w:rPr>
          <w:rFonts w:ascii="Cambria" w:hAnsi="Cambria"/>
        </w:rPr>
        <w:t>, in Soins psychiatrie n° 215, juillet 2001, pp. 27-30.</w:t>
      </w:r>
    </w:p>
    <w:p w14:paraId="3A9B767A" w14:textId="77777777" w:rsidR="00BE205A" w:rsidRPr="00BE205A" w:rsidRDefault="00BE205A" w:rsidP="00BE205A">
      <w:pPr>
        <w:spacing w:after="0" w:line="240" w:lineRule="auto"/>
        <w:jc w:val="both"/>
        <w:rPr>
          <w:rFonts w:ascii="Cambria" w:hAnsi="Cambria"/>
        </w:rPr>
      </w:pPr>
    </w:p>
    <w:p w14:paraId="791CFC56"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FROBERT (A), </w:t>
      </w:r>
      <w:r w:rsidRPr="00BE205A">
        <w:rPr>
          <w:rFonts w:ascii="Cambria" w:hAnsi="Cambria"/>
          <w:i/>
          <w:iCs/>
        </w:rPr>
        <w:t>A bon entendeur</w:t>
      </w:r>
      <w:r w:rsidRPr="00BE205A">
        <w:rPr>
          <w:rFonts w:ascii="Cambria" w:hAnsi="Cambria"/>
        </w:rPr>
        <w:t>, in Santé Mentale, n° 65, février 2002, pp. 70-73.</w:t>
      </w:r>
    </w:p>
    <w:p w14:paraId="68095D29" w14:textId="77777777" w:rsidR="00BE205A" w:rsidRPr="00BE205A" w:rsidRDefault="00BE205A" w:rsidP="00BE205A">
      <w:pPr>
        <w:spacing w:after="0" w:line="240" w:lineRule="auto"/>
        <w:jc w:val="both"/>
        <w:rPr>
          <w:rFonts w:ascii="Cambria" w:hAnsi="Cambria"/>
        </w:rPr>
      </w:pPr>
    </w:p>
    <w:p w14:paraId="4A47D9B7"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FROBERT (A), </w:t>
      </w:r>
      <w:r w:rsidRPr="00BE205A">
        <w:rPr>
          <w:rFonts w:ascii="Cambria" w:hAnsi="Cambria"/>
          <w:i/>
          <w:iCs/>
        </w:rPr>
        <w:t>Plus que jamais, la psychanalyse</w:t>
      </w:r>
      <w:r w:rsidRPr="00BE205A">
        <w:rPr>
          <w:rFonts w:ascii="Cambria" w:hAnsi="Cambria"/>
        </w:rPr>
        <w:t>, in Santé Mentale n° 73, décembre 2002, pp. 44-47.</w:t>
      </w:r>
    </w:p>
    <w:p w14:paraId="417829EE" w14:textId="77777777" w:rsidR="00BE205A" w:rsidRPr="00BE205A" w:rsidRDefault="00BE205A" w:rsidP="00BE205A">
      <w:pPr>
        <w:spacing w:after="0" w:line="240" w:lineRule="auto"/>
        <w:jc w:val="both"/>
        <w:rPr>
          <w:rFonts w:ascii="Cambria" w:hAnsi="Cambria"/>
        </w:rPr>
      </w:pPr>
    </w:p>
    <w:p w14:paraId="39ED713E"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FROBERT (A), </w:t>
      </w:r>
      <w:r w:rsidRPr="00BE205A">
        <w:rPr>
          <w:rFonts w:ascii="Cambria" w:hAnsi="Cambria"/>
          <w:i/>
          <w:iCs/>
        </w:rPr>
        <w:t>L’écoute est un traitement</w:t>
      </w:r>
      <w:r w:rsidRPr="00BE205A">
        <w:rPr>
          <w:rFonts w:ascii="Cambria" w:hAnsi="Cambria"/>
        </w:rPr>
        <w:t>, Santé Mentale, n° 79, juin 2003, pp. 46-49.</w:t>
      </w:r>
    </w:p>
    <w:p w14:paraId="651E32EF" w14:textId="77777777" w:rsidR="00BE205A" w:rsidRPr="00BE205A" w:rsidRDefault="00BE205A" w:rsidP="00BE205A">
      <w:pPr>
        <w:spacing w:after="0" w:line="240" w:lineRule="auto"/>
        <w:jc w:val="both"/>
        <w:rPr>
          <w:rFonts w:ascii="Cambria" w:hAnsi="Cambria"/>
        </w:rPr>
      </w:pPr>
    </w:p>
    <w:p w14:paraId="5294EBBE"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GAMOT (A.M), </w:t>
      </w:r>
      <w:r w:rsidRPr="00BE205A">
        <w:rPr>
          <w:rFonts w:ascii="Cambria" w:hAnsi="Cambria"/>
          <w:i/>
          <w:iCs/>
        </w:rPr>
        <w:t>Une petite fille en pleurs …</w:t>
      </w:r>
      <w:r w:rsidRPr="00BE205A">
        <w:rPr>
          <w:rFonts w:ascii="Cambria" w:hAnsi="Cambria"/>
        </w:rPr>
        <w:t>, in Santé Mentale n° 61, octobre 2001, pp. 10-12.</w:t>
      </w:r>
    </w:p>
    <w:p w14:paraId="3624A799" w14:textId="77777777" w:rsidR="00BE205A" w:rsidRPr="00BE205A" w:rsidRDefault="00BE205A" w:rsidP="00BE205A">
      <w:pPr>
        <w:spacing w:after="0" w:line="240" w:lineRule="auto"/>
        <w:jc w:val="both"/>
        <w:rPr>
          <w:rFonts w:ascii="Cambria" w:hAnsi="Cambria"/>
        </w:rPr>
      </w:pPr>
    </w:p>
    <w:p w14:paraId="373E6EAD"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GERARD (J.L), </w:t>
      </w:r>
      <w:r w:rsidRPr="00BE205A">
        <w:rPr>
          <w:rFonts w:ascii="Cambria" w:hAnsi="Cambria"/>
          <w:i/>
          <w:iCs/>
        </w:rPr>
        <w:t>Infirmiers en psychiatrie : nouvelle génération</w:t>
      </w:r>
      <w:r w:rsidRPr="00BE205A">
        <w:rPr>
          <w:rFonts w:ascii="Cambria" w:hAnsi="Cambria"/>
        </w:rPr>
        <w:t>, Paris, Lamarre, 1993.</w:t>
      </w:r>
    </w:p>
    <w:p w14:paraId="7128B15F" w14:textId="77777777" w:rsidR="00BE205A" w:rsidRPr="00BE205A" w:rsidRDefault="00BE205A" w:rsidP="00BE205A">
      <w:pPr>
        <w:spacing w:after="0" w:line="240" w:lineRule="auto"/>
        <w:jc w:val="both"/>
        <w:rPr>
          <w:rFonts w:ascii="Cambria" w:hAnsi="Cambria"/>
        </w:rPr>
      </w:pPr>
    </w:p>
    <w:p w14:paraId="41297123"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GERARD (J.L), </w:t>
      </w:r>
      <w:r w:rsidRPr="00BE205A">
        <w:rPr>
          <w:rFonts w:ascii="Cambria" w:hAnsi="Cambria"/>
          <w:i/>
          <w:iCs/>
        </w:rPr>
        <w:t>De la relation d’aide à la relation thérapeutique</w:t>
      </w:r>
      <w:r w:rsidRPr="00BE205A">
        <w:rPr>
          <w:rFonts w:ascii="Cambria" w:hAnsi="Cambria"/>
        </w:rPr>
        <w:t xml:space="preserve">, in Soins psychiatrie n° 163, mai 1994, pp. 28-34. </w:t>
      </w:r>
    </w:p>
    <w:p w14:paraId="6DE62DA5" w14:textId="77777777" w:rsidR="00BE205A" w:rsidRPr="00BE205A" w:rsidRDefault="00BE205A" w:rsidP="00BE205A">
      <w:pPr>
        <w:spacing w:after="0" w:line="240" w:lineRule="auto"/>
        <w:jc w:val="both"/>
        <w:rPr>
          <w:rFonts w:ascii="Cambria" w:hAnsi="Cambria"/>
        </w:rPr>
      </w:pPr>
    </w:p>
    <w:p w14:paraId="3271FC4B" w14:textId="77777777" w:rsidR="00BE205A" w:rsidRPr="00BE205A" w:rsidRDefault="00BE205A" w:rsidP="00BE205A">
      <w:pPr>
        <w:pStyle w:val="spip"/>
        <w:spacing w:before="0" w:beforeAutospacing="0" w:after="0" w:afterAutospacing="0"/>
        <w:jc w:val="both"/>
        <w:rPr>
          <w:rFonts w:ascii="Cambria" w:hAnsi="Cambria"/>
          <w:sz w:val="22"/>
          <w:szCs w:val="22"/>
        </w:rPr>
      </w:pPr>
      <w:r w:rsidRPr="00BE205A">
        <w:rPr>
          <w:rFonts w:ascii="Cambria" w:hAnsi="Cambria"/>
          <w:sz w:val="22"/>
          <w:szCs w:val="22"/>
        </w:rPr>
        <w:t xml:space="preserve">GOBERT (L), </w:t>
      </w:r>
      <w:r w:rsidRPr="00BE205A">
        <w:rPr>
          <w:rFonts w:ascii="Cambria" w:hAnsi="Cambria"/>
          <w:i/>
          <w:sz w:val="22"/>
          <w:szCs w:val="22"/>
        </w:rPr>
        <w:t>L’entretien infirmier : au risque de la rencontre</w:t>
      </w:r>
      <w:r w:rsidRPr="00BE205A">
        <w:rPr>
          <w:rFonts w:ascii="Cambria" w:hAnsi="Cambria"/>
          <w:sz w:val="22"/>
          <w:szCs w:val="22"/>
        </w:rPr>
        <w:t>, Laxou : Mémoire Cadre de santé ; 2004.</w:t>
      </w:r>
    </w:p>
    <w:p w14:paraId="59E88BB5" w14:textId="77777777" w:rsidR="00BE205A" w:rsidRPr="00BE205A" w:rsidRDefault="00BE205A" w:rsidP="00BE205A">
      <w:pPr>
        <w:spacing w:after="0" w:line="240" w:lineRule="auto"/>
        <w:jc w:val="both"/>
        <w:rPr>
          <w:rFonts w:ascii="Cambria" w:hAnsi="Cambria"/>
        </w:rPr>
      </w:pPr>
    </w:p>
    <w:p w14:paraId="49447D03"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GRAVIER (V), </w:t>
      </w:r>
      <w:r w:rsidRPr="00BE205A">
        <w:rPr>
          <w:rFonts w:ascii="Cambria" w:hAnsi="Cambria"/>
          <w:i/>
          <w:iCs/>
        </w:rPr>
        <w:t>Les centres d’accueil et de crise. Approche théorique</w:t>
      </w:r>
      <w:r w:rsidRPr="00BE205A">
        <w:rPr>
          <w:rFonts w:ascii="Cambria" w:hAnsi="Cambria"/>
        </w:rPr>
        <w:t>, in Soin Psychiatrie, n° 197, juillet-août 1998, pp.7-11.</w:t>
      </w:r>
    </w:p>
    <w:p w14:paraId="637CC942" w14:textId="77777777" w:rsidR="00BE205A" w:rsidRPr="00BE205A" w:rsidRDefault="00BE205A" w:rsidP="00BE205A">
      <w:pPr>
        <w:spacing w:after="0" w:line="240" w:lineRule="auto"/>
        <w:jc w:val="both"/>
        <w:rPr>
          <w:rFonts w:ascii="Cambria" w:hAnsi="Cambria"/>
        </w:rPr>
      </w:pPr>
    </w:p>
    <w:p w14:paraId="4541DBC4" w14:textId="77777777" w:rsidR="00BE205A" w:rsidRPr="00BE205A" w:rsidRDefault="00BE205A" w:rsidP="00BE205A">
      <w:pPr>
        <w:pStyle w:val="spip"/>
        <w:spacing w:before="0" w:beforeAutospacing="0" w:after="0" w:afterAutospacing="0"/>
        <w:jc w:val="both"/>
        <w:rPr>
          <w:rFonts w:ascii="Cambria" w:hAnsi="Cambria"/>
          <w:sz w:val="22"/>
          <w:szCs w:val="22"/>
        </w:rPr>
      </w:pPr>
      <w:r w:rsidRPr="00BE205A">
        <w:rPr>
          <w:rFonts w:ascii="Cambria" w:hAnsi="Cambria"/>
          <w:sz w:val="22"/>
          <w:szCs w:val="22"/>
        </w:rPr>
        <w:t xml:space="preserve">GRAZ (B), </w:t>
      </w:r>
      <w:r w:rsidRPr="00BE205A">
        <w:rPr>
          <w:rFonts w:ascii="Cambria" w:hAnsi="Cambria"/>
          <w:i/>
          <w:sz w:val="22"/>
          <w:szCs w:val="22"/>
        </w:rPr>
        <w:t>L’entretien thérapeutique précoce en cas de psychose récente ou aiguë. Essai de systématisation de la méthode développée par Henri Grivois et al</w:t>
      </w:r>
      <w:r w:rsidRPr="00BE205A">
        <w:rPr>
          <w:rFonts w:ascii="Cambria" w:hAnsi="Cambria"/>
          <w:sz w:val="22"/>
          <w:szCs w:val="22"/>
        </w:rPr>
        <w:t>., Synapse 2006 ; (221) : 43-45.</w:t>
      </w:r>
    </w:p>
    <w:p w14:paraId="0A98D289" w14:textId="77777777" w:rsidR="00BE205A" w:rsidRPr="00BE205A" w:rsidRDefault="00BE205A" w:rsidP="00BE205A">
      <w:pPr>
        <w:spacing w:after="0" w:line="240" w:lineRule="auto"/>
        <w:jc w:val="both"/>
        <w:rPr>
          <w:rFonts w:ascii="Cambria" w:hAnsi="Cambria"/>
        </w:rPr>
      </w:pPr>
    </w:p>
    <w:p w14:paraId="1A3E9834"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Groupe dossier de soins du Centre Hospitalier spécialisé de Valence-Montéléger, </w:t>
      </w:r>
      <w:r w:rsidRPr="00BE205A">
        <w:rPr>
          <w:rFonts w:ascii="Cambria" w:hAnsi="Cambria"/>
          <w:i/>
          <w:iCs/>
        </w:rPr>
        <w:t>Illusions … Désillusions … Aboutissement d’un dossier de soins</w:t>
      </w:r>
      <w:r w:rsidRPr="00BE205A">
        <w:rPr>
          <w:rFonts w:ascii="Cambria" w:hAnsi="Cambria"/>
        </w:rPr>
        <w:t>, in Soins psychiatrie n° 100, février 1989, pp. 39-41.</w:t>
      </w:r>
    </w:p>
    <w:p w14:paraId="6E61D456" w14:textId="77777777" w:rsidR="00BE205A" w:rsidRPr="00BE205A" w:rsidRDefault="00BE205A" w:rsidP="00BE205A">
      <w:pPr>
        <w:spacing w:after="0" w:line="240" w:lineRule="auto"/>
        <w:jc w:val="both"/>
        <w:rPr>
          <w:rFonts w:ascii="Cambria" w:hAnsi="Cambria"/>
        </w:rPr>
      </w:pPr>
    </w:p>
    <w:p w14:paraId="3A1BD217" w14:textId="77777777" w:rsidR="00BE205A" w:rsidRPr="00BE205A" w:rsidRDefault="00BE205A" w:rsidP="00BE205A">
      <w:pPr>
        <w:pStyle w:val="spip"/>
        <w:spacing w:before="0" w:beforeAutospacing="0" w:after="0" w:afterAutospacing="0"/>
        <w:jc w:val="both"/>
        <w:rPr>
          <w:rFonts w:ascii="Cambria" w:hAnsi="Cambria"/>
          <w:sz w:val="22"/>
          <w:szCs w:val="22"/>
        </w:rPr>
      </w:pPr>
      <w:r w:rsidRPr="00BE205A">
        <w:rPr>
          <w:rFonts w:ascii="Cambria" w:hAnsi="Cambria"/>
          <w:sz w:val="22"/>
          <w:szCs w:val="22"/>
        </w:rPr>
        <w:t xml:space="preserve">GUALTIERI (V), </w:t>
      </w:r>
      <w:r w:rsidRPr="00BE205A">
        <w:rPr>
          <w:rFonts w:ascii="Cambria" w:hAnsi="Cambria"/>
          <w:i/>
          <w:sz w:val="22"/>
          <w:szCs w:val="22"/>
        </w:rPr>
        <w:t xml:space="preserve">L’entretien infirmier, enjeu d’une nouvelle pratique de soins en santé mentale, </w:t>
      </w:r>
      <w:r w:rsidRPr="00BE205A">
        <w:rPr>
          <w:rFonts w:ascii="Cambria" w:hAnsi="Cambria"/>
          <w:sz w:val="22"/>
          <w:szCs w:val="22"/>
        </w:rPr>
        <w:t>in</w:t>
      </w:r>
      <w:r w:rsidRPr="00BE205A">
        <w:rPr>
          <w:rFonts w:ascii="Cambria" w:hAnsi="Cambria"/>
          <w:i/>
          <w:sz w:val="22"/>
          <w:szCs w:val="22"/>
        </w:rPr>
        <w:t xml:space="preserve"> </w:t>
      </w:r>
      <w:r w:rsidRPr="00BE205A">
        <w:rPr>
          <w:rFonts w:ascii="Cambria" w:hAnsi="Cambria"/>
          <w:sz w:val="22"/>
          <w:szCs w:val="22"/>
        </w:rPr>
        <w:t>Soins Psychiatrie 2007 ; (249) : 41-43.</w:t>
      </w:r>
    </w:p>
    <w:p w14:paraId="58579718" w14:textId="77777777" w:rsidR="00BE205A" w:rsidRPr="00BE205A" w:rsidRDefault="00BE205A" w:rsidP="00BE205A">
      <w:pPr>
        <w:spacing w:after="0" w:line="240" w:lineRule="auto"/>
        <w:jc w:val="both"/>
        <w:rPr>
          <w:rFonts w:ascii="Cambria" w:hAnsi="Cambria"/>
        </w:rPr>
      </w:pPr>
    </w:p>
    <w:p w14:paraId="334C4C49"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GUITTET (A), </w:t>
      </w:r>
      <w:r w:rsidRPr="00BE205A">
        <w:rPr>
          <w:rFonts w:ascii="Cambria" w:hAnsi="Cambria"/>
          <w:i/>
          <w:iCs/>
        </w:rPr>
        <w:t>L’entretien</w:t>
      </w:r>
      <w:r w:rsidRPr="00BE205A">
        <w:rPr>
          <w:rFonts w:ascii="Cambria" w:hAnsi="Cambria"/>
        </w:rPr>
        <w:t>, Armand Colin, Paris, 4</w:t>
      </w:r>
      <w:r w:rsidRPr="00BE205A">
        <w:rPr>
          <w:rFonts w:ascii="Cambria" w:hAnsi="Cambria"/>
          <w:vertAlign w:val="superscript"/>
        </w:rPr>
        <w:t>ème</w:t>
      </w:r>
      <w:r w:rsidRPr="00BE205A">
        <w:rPr>
          <w:rFonts w:ascii="Cambria" w:hAnsi="Cambria"/>
        </w:rPr>
        <w:t xml:space="preserve"> Edition, Paris, 1997.</w:t>
      </w:r>
    </w:p>
    <w:p w14:paraId="11175AD3" w14:textId="77777777" w:rsidR="00BE205A" w:rsidRPr="00BE205A" w:rsidRDefault="00BE205A" w:rsidP="00BE205A">
      <w:pPr>
        <w:spacing w:after="0" w:line="240" w:lineRule="auto"/>
        <w:jc w:val="both"/>
        <w:rPr>
          <w:rFonts w:ascii="Cambria" w:hAnsi="Cambria"/>
        </w:rPr>
      </w:pPr>
    </w:p>
    <w:p w14:paraId="4803FD02"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HAMON (F), </w:t>
      </w:r>
      <w:r w:rsidRPr="00BE205A">
        <w:rPr>
          <w:rFonts w:ascii="Cambria" w:hAnsi="Cambria"/>
          <w:i/>
          <w:iCs/>
        </w:rPr>
        <w:t>Evaluer pour soigner</w:t>
      </w:r>
      <w:r w:rsidRPr="00BE205A">
        <w:rPr>
          <w:rFonts w:ascii="Cambria" w:hAnsi="Cambria"/>
        </w:rPr>
        <w:t>, in Soins psychiatrie n° 207, mars-avril 2000, pp. 33-35.</w:t>
      </w:r>
    </w:p>
    <w:p w14:paraId="5C0E23F2" w14:textId="77777777" w:rsidR="00BE205A" w:rsidRPr="00BE205A" w:rsidRDefault="00BE205A" w:rsidP="00BE205A">
      <w:pPr>
        <w:spacing w:after="0" w:line="240" w:lineRule="auto"/>
        <w:jc w:val="both"/>
        <w:rPr>
          <w:rFonts w:ascii="Cambria" w:hAnsi="Cambria"/>
        </w:rPr>
      </w:pPr>
    </w:p>
    <w:p w14:paraId="2585DC2C"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HAMON (F), </w:t>
      </w:r>
      <w:r w:rsidRPr="00BE205A">
        <w:rPr>
          <w:rFonts w:ascii="Cambria" w:hAnsi="Cambria"/>
          <w:i/>
          <w:iCs/>
        </w:rPr>
        <w:t>Refoulement</w:t>
      </w:r>
      <w:r w:rsidRPr="00BE205A">
        <w:rPr>
          <w:rFonts w:ascii="Cambria" w:hAnsi="Cambria"/>
        </w:rPr>
        <w:t>, in Santé Mentale, n° 42, avril 2000, pp. 42-45.</w:t>
      </w:r>
    </w:p>
    <w:p w14:paraId="1B5C54FC" w14:textId="77777777" w:rsidR="00BE205A" w:rsidRPr="00BE205A" w:rsidRDefault="00BE205A" w:rsidP="00BE205A">
      <w:pPr>
        <w:spacing w:after="0" w:line="240" w:lineRule="auto"/>
        <w:jc w:val="both"/>
        <w:rPr>
          <w:rFonts w:ascii="Cambria" w:hAnsi="Cambria"/>
        </w:rPr>
      </w:pPr>
    </w:p>
    <w:p w14:paraId="40350896"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HAMON (F), </w:t>
      </w:r>
      <w:r w:rsidRPr="00BE205A">
        <w:rPr>
          <w:rFonts w:ascii="Cambria" w:hAnsi="Cambria"/>
          <w:i/>
          <w:iCs/>
        </w:rPr>
        <w:t>L’entretien crimino-clinique</w:t>
      </w:r>
      <w:r w:rsidRPr="00BE205A">
        <w:rPr>
          <w:rFonts w:ascii="Cambria" w:hAnsi="Cambria"/>
        </w:rPr>
        <w:t>, in Santé Mentale n° 64, janvier 2002, pp. 66-72.</w:t>
      </w:r>
    </w:p>
    <w:p w14:paraId="4D972F71" w14:textId="77777777" w:rsidR="00BE205A" w:rsidRPr="00BE205A" w:rsidRDefault="00BE205A" w:rsidP="00BE205A">
      <w:pPr>
        <w:spacing w:after="0" w:line="240" w:lineRule="auto"/>
        <w:jc w:val="both"/>
        <w:rPr>
          <w:rFonts w:ascii="Cambria" w:hAnsi="Cambria"/>
        </w:rPr>
      </w:pPr>
    </w:p>
    <w:p w14:paraId="3C03F0CC"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HOURTON (G), </w:t>
      </w:r>
      <w:r w:rsidRPr="00BE205A">
        <w:rPr>
          <w:rFonts w:ascii="Cambria" w:hAnsi="Cambria"/>
          <w:i/>
          <w:iCs/>
        </w:rPr>
        <w:t>L’intervention de crise infirmière : « De la prescription à l’application</w:t>
      </w:r>
      <w:r w:rsidRPr="00BE205A">
        <w:rPr>
          <w:rFonts w:ascii="Cambria" w:hAnsi="Cambria"/>
        </w:rPr>
        <w:t> », in Santé Mentale n° 50, septembre 2000, pp. 39-43.</w:t>
      </w:r>
    </w:p>
    <w:p w14:paraId="7E39876A" w14:textId="77777777" w:rsidR="00BE205A" w:rsidRPr="00BE205A" w:rsidRDefault="00BE205A" w:rsidP="00BE205A">
      <w:pPr>
        <w:spacing w:after="0" w:line="240" w:lineRule="auto"/>
        <w:jc w:val="both"/>
        <w:rPr>
          <w:rFonts w:ascii="Cambria" w:hAnsi="Cambria"/>
        </w:rPr>
      </w:pPr>
    </w:p>
    <w:p w14:paraId="000CEE64"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HELARY (A), </w:t>
      </w:r>
      <w:r w:rsidRPr="00BE205A">
        <w:rPr>
          <w:rFonts w:ascii="Cambria" w:hAnsi="Cambria"/>
          <w:i/>
          <w:iCs/>
        </w:rPr>
        <w:t>L’enjeu des premières rencontres</w:t>
      </w:r>
      <w:r w:rsidRPr="00BE205A">
        <w:rPr>
          <w:rFonts w:ascii="Cambria" w:hAnsi="Cambria"/>
        </w:rPr>
        <w:t>, in Soins psychiatrie n° 205, novembre-décembre 1999, pp. 24-27.</w:t>
      </w:r>
    </w:p>
    <w:p w14:paraId="0B220FA1" w14:textId="77777777" w:rsidR="00BE205A" w:rsidRPr="00BE205A" w:rsidRDefault="00BE205A" w:rsidP="00BE205A">
      <w:pPr>
        <w:spacing w:after="0" w:line="240" w:lineRule="auto"/>
        <w:jc w:val="both"/>
        <w:rPr>
          <w:rFonts w:ascii="Cambria" w:hAnsi="Cambria"/>
        </w:rPr>
      </w:pPr>
    </w:p>
    <w:p w14:paraId="34BE47CA"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HEROGUEL (J), </w:t>
      </w:r>
      <w:r w:rsidRPr="00BE205A">
        <w:rPr>
          <w:rFonts w:ascii="Cambria" w:hAnsi="Cambria"/>
          <w:i/>
          <w:iCs/>
        </w:rPr>
        <w:t>Psychose : créer de la vie et du sens</w:t>
      </w:r>
      <w:r w:rsidRPr="00BE205A">
        <w:rPr>
          <w:rFonts w:ascii="Cambria" w:hAnsi="Cambria"/>
        </w:rPr>
        <w:t>, in Santé Mentale n° 36, mars 1999, pp. 9-11.</w:t>
      </w:r>
    </w:p>
    <w:p w14:paraId="02D4EFA4" w14:textId="77777777" w:rsidR="00BE205A" w:rsidRPr="00BE205A" w:rsidRDefault="00BE205A" w:rsidP="00BE205A">
      <w:pPr>
        <w:spacing w:after="0" w:line="240" w:lineRule="auto"/>
        <w:jc w:val="both"/>
        <w:rPr>
          <w:rFonts w:ascii="Cambria" w:hAnsi="Cambria"/>
        </w:rPr>
      </w:pPr>
    </w:p>
    <w:p w14:paraId="3DFA0D04"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HETU (J.L), </w:t>
      </w:r>
      <w:r w:rsidRPr="00BE205A">
        <w:rPr>
          <w:rFonts w:ascii="Cambria" w:hAnsi="Cambria"/>
          <w:i/>
          <w:iCs/>
        </w:rPr>
        <w:t>La relation d’aide</w:t>
      </w:r>
      <w:r w:rsidRPr="00BE205A">
        <w:rPr>
          <w:rFonts w:ascii="Cambria" w:hAnsi="Cambria"/>
        </w:rPr>
        <w:t>, Paris, Edition Gaëtan Morin, 1993.</w:t>
      </w:r>
    </w:p>
    <w:p w14:paraId="5788A2E3" w14:textId="77777777" w:rsidR="00BE205A" w:rsidRPr="00BE205A" w:rsidRDefault="00BE205A" w:rsidP="00BE205A">
      <w:pPr>
        <w:pStyle w:val="Notedebasdepage"/>
        <w:rPr>
          <w:rFonts w:ascii="Cambria" w:hAnsi="Cambria"/>
          <w:sz w:val="22"/>
          <w:szCs w:val="22"/>
        </w:rPr>
      </w:pPr>
    </w:p>
    <w:p w14:paraId="2FDDD05B" w14:textId="77777777" w:rsidR="00BE205A" w:rsidRPr="00BE205A" w:rsidRDefault="00BE205A" w:rsidP="00BE205A">
      <w:pPr>
        <w:pStyle w:val="spip"/>
        <w:spacing w:before="0" w:beforeAutospacing="0" w:after="0" w:afterAutospacing="0"/>
        <w:rPr>
          <w:rFonts w:ascii="Cambria" w:hAnsi="Cambria"/>
          <w:sz w:val="22"/>
          <w:szCs w:val="22"/>
        </w:rPr>
      </w:pPr>
      <w:r w:rsidRPr="00BE205A">
        <w:rPr>
          <w:rFonts w:ascii="Cambria" w:hAnsi="Cambria"/>
          <w:sz w:val="22"/>
          <w:szCs w:val="22"/>
        </w:rPr>
        <w:t xml:space="preserve">HURET (C), </w:t>
      </w:r>
      <w:r w:rsidRPr="00BE205A">
        <w:rPr>
          <w:rFonts w:ascii="Cambria" w:hAnsi="Cambria"/>
          <w:i/>
          <w:sz w:val="22"/>
          <w:szCs w:val="22"/>
        </w:rPr>
        <w:t>Accueil, écoute et accompagnement</w:t>
      </w:r>
      <w:r w:rsidRPr="00BE205A">
        <w:rPr>
          <w:rFonts w:ascii="Cambria" w:hAnsi="Cambria"/>
          <w:sz w:val="22"/>
          <w:szCs w:val="22"/>
        </w:rPr>
        <w:t>, in Coq Héron 2005 ; (180) : 97-100.</w:t>
      </w:r>
    </w:p>
    <w:p w14:paraId="6B8F107E" w14:textId="77777777" w:rsidR="00BE205A" w:rsidRPr="00BE205A" w:rsidRDefault="00BE205A" w:rsidP="00BE205A">
      <w:pPr>
        <w:pStyle w:val="Notedebasdepage"/>
        <w:rPr>
          <w:rFonts w:ascii="Cambria" w:hAnsi="Cambria"/>
          <w:sz w:val="22"/>
          <w:szCs w:val="22"/>
        </w:rPr>
      </w:pPr>
    </w:p>
    <w:p w14:paraId="6A789F04" w14:textId="77777777" w:rsidR="00BE205A" w:rsidRPr="00BE205A" w:rsidRDefault="00BE205A" w:rsidP="00BE205A">
      <w:pPr>
        <w:pStyle w:val="spip"/>
        <w:spacing w:before="0" w:beforeAutospacing="0" w:after="0" w:afterAutospacing="0"/>
        <w:jc w:val="both"/>
        <w:rPr>
          <w:rFonts w:ascii="Cambria" w:hAnsi="Cambria"/>
          <w:sz w:val="22"/>
          <w:szCs w:val="22"/>
        </w:rPr>
      </w:pPr>
      <w:r w:rsidRPr="00BE205A">
        <w:rPr>
          <w:rFonts w:ascii="Cambria" w:hAnsi="Cambria"/>
          <w:sz w:val="22"/>
          <w:szCs w:val="22"/>
        </w:rPr>
        <w:t xml:space="preserve">IANDOLO C., </w:t>
      </w:r>
      <w:r w:rsidRPr="00BE205A">
        <w:rPr>
          <w:rFonts w:ascii="Cambria" w:hAnsi="Cambria"/>
          <w:i/>
          <w:sz w:val="22"/>
          <w:szCs w:val="22"/>
        </w:rPr>
        <w:t>Guide pratique de la communication avec le patient : techniques, arts et erreurs de communication.</w:t>
      </w:r>
      <w:r w:rsidRPr="00BE205A">
        <w:rPr>
          <w:rFonts w:ascii="Cambria" w:hAnsi="Cambria"/>
          <w:sz w:val="22"/>
          <w:szCs w:val="22"/>
        </w:rPr>
        <w:t xml:space="preserve"> Paris, MMI Editions ; 2001.</w:t>
      </w:r>
    </w:p>
    <w:p w14:paraId="3079565D" w14:textId="77777777" w:rsidR="00BE205A" w:rsidRPr="00BE205A" w:rsidRDefault="00BE205A" w:rsidP="00BE205A">
      <w:pPr>
        <w:spacing w:after="0" w:line="240" w:lineRule="auto"/>
        <w:jc w:val="both"/>
        <w:rPr>
          <w:rFonts w:ascii="Cambria" w:hAnsi="Cambria"/>
        </w:rPr>
      </w:pPr>
    </w:p>
    <w:p w14:paraId="39F2F591"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ION (J), RAVON (B), </w:t>
      </w:r>
      <w:r w:rsidRPr="00BE205A">
        <w:rPr>
          <w:rFonts w:ascii="Cambria" w:hAnsi="Cambria"/>
          <w:i/>
        </w:rPr>
        <w:t>Les travailleurs sociaux</w:t>
      </w:r>
      <w:r w:rsidRPr="00BE205A">
        <w:rPr>
          <w:rFonts w:ascii="Cambria" w:hAnsi="Cambria"/>
        </w:rPr>
        <w:t xml:space="preserve">, La découverte, Repères, Paris, 2000. </w:t>
      </w:r>
    </w:p>
    <w:p w14:paraId="38C395F7" w14:textId="77777777" w:rsidR="00BE205A" w:rsidRPr="00BE205A" w:rsidRDefault="00BE205A" w:rsidP="00BE205A">
      <w:pPr>
        <w:spacing w:after="0" w:line="240" w:lineRule="auto"/>
        <w:jc w:val="both"/>
        <w:rPr>
          <w:rFonts w:ascii="Cambria" w:hAnsi="Cambria"/>
        </w:rPr>
      </w:pPr>
    </w:p>
    <w:p w14:paraId="425CF9D9"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JACOBI (B), </w:t>
      </w:r>
      <w:r w:rsidRPr="00BE205A">
        <w:rPr>
          <w:rFonts w:ascii="Cambria" w:hAnsi="Cambria"/>
          <w:i/>
          <w:iCs/>
        </w:rPr>
        <w:t>Cent mots pour l’entretien clinique</w:t>
      </w:r>
      <w:r w:rsidRPr="00BE205A">
        <w:rPr>
          <w:rFonts w:ascii="Cambria" w:hAnsi="Cambria"/>
        </w:rPr>
        <w:t>, Editions Erès, Clinamen, Toulouse, novembre 1995.</w:t>
      </w:r>
    </w:p>
    <w:p w14:paraId="03E9E0DD" w14:textId="77777777" w:rsidR="00BE205A" w:rsidRPr="00BE205A" w:rsidRDefault="00BE205A" w:rsidP="00BE205A">
      <w:pPr>
        <w:spacing w:after="0" w:line="240" w:lineRule="auto"/>
        <w:jc w:val="both"/>
        <w:rPr>
          <w:rFonts w:ascii="Cambria" w:hAnsi="Cambria"/>
        </w:rPr>
      </w:pPr>
    </w:p>
    <w:p w14:paraId="3E642865"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JACOBSON (V), </w:t>
      </w:r>
      <w:r w:rsidRPr="00BE205A">
        <w:rPr>
          <w:rFonts w:ascii="Cambria" w:hAnsi="Cambria"/>
          <w:i/>
          <w:iCs/>
        </w:rPr>
        <w:t>Entretiens et dialogue. Rôle du dialogue dans le travail psychologique, social et éducatif</w:t>
      </w:r>
      <w:r w:rsidRPr="00BE205A">
        <w:rPr>
          <w:rFonts w:ascii="Cambria" w:hAnsi="Cambria"/>
        </w:rPr>
        <w:t>, Toulouse, 1969, Privat.</w:t>
      </w:r>
    </w:p>
    <w:p w14:paraId="236E87AE" w14:textId="77777777" w:rsidR="00BE205A" w:rsidRPr="00BE205A" w:rsidRDefault="00BE205A" w:rsidP="00BE205A">
      <w:pPr>
        <w:spacing w:after="0" w:line="240" w:lineRule="auto"/>
        <w:jc w:val="both"/>
        <w:rPr>
          <w:rFonts w:ascii="Cambria" w:hAnsi="Cambria"/>
        </w:rPr>
      </w:pPr>
    </w:p>
    <w:p w14:paraId="057D3AC7"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JAMET (F.M), DEPRE (V), </w:t>
      </w:r>
      <w:r w:rsidRPr="00BE205A">
        <w:rPr>
          <w:rFonts w:ascii="Cambria" w:hAnsi="Cambria"/>
          <w:i/>
          <w:iCs/>
        </w:rPr>
        <w:t>L’accueil en psychiatrie, aspects juridique, théorique et pratique</w:t>
      </w:r>
      <w:r w:rsidRPr="00BE205A">
        <w:rPr>
          <w:rFonts w:ascii="Cambria" w:hAnsi="Cambria"/>
        </w:rPr>
        <w:t>, Coll. Souffrance psychique et soins, Editions hospitalières, Paris, 1997.</w:t>
      </w:r>
    </w:p>
    <w:p w14:paraId="30448F3A" w14:textId="77777777" w:rsidR="00BE205A" w:rsidRPr="00BE205A" w:rsidRDefault="00BE205A" w:rsidP="00BE205A">
      <w:pPr>
        <w:spacing w:after="0" w:line="240" w:lineRule="auto"/>
        <w:jc w:val="both"/>
        <w:rPr>
          <w:rFonts w:ascii="Cambria" w:hAnsi="Cambria"/>
        </w:rPr>
      </w:pPr>
    </w:p>
    <w:p w14:paraId="513780FB"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JARDEL (V), </w:t>
      </w:r>
      <w:r w:rsidRPr="00BE205A">
        <w:rPr>
          <w:rFonts w:ascii="Cambria" w:hAnsi="Cambria"/>
          <w:i/>
          <w:iCs/>
        </w:rPr>
        <w:t>Pauline m’a choisie …</w:t>
      </w:r>
      <w:r w:rsidRPr="00BE205A">
        <w:rPr>
          <w:rFonts w:ascii="Cambria" w:hAnsi="Cambria"/>
        </w:rPr>
        <w:t>, in Santé Mentale n° 89, Juin 2004, pp. 16-19.</w:t>
      </w:r>
    </w:p>
    <w:p w14:paraId="595C0003" w14:textId="77777777" w:rsidR="00BE205A" w:rsidRPr="00BE205A" w:rsidRDefault="00BE205A" w:rsidP="00BE205A">
      <w:pPr>
        <w:spacing w:after="0" w:line="240" w:lineRule="auto"/>
        <w:jc w:val="both"/>
        <w:rPr>
          <w:rFonts w:ascii="Cambria" w:hAnsi="Cambria"/>
        </w:rPr>
      </w:pPr>
    </w:p>
    <w:p w14:paraId="39796355"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JARDEL (V), </w:t>
      </w:r>
      <w:r w:rsidRPr="00BE205A">
        <w:rPr>
          <w:rFonts w:ascii="Cambria" w:hAnsi="Cambria"/>
          <w:i/>
          <w:iCs/>
        </w:rPr>
        <w:t>Le sourire de Mylène</w:t>
      </w:r>
      <w:r w:rsidRPr="00BE205A">
        <w:rPr>
          <w:rFonts w:ascii="Cambria" w:hAnsi="Cambria"/>
        </w:rPr>
        <w:t>, in Santé Mentale n° 91, octobre 2004, pp. 66-68.</w:t>
      </w:r>
    </w:p>
    <w:p w14:paraId="00E49178" w14:textId="77777777" w:rsidR="00BE205A" w:rsidRPr="00BE205A" w:rsidRDefault="00BE205A" w:rsidP="00BE205A">
      <w:pPr>
        <w:spacing w:after="0" w:line="240" w:lineRule="auto"/>
        <w:jc w:val="both"/>
        <w:rPr>
          <w:rFonts w:ascii="Cambria" w:hAnsi="Cambria"/>
        </w:rPr>
      </w:pPr>
    </w:p>
    <w:p w14:paraId="5BAD570C" w14:textId="77777777" w:rsidR="00BE205A" w:rsidRPr="00BE205A" w:rsidRDefault="00BE205A" w:rsidP="00BE205A">
      <w:pPr>
        <w:spacing w:after="0" w:line="240" w:lineRule="auto"/>
        <w:jc w:val="both"/>
        <w:rPr>
          <w:rFonts w:ascii="Cambria" w:hAnsi="Cambria"/>
        </w:rPr>
      </w:pPr>
      <w:r w:rsidRPr="00BE205A">
        <w:rPr>
          <w:rFonts w:ascii="Cambria" w:hAnsi="Cambria"/>
        </w:rPr>
        <w:t>KOERKEL (M), « </w:t>
      </w:r>
      <w:r w:rsidRPr="00BE205A">
        <w:rPr>
          <w:rFonts w:ascii="Cambria" w:hAnsi="Cambria"/>
          <w:i/>
          <w:iCs/>
        </w:rPr>
        <w:t>On m’a dit que je pouvais vous rencontrer …</w:t>
      </w:r>
      <w:r w:rsidRPr="00BE205A">
        <w:rPr>
          <w:rFonts w:ascii="Cambria" w:hAnsi="Cambria"/>
        </w:rPr>
        <w:t> », in Santé Mentale n° 32, novembre 1998, pp. 38-39.</w:t>
      </w:r>
    </w:p>
    <w:p w14:paraId="23F158E1" w14:textId="77777777" w:rsidR="00BE205A" w:rsidRPr="00BE205A" w:rsidRDefault="00BE205A" w:rsidP="00BE205A">
      <w:pPr>
        <w:spacing w:after="0" w:line="240" w:lineRule="auto"/>
        <w:jc w:val="both"/>
        <w:rPr>
          <w:rFonts w:ascii="Cambria" w:hAnsi="Cambria"/>
        </w:rPr>
      </w:pPr>
    </w:p>
    <w:p w14:paraId="7CEB75CB"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KOWALYSZIN ®, </w:t>
      </w:r>
      <w:r w:rsidRPr="00BE205A">
        <w:rPr>
          <w:rFonts w:ascii="Cambria" w:hAnsi="Cambria"/>
          <w:i/>
          <w:iCs/>
        </w:rPr>
        <w:t>Les infirmiers d’entretien</w:t>
      </w:r>
      <w:r w:rsidRPr="00BE205A">
        <w:rPr>
          <w:rFonts w:ascii="Cambria" w:hAnsi="Cambria"/>
        </w:rPr>
        <w:t>, in Santé Mentale, n° 65, février 2002, pp. 44-46.</w:t>
      </w:r>
    </w:p>
    <w:p w14:paraId="7012E694" w14:textId="77777777" w:rsidR="00BE205A" w:rsidRPr="00BE205A" w:rsidRDefault="00BE205A" w:rsidP="00BE205A">
      <w:pPr>
        <w:spacing w:after="0" w:line="240" w:lineRule="auto"/>
        <w:jc w:val="both"/>
        <w:rPr>
          <w:rFonts w:ascii="Cambria" w:hAnsi="Cambria"/>
        </w:rPr>
      </w:pPr>
    </w:p>
    <w:p w14:paraId="2024A318"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LABORDE (S), </w:t>
      </w:r>
      <w:r w:rsidRPr="00BE205A">
        <w:rPr>
          <w:rFonts w:ascii="Cambria" w:hAnsi="Cambria"/>
          <w:i/>
          <w:iCs/>
        </w:rPr>
        <w:t>Massages … messages</w:t>
      </w:r>
      <w:r w:rsidRPr="00BE205A">
        <w:rPr>
          <w:rFonts w:ascii="Cambria" w:hAnsi="Cambria"/>
        </w:rPr>
        <w:t>, in Soins psychiatrie n° 163, mai 1994, pp. 14-16.</w:t>
      </w:r>
    </w:p>
    <w:p w14:paraId="389195C7" w14:textId="77777777" w:rsidR="00BE205A" w:rsidRPr="00BE205A" w:rsidRDefault="00BE205A" w:rsidP="00BE205A">
      <w:pPr>
        <w:spacing w:after="0" w:line="240" w:lineRule="auto"/>
        <w:jc w:val="both"/>
        <w:rPr>
          <w:rFonts w:ascii="Cambria" w:hAnsi="Cambria"/>
        </w:rPr>
      </w:pPr>
    </w:p>
    <w:p w14:paraId="442BC6C3"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LACAN (J), </w:t>
      </w:r>
      <w:r w:rsidRPr="00BE205A">
        <w:rPr>
          <w:rFonts w:ascii="Cambria" w:hAnsi="Cambria"/>
          <w:i/>
          <w:iCs/>
        </w:rPr>
        <w:t>Discours de Rome</w:t>
      </w:r>
      <w:r w:rsidRPr="00BE205A">
        <w:rPr>
          <w:rFonts w:ascii="Cambria" w:hAnsi="Cambria"/>
        </w:rPr>
        <w:t>, in Autres Ecrits, Seuil, Le champ freudien, Paris, 2001, pp. 133-164.</w:t>
      </w:r>
    </w:p>
    <w:p w14:paraId="5E750E04" w14:textId="77777777" w:rsidR="00BE205A" w:rsidRPr="00BE205A" w:rsidRDefault="00BE205A" w:rsidP="00BE205A">
      <w:pPr>
        <w:tabs>
          <w:tab w:val="left" w:pos="1993"/>
        </w:tabs>
        <w:spacing w:after="0" w:line="240" w:lineRule="auto"/>
        <w:jc w:val="both"/>
        <w:rPr>
          <w:rFonts w:ascii="Cambria" w:hAnsi="Cambria"/>
        </w:rPr>
      </w:pPr>
      <w:r w:rsidRPr="00BE205A">
        <w:rPr>
          <w:rFonts w:ascii="Cambria" w:hAnsi="Cambria"/>
        </w:rPr>
        <w:tab/>
      </w:r>
    </w:p>
    <w:p w14:paraId="4BA78DDD" w14:textId="77777777" w:rsidR="00BE205A" w:rsidRPr="00BE205A" w:rsidRDefault="00BE205A" w:rsidP="00BE205A">
      <w:pPr>
        <w:spacing w:after="0" w:line="240" w:lineRule="auto"/>
        <w:jc w:val="both"/>
        <w:rPr>
          <w:rFonts w:ascii="Cambria" w:hAnsi="Cambria"/>
          <w:iCs/>
        </w:rPr>
      </w:pPr>
      <w:r w:rsidRPr="00BE205A">
        <w:rPr>
          <w:rFonts w:ascii="Cambria" w:hAnsi="Cambria"/>
        </w:rPr>
        <w:t xml:space="preserve">LANDRU (J.C), </w:t>
      </w:r>
      <w:r w:rsidRPr="00BE205A">
        <w:rPr>
          <w:rFonts w:ascii="Cambria" w:hAnsi="Cambria"/>
          <w:i/>
        </w:rPr>
        <w:t>Un jeu de l’oie perpétuel</w:t>
      </w:r>
      <w:r w:rsidRPr="00BE205A">
        <w:rPr>
          <w:rFonts w:ascii="Cambria" w:hAnsi="Cambria"/>
          <w:iCs/>
        </w:rPr>
        <w:t>, in Santé Mentale n° 63, Décembre 2001, pp. 58-63.</w:t>
      </w:r>
    </w:p>
    <w:p w14:paraId="75FA2C07" w14:textId="77777777" w:rsidR="00BE205A" w:rsidRPr="00BE205A" w:rsidRDefault="00BE205A" w:rsidP="00BE205A">
      <w:pPr>
        <w:spacing w:after="0" w:line="240" w:lineRule="auto"/>
        <w:jc w:val="both"/>
        <w:rPr>
          <w:rFonts w:ascii="Cambria" w:hAnsi="Cambria"/>
          <w:iCs/>
        </w:rPr>
      </w:pPr>
    </w:p>
    <w:p w14:paraId="1977F318" w14:textId="77777777" w:rsidR="00BE205A" w:rsidRPr="00BE205A" w:rsidRDefault="00BE205A" w:rsidP="00BE205A">
      <w:pPr>
        <w:spacing w:after="0" w:line="240" w:lineRule="auto"/>
        <w:jc w:val="both"/>
        <w:rPr>
          <w:rFonts w:ascii="Cambria" w:hAnsi="Cambria"/>
          <w:iCs/>
        </w:rPr>
      </w:pPr>
      <w:r w:rsidRPr="00BE205A">
        <w:rPr>
          <w:rFonts w:ascii="Cambria" w:hAnsi="Cambria"/>
          <w:iCs/>
        </w:rPr>
        <w:t xml:space="preserve">LANDRU (J.C), </w:t>
      </w:r>
      <w:r w:rsidRPr="00BE205A">
        <w:rPr>
          <w:rFonts w:ascii="Cambria" w:hAnsi="Cambria"/>
          <w:i/>
        </w:rPr>
        <w:t>Et j’ai crié pour qu’elle revienne !</w:t>
      </w:r>
      <w:r w:rsidRPr="00BE205A">
        <w:rPr>
          <w:rFonts w:ascii="Cambria" w:hAnsi="Cambria"/>
          <w:iCs/>
        </w:rPr>
        <w:t>, in Santé Mentale n° 69, juin 2002, pp. 53-59.</w:t>
      </w:r>
    </w:p>
    <w:p w14:paraId="29B59E96" w14:textId="77777777" w:rsidR="00BE205A" w:rsidRPr="00BE205A" w:rsidRDefault="00BE205A" w:rsidP="00BE205A">
      <w:pPr>
        <w:spacing w:after="0" w:line="240" w:lineRule="auto"/>
        <w:jc w:val="both"/>
        <w:rPr>
          <w:rFonts w:ascii="Cambria" w:hAnsi="Cambria"/>
        </w:rPr>
      </w:pPr>
    </w:p>
    <w:p w14:paraId="3791A32E"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LANQUETIN (J.P), PELTIER (A), QUINET (P), </w:t>
      </w:r>
      <w:r w:rsidRPr="00BE205A">
        <w:rPr>
          <w:rFonts w:ascii="Cambria" w:hAnsi="Cambria"/>
          <w:i/>
          <w:iCs/>
        </w:rPr>
        <w:t>Les visites à domicile</w:t>
      </w:r>
      <w:r w:rsidRPr="00BE205A">
        <w:rPr>
          <w:rFonts w:ascii="Cambria" w:hAnsi="Cambria"/>
        </w:rPr>
        <w:t>, in Soins Psychiatrie n° 185, septembre 1996.</w:t>
      </w:r>
    </w:p>
    <w:p w14:paraId="692DE883" w14:textId="77777777" w:rsidR="00BE205A" w:rsidRPr="00BE205A" w:rsidRDefault="00BE205A" w:rsidP="00BE205A">
      <w:pPr>
        <w:spacing w:after="0" w:line="240" w:lineRule="auto"/>
        <w:jc w:val="both"/>
        <w:rPr>
          <w:rFonts w:ascii="Cambria" w:hAnsi="Cambria"/>
        </w:rPr>
      </w:pPr>
    </w:p>
    <w:p w14:paraId="213DCA66"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LAVIEILLE (H), </w:t>
      </w:r>
      <w:r w:rsidRPr="00BE205A">
        <w:rPr>
          <w:rFonts w:ascii="Cambria" w:hAnsi="Cambria"/>
          <w:i/>
          <w:iCs/>
        </w:rPr>
        <w:t>Urgent d’écouter</w:t>
      </w:r>
      <w:r w:rsidRPr="00BE205A">
        <w:rPr>
          <w:rFonts w:ascii="Cambria" w:hAnsi="Cambria"/>
        </w:rPr>
        <w:t>, in Santé Mentale n° 58, mai 2001, pp. 58-60.</w:t>
      </w:r>
    </w:p>
    <w:p w14:paraId="5A8A789B" w14:textId="77777777" w:rsidR="00BE205A" w:rsidRPr="00BE205A" w:rsidRDefault="00BE205A" w:rsidP="00BE205A">
      <w:pPr>
        <w:spacing w:after="0" w:line="240" w:lineRule="auto"/>
        <w:jc w:val="both"/>
        <w:rPr>
          <w:rFonts w:ascii="Cambria" w:hAnsi="Cambria"/>
        </w:rPr>
      </w:pPr>
    </w:p>
    <w:p w14:paraId="0D41AC13"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LAVOINE (P.L), </w:t>
      </w:r>
      <w:r w:rsidRPr="00BE205A">
        <w:rPr>
          <w:rFonts w:ascii="Cambria" w:hAnsi="Cambria"/>
          <w:i/>
          <w:iCs/>
        </w:rPr>
        <w:t>Les centres d’accueil et de crise, un outil thérapeutique original</w:t>
      </w:r>
      <w:r w:rsidRPr="00BE205A">
        <w:rPr>
          <w:rFonts w:ascii="Cambria" w:hAnsi="Cambria"/>
        </w:rPr>
        <w:t>, in Soin Psychiatrie, n° 197, juillet-août 1998, pp.12-15.</w:t>
      </w:r>
    </w:p>
    <w:p w14:paraId="2B731F9C" w14:textId="77777777" w:rsidR="00BE205A" w:rsidRPr="00BE205A" w:rsidRDefault="00BE205A" w:rsidP="00BE205A">
      <w:pPr>
        <w:spacing w:after="0" w:line="240" w:lineRule="auto"/>
        <w:jc w:val="both"/>
        <w:rPr>
          <w:rFonts w:ascii="Cambria" w:hAnsi="Cambria"/>
        </w:rPr>
      </w:pPr>
    </w:p>
    <w:p w14:paraId="7A905AD1" w14:textId="77777777" w:rsidR="00BE205A" w:rsidRPr="00BE205A" w:rsidRDefault="00BE205A" w:rsidP="00BE205A">
      <w:pPr>
        <w:pStyle w:val="spip"/>
        <w:spacing w:before="0" w:beforeAutospacing="0" w:after="0" w:afterAutospacing="0"/>
        <w:jc w:val="both"/>
        <w:rPr>
          <w:rFonts w:ascii="Cambria" w:hAnsi="Cambria"/>
          <w:sz w:val="22"/>
          <w:szCs w:val="22"/>
        </w:rPr>
      </w:pPr>
      <w:r w:rsidRPr="00BE205A">
        <w:rPr>
          <w:rFonts w:ascii="Cambria" w:hAnsi="Cambria"/>
          <w:sz w:val="22"/>
          <w:szCs w:val="22"/>
        </w:rPr>
        <w:t xml:space="preserve">LE BLANC (F), </w:t>
      </w:r>
      <w:r w:rsidRPr="00BE205A">
        <w:rPr>
          <w:rFonts w:ascii="Cambria" w:hAnsi="Cambria"/>
          <w:i/>
          <w:sz w:val="22"/>
          <w:szCs w:val="22"/>
        </w:rPr>
        <w:t>Groupe de conversation « Autour d’un café » à la Résidence Jeanne de Kervenoaël à Pontivy</w:t>
      </w:r>
      <w:r w:rsidRPr="00BE205A">
        <w:rPr>
          <w:rFonts w:ascii="Cambria" w:hAnsi="Cambria"/>
          <w:sz w:val="22"/>
          <w:szCs w:val="22"/>
        </w:rPr>
        <w:t xml:space="preserve"> (56). Ergothérapies 2008 ; (29) : 37-42.</w:t>
      </w:r>
    </w:p>
    <w:p w14:paraId="0EF8F825" w14:textId="77777777" w:rsidR="00BE205A" w:rsidRPr="00BE205A" w:rsidRDefault="00BE205A" w:rsidP="00BE205A">
      <w:pPr>
        <w:spacing w:after="0" w:line="240" w:lineRule="auto"/>
        <w:jc w:val="both"/>
        <w:rPr>
          <w:rFonts w:ascii="Cambria" w:hAnsi="Cambria"/>
        </w:rPr>
      </w:pPr>
    </w:p>
    <w:p w14:paraId="00544C6E"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LECOURTOIS (M), TAICLET (S), </w:t>
      </w:r>
      <w:r w:rsidRPr="00BE205A">
        <w:rPr>
          <w:rFonts w:ascii="Cambria" w:hAnsi="Cambria"/>
          <w:i/>
          <w:iCs/>
        </w:rPr>
        <w:t>Créer des liens</w:t>
      </w:r>
      <w:r w:rsidRPr="00BE205A">
        <w:rPr>
          <w:rFonts w:ascii="Cambria" w:hAnsi="Cambria"/>
        </w:rPr>
        <w:t>, in Santé mentale n° 21, octobre 1997, pp. 37-38.</w:t>
      </w:r>
    </w:p>
    <w:p w14:paraId="3D04D926" w14:textId="77777777" w:rsidR="00BE205A" w:rsidRPr="00BE205A" w:rsidRDefault="00BE205A" w:rsidP="00BE205A">
      <w:pPr>
        <w:spacing w:after="0" w:line="240" w:lineRule="auto"/>
        <w:jc w:val="both"/>
        <w:rPr>
          <w:rFonts w:ascii="Cambria" w:hAnsi="Cambria"/>
        </w:rPr>
      </w:pPr>
    </w:p>
    <w:p w14:paraId="7E0B61B1" w14:textId="19090A84" w:rsidR="00BE205A" w:rsidRPr="00BE205A" w:rsidRDefault="00BE205A" w:rsidP="00BE205A">
      <w:pPr>
        <w:spacing w:after="0" w:line="240" w:lineRule="auto"/>
        <w:jc w:val="both"/>
        <w:rPr>
          <w:rFonts w:ascii="Cambria" w:hAnsi="Cambria"/>
        </w:rPr>
      </w:pPr>
      <w:r w:rsidRPr="00BE205A">
        <w:rPr>
          <w:rFonts w:ascii="Cambria" w:hAnsi="Cambria"/>
        </w:rPr>
        <w:t xml:space="preserve">LEPAIN </w:t>
      </w:r>
      <w:r>
        <w:rPr>
          <w:rFonts w:ascii="Cambria" w:hAnsi="Cambria"/>
        </w:rPr>
        <w:t>(C)</w:t>
      </w:r>
      <w:r w:rsidRPr="00BE205A">
        <w:rPr>
          <w:rFonts w:ascii="Cambria" w:hAnsi="Cambria"/>
        </w:rPr>
        <w:t xml:space="preserve">, NECTOUX (M), </w:t>
      </w:r>
      <w:r w:rsidRPr="00BE205A">
        <w:rPr>
          <w:rFonts w:ascii="Cambria" w:hAnsi="Cambria"/>
          <w:i/>
          <w:iCs/>
        </w:rPr>
        <w:t>Entretien d’aide, relation d’aide infirmière</w:t>
      </w:r>
      <w:r w:rsidRPr="00BE205A">
        <w:rPr>
          <w:rFonts w:ascii="Cambria" w:hAnsi="Cambria"/>
        </w:rPr>
        <w:t>, in Santé Mentale, n° 65, février 2002, pp. 61-63.</w:t>
      </w:r>
    </w:p>
    <w:p w14:paraId="15AFB831" w14:textId="77777777" w:rsidR="00BE205A" w:rsidRPr="00BE205A" w:rsidRDefault="00BE205A" w:rsidP="00BE205A">
      <w:pPr>
        <w:spacing w:after="0" w:line="240" w:lineRule="auto"/>
        <w:jc w:val="both"/>
        <w:rPr>
          <w:rFonts w:ascii="Cambria" w:hAnsi="Cambria"/>
        </w:rPr>
      </w:pPr>
    </w:p>
    <w:p w14:paraId="1139F111" w14:textId="77777777" w:rsidR="00BE205A" w:rsidRPr="00BE205A" w:rsidRDefault="00BE205A" w:rsidP="00BE205A">
      <w:pPr>
        <w:spacing w:after="0" w:line="240" w:lineRule="auto"/>
        <w:jc w:val="both"/>
        <w:rPr>
          <w:rFonts w:ascii="Cambria" w:hAnsi="Cambria"/>
          <w:lang w:val="en-GB"/>
        </w:rPr>
      </w:pPr>
      <w:r w:rsidRPr="00BE205A">
        <w:rPr>
          <w:rFonts w:ascii="Cambria" w:hAnsi="Cambria"/>
          <w:lang w:val="en-GB"/>
        </w:rPr>
        <w:t xml:space="preserve">LEROY (N), NOGUES (A), PIRAULT (I), THAERON (C), VACH (V), </w:t>
      </w:r>
      <w:r w:rsidRPr="00BE205A">
        <w:rPr>
          <w:rFonts w:ascii="Cambria" w:hAnsi="Cambria"/>
          <w:i/>
          <w:iCs/>
          <w:lang w:val="en-GB"/>
        </w:rPr>
        <w:t>Alliance</w:t>
      </w:r>
      <w:r w:rsidRPr="00BE205A">
        <w:rPr>
          <w:rFonts w:ascii="Cambria" w:hAnsi="Cambria"/>
          <w:lang w:val="en-GB"/>
        </w:rPr>
        <w:t>, in Santé Mentale n° 58, mai 2001, pp. 51-53.</w:t>
      </w:r>
    </w:p>
    <w:p w14:paraId="76E1D4AA" w14:textId="77777777" w:rsidR="00BE205A" w:rsidRPr="00BE205A" w:rsidRDefault="00BE205A" w:rsidP="00BE205A">
      <w:pPr>
        <w:spacing w:after="0" w:line="240" w:lineRule="auto"/>
        <w:jc w:val="both"/>
        <w:rPr>
          <w:rFonts w:ascii="Cambria" w:hAnsi="Cambria"/>
          <w:lang w:val="en-GB"/>
        </w:rPr>
      </w:pPr>
    </w:p>
    <w:p w14:paraId="50A88680"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LEYRELOUP (A.M), </w:t>
      </w:r>
      <w:r w:rsidRPr="00BE205A">
        <w:rPr>
          <w:rFonts w:ascii="Cambria" w:hAnsi="Cambria"/>
          <w:i/>
          <w:iCs/>
        </w:rPr>
        <w:t>J’avais mal compris</w:t>
      </w:r>
      <w:r w:rsidRPr="00BE205A">
        <w:rPr>
          <w:rFonts w:ascii="Cambria" w:hAnsi="Cambria"/>
        </w:rPr>
        <w:t>, in Soin Psychiatrie, n° 204, octobre 1999.</w:t>
      </w:r>
    </w:p>
    <w:p w14:paraId="6C3CC95E" w14:textId="77777777" w:rsidR="00BE205A" w:rsidRPr="00BE205A" w:rsidRDefault="00BE205A" w:rsidP="00BE205A">
      <w:pPr>
        <w:spacing w:after="0" w:line="240" w:lineRule="auto"/>
        <w:jc w:val="both"/>
        <w:rPr>
          <w:rFonts w:ascii="Cambria" w:hAnsi="Cambria"/>
        </w:rPr>
      </w:pPr>
    </w:p>
    <w:p w14:paraId="7306186D"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LEYRELOUP (A.M), DIGONNET (E), </w:t>
      </w:r>
      <w:r w:rsidRPr="00BE205A">
        <w:rPr>
          <w:rFonts w:ascii="Cambria" w:hAnsi="Cambria"/>
          <w:i/>
          <w:iCs/>
        </w:rPr>
        <w:t>L’entretien d’accueil</w:t>
      </w:r>
      <w:r w:rsidRPr="00BE205A">
        <w:rPr>
          <w:rFonts w:ascii="Cambria" w:hAnsi="Cambria"/>
        </w:rPr>
        <w:t>, in Soins Psychiatrie, n° 208, mai-juin 2000, pp. 35-36.</w:t>
      </w:r>
    </w:p>
    <w:p w14:paraId="4BE40269" w14:textId="77777777" w:rsidR="00BE205A" w:rsidRPr="00BE205A" w:rsidRDefault="00BE205A" w:rsidP="00BE205A">
      <w:pPr>
        <w:spacing w:after="0" w:line="240" w:lineRule="auto"/>
        <w:jc w:val="both"/>
        <w:rPr>
          <w:rFonts w:ascii="Cambria" w:hAnsi="Cambria"/>
        </w:rPr>
      </w:pPr>
    </w:p>
    <w:p w14:paraId="053D56E2"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LEYRELOUP (A.M), DIGONNET (E), </w:t>
      </w:r>
      <w:r w:rsidRPr="00BE205A">
        <w:rPr>
          <w:rFonts w:ascii="Cambria" w:hAnsi="Cambria"/>
          <w:i/>
          <w:iCs/>
        </w:rPr>
        <w:t>Pratique de l’entretien infirmier</w:t>
      </w:r>
      <w:r w:rsidRPr="00BE205A">
        <w:rPr>
          <w:rFonts w:ascii="Cambria" w:hAnsi="Cambria"/>
        </w:rPr>
        <w:t xml:space="preserve">, Paris, Masson, Coll. Souffrance psychique et soins, 2000. </w:t>
      </w:r>
    </w:p>
    <w:p w14:paraId="1D3ABC53" w14:textId="77777777" w:rsidR="00BE205A" w:rsidRPr="00BE205A" w:rsidRDefault="00BE205A" w:rsidP="00BE205A">
      <w:pPr>
        <w:spacing w:after="0" w:line="240" w:lineRule="auto"/>
        <w:jc w:val="both"/>
        <w:rPr>
          <w:rFonts w:ascii="Cambria" w:hAnsi="Cambria"/>
        </w:rPr>
      </w:pPr>
    </w:p>
    <w:p w14:paraId="715773AC"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LEYRELOUP (A.M), DIGONNET (E), </w:t>
      </w:r>
      <w:r w:rsidRPr="00BE205A">
        <w:rPr>
          <w:rFonts w:ascii="Cambria" w:hAnsi="Cambria"/>
          <w:i/>
          <w:iCs/>
        </w:rPr>
        <w:t>Influence des théories sur la conduite de l’entretien</w:t>
      </w:r>
      <w:r w:rsidRPr="00BE205A">
        <w:rPr>
          <w:rFonts w:ascii="Cambria" w:hAnsi="Cambria"/>
        </w:rPr>
        <w:t>, in Santé Mentale, n° 79, juin 2003, pp. 40-44.</w:t>
      </w:r>
    </w:p>
    <w:p w14:paraId="42FD7E2D" w14:textId="77777777" w:rsidR="00BE205A" w:rsidRPr="00BE205A" w:rsidRDefault="00BE205A" w:rsidP="00BE205A">
      <w:pPr>
        <w:spacing w:after="0" w:line="240" w:lineRule="auto"/>
        <w:jc w:val="both"/>
        <w:rPr>
          <w:rFonts w:ascii="Cambria" w:hAnsi="Cambria"/>
        </w:rPr>
      </w:pPr>
    </w:p>
    <w:p w14:paraId="11DE6562"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LEYRELOUP (A.M), DIGONNET (E), </w:t>
      </w:r>
      <w:r w:rsidRPr="00BE205A">
        <w:rPr>
          <w:rFonts w:ascii="Cambria" w:hAnsi="Cambria"/>
          <w:i/>
          <w:iCs/>
        </w:rPr>
        <w:t>Entretien : mythe ou pratique cachée ?</w:t>
      </w:r>
      <w:r w:rsidRPr="00BE205A">
        <w:rPr>
          <w:rFonts w:ascii="Cambria" w:hAnsi="Cambria"/>
        </w:rPr>
        <w:t>, in Santé Mentale, n° 65, février 2002, pp. 66-69.</w:t>
      </w:r>
    </w:p>
    <w:p w14:paraId="1BE41CB2" w14:textId="77777777" w:rsidR="00BE205A" w:rsidRPr="00BE205A" w:rsidRDefault="00BE205A" w:rsidP="00BE205A">
      <w:pPr>
        <w:spacing w:after="0" w:line="240" w:lineRule="auto"/>
        <w:jc w:val="both"/>
        <w:rPr>
          <w:rFonts w:ascii="Cambria" w:hAnsi="Cambria"/>
        </w:rPr>
      </w:pPr>
    </w:p>
    <w:p w14:paraId="192DA611"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LHOTELLIER (A), </w:t>
      </w:r>
      <w:r w:rsidRPr="00BE205A">
        <w:rPr>
          <w:rFonts w:ascii="Cambria" w:hAnsi="Cambria"/>
          <w:i/>
          <w:iCs/>
        </w:rPr>
        <w:t>Du bon usage de la question</w:t>
      </w:r>
      <w:r w:rsidRPr="00BE205A">
        <w:rPr>
          <w:rFonts w:ascii="Cambria" w:hAnsi="Cambria"/>
        </w:rPr>
        <w:t xml:space="preserve">, in Perspective soignante, n° 10, avril 2001, pp. 102-108. </w:t>
      </w:r>
    </w:p>
    <w:p w14:paraId="0748A602" w14:textId="77777777" w:rsidR="00BE205A" w:rsidRPr="00BE205A" w:rsidRDefault="00BE205A" w:rsidP="00BE205A">
      <w:pPr>
        <w:spacing w:after="0" w:line="240" w:lineRule="auto"/>
        <w:jc w:val="both"/>
        <w:rPr>
          <w:rFonts w:ascii="Cambria" w:hAnsi="Cambria"/>
        </w:rPr>
      </w:pPr>
    </w:p>
    <w:p w14:paraId="09154750"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LIEGEOIS (M), </w:t>
      </w:r>
      <w:r w:rsidRPr="00BE205A">
        <w:rPr>
          <w:rFonts w:ascii="Cambria" w:hAnsi="Cambria"/>
          <w:i/>
          <w:iCs/>
        </w:rPr>
        <w:t>L’entretien de soutien psychologique</w:t>
      </w:r>
      <w:r w:rsidRPr="00BE205A">
        <w:rPr>
          <w:rFonts w:ascii="Cambria" w:hAnsi="Cambria"/>
        </w:rPr>
        <w:t xml:space="preserve">, Editions Lamarre, Rueil-Malmaison, 2003. </w:t>
      </w:r>
    </w:p>
    <w:p w14:paraId="105D7E77" w14:textId="77777777" w:rsidR="00BE205A" w:rsidRPr="00BE205A" w:rsidRDefault="00BE205A" w:rsidP="00BE205A">
      <w:pPr>
        <w:spacing w:after="0" w:line="240" w:lineRule="auto"/>
        <w:jc w:val="both"/>
        <w:rPr>
          <w:rFonts w:ascii="Cambria" w:hAnsi="Cambria"/>
        </w:rPr>
      </w:pPr>
    </w:p>
    <w:p w14:paraId="6DC949C2" w14:textId="77777777" w:rsidR="00BE205A" w:rsidRPr="00BE205A" w:rsidRDefault="00BE205A" w:rsidP="00BE205A">
      <w:pPr>
        <w:pStyle w:val="spip"/>
        <w:spacing w:before="0" w:beforeAutospacing="0" w:after="0" w:afterAutospacing="0"/>
        <w:jc w:val="both"/>
        <w:rPr>
          <w:rFonts w:ascii="Cambria" w:hAnsi="Cambria"/>
          <w:sz w:val="22"/>
          <w:szCs w:val="22"/>
        </w:rPr>
      </w:pPr>
      <w:r w:rsidRPr="00BE205A">
        <w:rPr>
          <w:rFonts w:ascii="Cambria" w:hAnsi="Cambria"/>
          <w:sz w:val="22"/>
          <w:szCs w:val="22"/>
        </w:rPr>
        <w:t xml:space="preserve">LIEGEOIS M.,  </w:t>
      </w:r>
      <w:r w:rsidRPr="00BE205A">
        <w:rPr>
          <w:rFonts w:ascii="Cambria" w:hAnsi="Cambria"/>
          <w:i/>
          <w:sz w:val="22"/>
          <w:szCs w:val="22"/>
        </w:rPr>
        <w:t>Former à l’entretien de soutien psychologique. Former, accompagner, écouter, progression pédagogique</w:t>
      </w:r>
      <w:r w:rsidRPr="00BE205A">
        <w:rPr>
          <w:rFonts w:ascii="Cambria" w:hAnsi="Cambria"/>
          <w:sz w:val="22"/>
          <w:szCs w:val="22"/>
        </w:rPr>
        <w:t>, Rueil-Malmaison : Lamarre ; 2007.</w:t>
      </w:r>
    </w:p>
    <w:p w14:paraId="5E1F8FF6" w14:textId="77777777" w:rsidR="00BE205A" w:rsidRPr="00BE205A" w:rsidRDefault="00BE205A" w:rsidP="00BE205A">
      <w:pPr>
        <w:spacing w:after="0" w:line="240" w:lineRule="auto"/>
        <w:jc w:val="both"/>
        <w:rPr>
          <w:rFonts w:ascii="Cambria" w:hAnsi="Cambria"/>
        </w:rPr>
      </w:pPr>
    </w:p>
    <w:p w14:paraId="3400DD44"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MAISONDIEU (J), </w:t>
      </w:r>
      <w:r w:rsidRPr="00BE205A">
        <w:rPr>
          <w:rFonts w:ascii="Cambria" w:hAnsi="Cambria"/>
          <w:i/>
          <w:iCs/>
        </w:rPr>
        <w:t>Les alcooléens</w:t>
      </w:r>
      <w:r w:rsidRPr="00BE205A">
        <w:rPr>
          <w:rFonts w:ascii="Cambria" w:hAnsi="Cambria"/>
        </w:rPr>
        <w:t>, Bayard Editions, Psychologie, Paris, 1998.</w:t>
      </w:r>
    </w:p>
    <w:p w14:paraId="20353E7D" w14:textId="77777777" w:rsidR="00BE205A" w:rsidRPr="00BE205A" w:rsidRDefault="00BE205A" w:rsidP="00BE205A">
      <w:pPr>
        <w:spacing w:after="0" w:line="240" w:lineRule="auto"/>
        <w:jc w:val="both"/>
        <w:rPr>
          <w:rFonts w:ascii="Cambria" w:hAnsi="Cambria"/>
        </w:rPr>
      </w:pPr>
    </w:p>
    <w:p w14:paraId="35AB1182"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MAISONDIEU (J), </w:t>
      </w:r>
      <w:r w:rsidRPr="00BE205A">
        <w:rPr>
          <w:rFonts w:ascii="Cambria" w:hAnsi="Cambria"/>
          <w:i/>
          <w:iCs/>
        </w:rPr>
        <w:t xml:space="preserve">Les femmes, les hommes, l’alcool. Une histoire d’amour. </w:t>
      </w:r>
      <w:r w:rsidRPr="00BE205A">
        <w:rPr>
          <w:rFonts w:ascii="Cambria" w:hAnsi="Cambria"/>
        </w:rPr>
        <w:t>Payot, Paris, 2004.</w:t>
      </w:r>
    </w:p>
    <w:p w14:paraId="7ECB88BB" w14:textId="77777777" w:rsidR="00BE205A" w:rsidRPr="00BE205A" w:rsidRDefault="00BE205A" w:rsidP="00BE205A">
      <w:pPr>
        <w:spacing w:after="0" w:line="240" w:lineRule="auto"/>
        <w:jc w:val="both"/>
        <w:rPr>
          <w:rFonts w:ascii="Cambria" w:hAnsi="Cambria"/>
          <w:i/>
          <w:iCs/>
        </w:rPr>
      </w:pPr>
    </w:p>
    <w:p w14:paraId="61496C56"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MALAREWICZ (J.A), </w:t>
      </w:r>
      <w:r w:rsidRPr="00BE205A">
        <w:rPr>
          <w:rFonts w:ascii="Cambria" w:hAnsi="Cambria"/>
          <w:i/>
          <w:iCs/>
        </w:rPr>
        <w:t>Quatorze leçons de thérapie stratégique</w:t>
      </w:r>
      <w:r w:rsidRPr="00BE205A">
        <w:rPr>
          <w:rFonts w:ascii="Cambria" w:hAnsi="Cambria"/>
        </w:rPr>
        <w:t xml:space="preserve">, Paris, 1992, ESF. </w:t>
      </w:r>
    </w:p>
    <w:p w14:paraId="58CE0990" w14:textId="77777777" w:rsidR="00BE205A" w:rsidRPr="00BE205A" w:rsidRDefault="00BE205A" w:rsidP="00BE205A">
      <w:pPr>
        <w:spacing w:after="0" w:line="240" w:lineRule="auto"/>
        <w:jc w:val="both"/>
        <w:rPr>
          <w:rFonts w:ascii="Cambria" w:hAnsi="Cambria"/>
        </w:rPr>
      </w:pPr>
    </w:p>
    <w:p w14:paraId="7351CFD9" w14:textId="77777777" w:rsidR="00BE205A" w:rsidRPr="00BE205A" w:rsidRDefault="00BE205A" w:rsidP="00BE205A">
      <w:pPr>
        <w:pStyle w:val="spip"/>
        <w:spacing w:before="0" w:beforeAutospacing="0" w:after="0" w:afterAutospacing="0"/>
        <w:jc w:val="both"/>
        <w:rPr>
          <w:rFonts w:ascii="Cambria" w:hAnsi="Cambria"/>
          <w:sz w:val="22"/>
          <w:szCs w:val="22"/>
        </w:rPr>
      </w:pPr>
      <w:r w:rsidRPr="00BE205A">
        <w:rPr>
          <w:rFonts w:ascii="Cambria" w:hAnsi="Cambria"/>
          <w:sz w:val="22"/>
          <w:szCs w:val="22"/>
        </w:rPr>
        <w:t xml:space="preserve">MANOUKIAN A, MASSEBEUF A., </w:t>
      </w:r>
      <w:r w:rsidRPr="00BE205A">
        <w:rPr>
          <w:rFonts w:ascii="Cambria" w:hAnsi="Cambria"/>
          <w:i/>
          <w:sz w:val="22"/>
          <w:szCs w:val="22"/>
        </w:rPr>
        <w:t>La relation soignant-soigné</w:t>
      </w:r>
      <w:r w:rsidRPr="00BE205A">
        <w:rPr>
          <w:rFonts w:ascii="Cambria" w:hAnsi="Cambria"/>
          <w:sz w:val="22"/>
          <w:szCs w:val="22"/>
        </w:rPr>
        <w:t>, Rueil-Malmaison : Lamarre ; 2001.</w:t>
      </w:r>
    </w:p>
    <w:p w14:paraId="249F9F4F" w14:textId="77777777" w:rsidR="00BE205A" w:rsidRPr="00BE205A" w:rsidRDefault="00BE205A" w:rsidP="00BE205A">
      <w:pPr>
        <w:spacing w:after="0" w:line="240" w:lineRule="auto"/>
        <w:jc w:val="both"/>
        <w:rPr>
          <w:rFonts w:ascii="Cambria" w:hAnsi="Cambria"/>
        </w:rPr>
      </w:pPr>
    </w:p>
    <w:p w14:paraId="1AAF6DB2"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MARCHAL (A), PSIUK (T), </w:t>
      </w:r>
      <w:r w:rsidRPr="00BE205A">
        <w:rPr>
          <w:rFonts w:ascii="Cambria" w:hAnsi="Cambria"/>
          <w:i/>
        </w:rPr>
        <w:t>Le diagnostic infirmier</w:t>
      </w:r>
      <w:r w:rsidRPr="00BE205A">
        <w:rPr>
          <w:rFonts w:ascii="Cambria" w:hAnsi="Cambria"/>
        </w:rPr>
        <w:t xml:space="preserve">. Du raisonnement à </w:t>
      </w:r>
      <w:smartTag w:uri="urn:schemas-microsoft-com:office:smarttags" w:element="PersonName">
        <w:smartTagPr>
          <w:attr w:name="ProductID" w:val="la pratique. Editions Lamarre"/>
        </w:smartTagPr>
        <w:smartTag w:uri="urn:schemas-microsoft-com:office:smarttags" w:element="PersonName">
          <w:smartTagPr>
            <w:attr w:name="ProductID" w:val="la pratique. Editions"/>
          </w:smartTagPr>
          <w:r w:rsidRPr="00BE205A">
            <w:rPr>
              <w:rFonts w:ascii="Cambria" w:hAnsi="Cambria"/>
            </w:rPr>
            <w:t>la pratique. Editions</w:t>
          </w:r>
        </w:smartTag>
        <w:r w:rsidRPr="00BE205A">
          <w:rPr>
            <w:rFonts w:ascii="Cambria" w:hAnsi="Cambria"/>
          </w:rPr>
          <w:t xml:space="preserve"> Lamarre</w:t>
        </w:r>
      </w:smartTag>
      <w:r w:rsidRPr="00BE205A">
        <w:rPr>
          <w:rFonts w:ascii="Cambria" w:hAnsi="Cambria"/>
        </w:rPr>
        <w:t>, Paris, 1995.</w:t>
      </w:r>
    </w:p>
    <w:p w14:paraId="571010E4" w14:textId="77777777" w:rsidR="00BE205A" w:rsidRPr="00BE205A" w:rsidRDefault="00BE205A" w:rsidP="00BE205A">
      <w:pPr>
        <w:spacing w:after="0" w:line="240" w:lineRule="auto"/>
        <w:jc w:val="both"/>
        <w:rPr>
          <w:rFonts w:ascii="Cambria" w:hAnsi="Cambria"/>
        </w:rPr>
      </w:pPr>
    </w:p>
    <w:p w14:paraId="1E64E2C2" w14:textId="77777777" w:rsidR="00BE205A" w:rsidRPr="00BE205A" w:rsidRDefault="00BE205A" w:rsidP="00BE205A">
      <w:pPr>
        <w:pStyle w:val="spip"/>
        <w:spacing w:before="0" w:beforeAutospacing="0" w:after="0" w:afterAutospacing="0"/>
        <w:jc w:val="both"/>
        <w:rPr>
          <w:rFonts w:ascii="Cambria" w:hAnsi="Cambria"/>
          <w:sz w:val="22"/>
          <w:szCs w:val="22"/>
        </w:rPr>
      </w:pPr>
      <w:r w:rsidRPr="00BE205A">
        <w:rPr>
          <w:rFonts w:ascii="Cambria" w:hAnsi="Cambria"/>
          <w:sz w:val="22"/>
          <w:szCs w:val="22"/>
        </w:rPr>
        <w:t xml:space="preserve">MARCIANO (P), BENADIBA (M), </w:t>
      </w:r>
      <w:r w:rsidRPr="00BE205A">
        <w:rPr>
          <w:rFonts w:ascii="Cambria" w:hAnsi="Cambria"/>
          <w:i/>
          <w:sz w:val="22"/>
          <w:szCs w:val="22"/>
        </w:rPr>
        <w:t xml:space="preserve">Temps et espaces interstitiels dans un hôpital de jour pour enfants, </w:t>
      </w:r>
      <w:r w:rsidRPr="00BE205A">
        <w:rPr>
          <w:rFonts w:ascii="Cambria" w:hAnsi="Cambria"/>
          <w:sz w:val="22"/>
          <w:szCs w:val="22"/>
        </w:rPr>
        <w:t>in VST 2007 ; (95) : 79-89.</w:t>
      </w:r>
    </w:p>
    <w:p w14:paraId="1F5BDD7B" w14:textId="77777777" w:rsidR="00BE205A" w:rsidRPr="00BE205A" w:rsidRDefault="00BE205A" w:rsidP="00BE205A">
      <w:pPr>
        <w:spacing w:after="0" w:line="240" w:lineRule="auto"/>
        <w:jc w:val="both"/>
        <w:rPr>
          <w:rFonts w:ascii="Cambria" w:hAnsi="Cambria"/>
        </w:rPr>
      </w:pPr>
    </w:p>
    <w:p w14:paraId="224C8995"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MARTENS (S), </w:t>
      </w:r>
      <w:r w:rsidRPr="00BE205A">
        <w:rPr>
          <w:rFonts w:ascii="Cambria" w:hAnsi="Cambria"/>
          <w:i/>
          <w:iCs/>
        </w:rPr>
        <w:t>La thérapie brève, un autre regard sur le changement</w:t>
      </w:r>
      <w:r w:rsidRPr="00BE205A">
        <w:rPr>
          <w:rFonts w:ascii="Cambria" w:hAnsi="Cambria"/>
        </w:rPr>
        <w:t>, in Soin Psychiatrie, n° 201, mars-avril 1999, pp. 27- 31.</w:t>
      </w:r>
    </w:p>
    <w:p w14:paraId="6D46E10F" w14:textId="77777777" w:rsidR="00BE205A" w:rsidRPr="00BE205A" w:rsidRDefault="00BE205A" w:rsidP="00BE205A">
      <w:pPr>
        <w:spacing w:after="0" w:line="240" w:lineRule="auto"/>
        <w:jc w:val="both"/>
        <w:rPr>
          <w:rFonts w:ascii="Cambria" w:hAnsi="Cambria"/>
        </w:rPr>
      </w:pPr>
    </w:p>
    <w:p w14:paraId="5334E4AC"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MARTIN (M), </w:t>
      </w:r>
      <w:r w:rsidRPr="00BE205A">
        <w:rPr>
          <w:rFonts w:ascii="Cambria" w:hAnsi="Cambria"/>
          <w:i/>
          <w:iCs/>
        </w:rPr>
        <w:t>Dans la bulle, dans le bain</w:t>
      </w:r>
      <w:r w:rsidRPr="00BE205A">
        <w:rPr>
          <w:rFonts w:ascii="Cambria" w:hAnsi="Cambria"/>
        </w:rPr>
        <w:t>, in Santé Mentale n° 60, septembre 2001, pp. 37-41.</w:t>
      </w:r>
    </w:p>
    <w:p w14:paraId="2F358DCD" w14:textId="77777777" w:rsidR="00BE205A" w:rsidRPr="00BE205A" w:rsidRDefault="00BE205A" w:rsidP="00BE205A">
      <w:pPr>
        <w:spacing w:after="0" w:line="240" w:lineRule="auto"/>
        <w:jc w:val="both"/>
        <w:rPr>
          <w:rFonts w:ascii="Cambria" w:hAnsi="Cambria"/>
        </w:rPr>
      </w:pPr>
    </w:p>
    <w:p w14:paraId="348DB9DB"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MASSOC (S), </w:t>
      </w:r>
      <w:r w:rsidRPr="00BE205A">
        <w:rPr>
          <w:rFonts w:ascii="Cambria" w:hAnsi="Cambria"/>
          <w:i/>
          <w:iCs/>
        </w:rPr>
        <w:t>11</w:t>
      </w:r>
      <w:r w:rsidRPr="00BE205A">
        <w:rPr>
          <w:rFonts w:ascii="Cambria" w:hAnsi="Cambria"/>
          <w:i/>
          <w:iCs/>
          <w:vertAlign w:val="superscript"/>
        </w:rPr>
        <w:t>ème</w:t>
      </w:r>
      <w:r w:rsidRPr="00BE205A">
        <w:rPr>
          <w:rFonts w:ascii="Cambria" w:hAnsi="Cambria"/>
          <w:i/>
          <w:iCs/>
        </w:rPr>
        <w:t xml:space="preserve"> commandement : tu considèreras l’homme malade !</w:t>
      </w:r>
      <w:r w:rsidRPr="00BE205A">
        <w:rPr>
          <w:rFonts w:ascii="Cambria" w:hAnsi="Cambria"/>
        </w:rPr>
        <w:t>, in Soins psychiatrie n° 217, novembre 2001, pp. 32-35.</w:t>
      </w:r>
    </w:p>
    <w:p w14:paraId="3C1FCBDE" w14:textId="77777777" w:rsidR="00BE205A" w:rsidRPr="00BE205A" w:rsidRDefault="00BE205A" w:rsidP="00BE205A">
      <w:pPr>
        <w:spacing w:after="0" w:line="240" w:lineRule="auto"/>
        <w:jc w:val="both"/>
        <w:rPr>
          <w:rFonts w:ascii="Cambria" w:hAnsi="Cambria"/>
        </w:rPr>
      </w:pPr>
    </w:p>
    <w:p w14:paraId="2ADCDE2A" w14:textId="01E74101" w:rsidR="00BE205A" w:rsidRPr="00BE205A" w:rsidRDefault="00BE205A" w:rsidP="00BE205A">
      <w:pPr>
        <w:spacing w:after="0" w:line="240" w:lineRule="auto"/>
        <w:jc w:val="both"/>
        <w:rPr>
          <w:rFonts w:ascii="Cambria" w:hAnsi="Cambria"/>
        </w:rPr>
      </w:pPr>
      <w:r w:rsidRPr="00BE205A">
        <w:rPr>
          <w:rFonts w:ascii="Cambria" w:hAnsi="Cambria"/>
        </w:rPr>
        <w:t xml:space="preserve">MAURY </w:t>
      </w:r>
      <w:r>
        <w:rPr>
          <w:rFonts w:ascii="Cambria" w:hAnsi="Cambria"/>
        </w:rPr>
        <w:t>C.</w:t>
      </w:r>
      <w:r w:rsidRPr="00BE205A">
        <w:rPr>
          <w:rFonts w:ascii="Cambria" w:hAnsi="Cambria"/>
        </w:rPr>
        <w:t xml:space="preserve">, </w:t>
      </w:r>
      <w:r w:rsidRPr="00BE205A">
        <w:rPr>
          <w:rFonts w:ascii="Cambria" w:hAnsi="Cambria"/>
          <w:i/>
          <w:iCs/>
        </w:rPr>
        <w:t>L’entretien infirmier : un soin à part entière pour le patient schizophrène</w:t>
      </w:r>
      <w:r w:rsidRPr="00BE205A">
        <w:rPr>
          <w:rFonts w:ascii="Cambria" w:hAnsi="Cambria"/>
        </w:rPr>
        <w:t>, Mémoire D.E. Infirmier, IFSI Mont Saint Aignan, 1999.</w:t>
      </w:r>
    </w:p>
    <w:p w14:paraId="7643B4EA" w14:textId="77777777" w:rsidR="00BE205A" w:rsidRPr="00BE205A" w:rsidRDefault="00BE205A" w:rsidP="00BE205A">
      <w:pPr>
        <w:spacing w:after="0" w:line="240" w:lineRule="auto"/>
        <w:jc w:val="both"/>
        <w:rPr>
          <w:rFonts w:ascii="Cambria" w:hAnsi="Cambria"/>
        </w:rPr>
      </w:pPr>
    </w:p>
    <w:p w14:paraId="1E807609" w14:textId="77777777" w:rsidR="00BE205A" w:rsidRPr="00BE205A" w:rsidRDefault="00BE205A" w:rsidP="00BE205A">
      <w:pPr>
        <w:pStyle w:val="spip"/>
        <w:spacing w:before="0" w:beforeAutospacing="0" w:after="0" w:afterAutospacing="0"/>
        <w:jc w:val="both"/>
        <w:rPr>
          <w:rFonts w:ascii="Cambria" w:hAnsi="Cambria"/>
          <w:sz w:val="22"/>
          <w:szCs w:val="22"/>
        </w:rPr>
      </w:pPr>
      <w:r w:rsidRPr="00BE205A">
        <w:rPr>
          <w:rFonts w:ascii="Cambria" w:hAnsi="Cambria"/>
          <w:sz w:val="22"/>
          <w:szCs w:val="22"/>
        </w:rPr>
        <w:t xml:space="preserve">MEGARD (J), </w:t>
      </w:r>
      <w:r w:rsidRPr="00BE205A">
        <w:rPr>
          <w:rFonts w:ascii="Cambria" w:hAnsi="Cambria"/>
          <w:i/>
          <w:sz w:val="22"/>
          <w:szCs w:val="22"/>
        </w:rPr>
        <w:t>Travailler avec des bénévoles : l’écoute dans un lieu d’accueil de jour pour « sans domicile fixe »</w:t>
      </w:r>
      <w:r w:rsidRPr="00BE205A">
        <w:rPr>
          <w:rFonts w:ascii="Cambria" w:hAnsi="Cambria"/>
          <w:sz w:val="22"/>
          <w:szCs w:val="22"/>
        </w:rPr>
        <w:t>, in Dialogue 2003 ; (162) : 70-80.</w:t>
      </w:r>
    </w:p>
    <w:p w14:paraId="413D0904" w14:textId="77777777" w:rsidR="00BE205A" w:rsidRPr="00BE205A" w:rsidRDefault="00BE205A" w:rsidP="00BE205A">
      <w:pPr>
        <w:spacing w:after="0" w:line="240" w:lineRule="auto"/>
        <w:jc w:val="both"/>
        <w:rPr>
          <w:rFonts w:ascii="Cambria" w:hAnsi="Cambria"/>
        </w:rPr>
      </w:pPr>
    </w:p>
    <w:p w14:paraId="5D8FBECF" w14:textId="77777777" w:rsidR="00BE205A" w:rsidRPr="00BE205A" w:rsidRDefault="00BE205A" w:rsidP="00BE205A">
      <w:pPr>
        <w:pStyle w:val="spip"/>
        <w:spacing w:before="0" w:beforeAutospacing="0" w:after="0" w:afterAutospacing="0"/>
        <w:jc w:val="both"/>
        <w:rPr>
          <w:rFonts w:ascii="Cambria" w:hAnsi="Cambria"/>
          <w:sz w:val="22"/>
          <w:szCs w:val="22"/>
        </w:rPr>
      </w:pPr>
      <w:r w:rsidRPr="00BE205A">
        <w:rPr>
          <w:rFonts w:ascii="Cambria" w:hAnsi="Cambria"/>
          <w:sz w:val="22"/>
          <w:szCs w:val="22"/>
        </w:rPr>
        <w:t xml:space="preserve">MELLIER D., </w:t>
      </w:r>
      <w:r w:rsidRPr="00BE205A">
        <w:rPr>
          <w:rFonts w:ascii="Cambria" w:hAnsi="Cambria"/>
          <w:i/>
          <w:sz w:val="22"/>
          <w:szCs w:val="22"/>
        </w:rPr>
        <w:t>La précarité psychique et la spécificité du travail d’accueil de la souffrance.</w:t>
      </w:r>
      <w:r w:rsidRPr="00BE205A">
        <w:rPr>
          <w:rFonts w:ascii="Cambria" w:hAnsi="Cambria"/>
          <w:sz w:val="22"/>
          <w:szCs w:val="22"/>
        </w:rPr>
        <w:t xml:space="preserve"> In : Aubert A Dir, Scelles R Dir : Les dispositifs de soins au défi des situations extrêmes. Ramonville-Saint-Agne : Erès ; 2007.</w:t>
      </w:r>
    </w:p>
    <w:p w14:paraId="6E97FBAA" w14:textId="77777777" w:rsidR="00BE205A" w:rsidRPr="00BE205A" w:rsidRDefault="00BE205A" w:rsidP="00BE205A">
      <w:pPr>
        <w:spacing w:after="0" w:line="240" w:lineRule="auto"/>
        <w:jc w:val="both"/>
        <w:rPr>
          <w:rFonts w:ascii="Cambria" w:hAnsi="Cambria"/>
        </w:rPr>
      </w:pPr>
    </w:p>
    <w:p w14:paraId="579E9B3F"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MERCUEL (A), MONFORT (J.C), LAUT (B), Coll., </w:t>
      </w:r>
      <w:r w:rsidRPr="00BE205A">
        <w:rPr>
          <w:rFonts w:ascii="Cambria" w:hAnsi="Cambria"/>
          <w:i/>
          <w:iCs/>
        </w:rPr>
        <w:t>Entretien et relation d’aide dans des situations psychiatriques ou psychologiques difficiles</w:t>
      </w:r>
      <w:r w:rsidRPr="00BE205A">
        <w:rPr>
          <w:rFonts w:ascii="Cambria" w:hAnsi="Cambria"/>
        </w:rPr>
        <w:t>, Paris, Masson, Coll. Démarche soignante, 1999.</w:t>
      </w:r>
    </w:p>
    <w:p w14:paraId="7AB6AEB4" w14:textId="77777777" w:rsidR="00BE205A" w:rsidRPr="00BE205A" w:rsidRDefault="00BE205A" w:rsidP="00BE205A">
      <w:pPr>
        <w:spacing w:after="0" w:line="240" w:lineRule="auto"/>
        <w:jc w:val="both"/>
        <w:rPr>
          <w:rFonts w:ascii="Cambria" w:hAnsi="Cambria"/>
        </w:rPr>
      </w:pPr>
    </w:p>
    <w:p w14:paraId="4D592208" w14:textId="77777777" w:rsidR="00BE205A" w:rsidRPr="00BE205A" w:rsidRDefault="00BE205A" w:rsidP="00BE205A">
      <w:pPr>
        <w:pStyle w:val="spip"/>
        <w:spacing w:before="0" w:beforeAutospacing="0" w:after="0" w:afterAutospacing="0"/>
        <w:jc w:val="both"/>
        <w:rPr>
          <w:rFonts w:ascii="Cambria" w:hAnsi="Cambria"/>
          <w:sz w:val="22"/>
          <w:szCs w:val="22"/>
        </w:rPr>
      </w:pPr>
      <w:r w:rsidRPr="00BE205A">
        <w:rPr>
          <w:rFonts w:ascii="Cambria" w:hAnsi="Cambria"/>
          <w:sz w:val="22"/>
          <w:szCs w:val="22"/>
        </w:rPr>
        <w:t xml:space="preserve">MERKLING (J), </w:t>
      </w:r>
      <w:r w:rsidRPr="00BE205A">
        <w:rPr>
          <w:rFonts w:ascii="Cambria" w:hAnsi="Cambria"/>
          <w:i/>
          <w:sz w:val="22"/>
          <w:szCs w:val="22"/>
        </w:rPr>
        <w:t xml:space="preserve">Entretiens infirmiers de première intention en psychiatrie, </w:t>
      </w:r>
      <w:r w:rsidRPr="00BE205A">
        <w:rPr>
          <w:rFonts w:ascii="Cambria" w:hAnsi="Cambria"/>
          <w:sz w:val="22"/>
          <w:szCs w:val="22"/>
        </w:rPr>
        <w:t>in Soins 2005 ; (694) : 20-4.</w:t>
      </w:r>
    </w:p>
    <w:p w14:paraId="6F7B6372" w14:textId="77777777" w:rsidR="00BE205A" w:rsidRPr="00BE205A" w:rsidRDefault="00BE205A" w:rsidP="00BE205A">
      <w:pPr>
        <w:spacing w:after="0" w:line="240" w:lineRule="auto"/>
        <w:jc w:val="both"/>
        <w:rPr>
          <w:rFonts w:ascii="Cambria" w:hAnsi="Cambria"/>
        </w:rPr>
      </w:pPr>
    </w:p>
    <w:p w14:paraId="6BA304BF"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MERTZ ©, BELBAB (H), CHABRIERE (N), </w:t>
      </w:r>
      <w:r w:rsidRPr="00BE205A">
        <w:rPr>
          <w:rFonts w:ascii="Cambria" w:hAnsi="Cambria"/>
          <w:i/>
          <w:iCs/>
        </w:rPr>
        <w:t>Quand l’entretien est infirmier</w:t>
      </w:r>
      <w:r w:rsidRPr="00BE205A">
        <w:rPr>
          <w:rFonts w:ascii="Cambria" w:hAnsi="Cambria"/>
        </w:rPr>
        <w:t>, in Soins psychiatrie, n° 233, juillet-août 2004, pp. 34-38.</w:t>
      </w:r>
    </w:p>
    <w:p w14:paraId="67FA08CC" w14:textId="77777777" w:rsidR="00BE205A" w:rsidRPr="00BE205A" w:rsidRDefault="00BE205A" w:rsidP="00BE205A">
      <w:pPr>
        <w:spacing w:after="0" w:line="240" w:lineRule="auto"/>
        <w:jc w:val="both"/>
        <w:rPr>
          <w:rFonts w:ascii="Cambria" w:hAnsi="Cambria"/>
        </w:rPr>
      </w:pPr>
    </w:p>
    <w:p w14:paraId="7E306C39" w14:textId="77777777" w:rsidR="00BE205A" w:rsidRPr="00BE205A" w:rsidRDefault="00BE205A" w:rsidP="00BE205A">
      <w:pPr>
        <w:pStyle w:val="spip"/>
        <w:spacing w:before="0" w:beforeAutospacing="0" w:after="0" w:afterAutospacing="0"/>
        <w:jc w:val="both"/>
        <w:rPr>
          <w:rFonts w:ascii="Cambria" w:hAnsi="Cambria"/>
          <w:sz w:val="22"/>
          <w:szCs w:val="22"/>
        </w:rPr>
      </w:pPr>
      <w:r w:rsidRPr="00BE205A">
        <w:rPr>
          <w:rFonts w:ascii="Cambria" w:hAnsi="Cambria"/>
          <w:sz w:val="22"/>
          <w:szCs w:val="22"/>
        </w:rPr>
        <w:t xml:space="preserve">MICHON (F) dir., </w:t>
      </w:r>
      <w:r w:rsidRPr="00BE205A">
        <w:rPr>
          <w:rFonts w:ascii="Cambria" w:hAnsi="Cambria"/>
          <w:i/>
          <w:sz w:val="22"/>
          <w:szCs w:val="22"/>
        </w:rPr>
        <w:t>La relation d’aide, une approche humaniste des soins,.</w:t>
      </w:r>
      <w:r w:rsidRPr="00BE205A">
        <w:rPr>
          <w:rFonts w:ascii="Cambria" w:hAnsi="Cambria"/>
          <w:sz w:val="22"/>
          <w:szCs w:val="22"/>
        </w:rPr>
        <w:t xml:space="preserve"> in Soins 2008 ; (731) : 31-53.</w:t>
      </w:r>
    </w:p>
    <w:p w14:paraId="22B4B90D" w14:textId="77777777" w:rsidR="00BE205A" w:rsidRPr="00BE205A" w:rsidRDefault="00BE205A" w:rsidP="00BE205A">
      <w:pPr>
        <w:spacing w:after="0" w:line="240" w:lineRule="auto"/>
        <w:jc w:val="both"/>
        <w:rPr>
          <w:rFonts w:ascii="Cambria" w:hAnsi="Cambria"/>
        </w:rPr>
      </w:pPr>
    </w:p>
    <w:p w14:paraId="0A2BE265"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MONFORT (J.C), HOURDE (I), </w:t>
      </w:r>
      <w:r w:rsidRPr="00BE205A">
        <w:rPr>
          <w:rFonts w:ascii="Cambria" w:hAnsi="Cambria"/>
          <w:i/>
          <w:iCs/>
        </w:rPr>
        <w:t>Outils pour les entretiens d’aide et de soutien psychologique</w:t>
      </w:r>
      <w:r w:rsidRPr="00BE205A">
        <w:rPr>
          <w:rFonts w:ascii="Cambria" w:hAnsi="Cambria"/>
        </w:rPr>
        <w:t>, T. I, Paris, Heures de France, 2005.</w:t>
      </w:r>
    </w:p>
    <w:p w14:paraId="5098F8C9" w14:textId="77777777" w:rsidR="00BE205A" w:rsidRPr="00BE205A" w:rsidRDefault="00BE205A" w:rsidP="00BE205A">
      <w:pPr>
        <w:spacing w:after="0" w:line="240" w:lineRule="auto"/>
        <w:jc w:val="both"/>
        <w:rPr>
          <w:rFonts w:ascii="Cambria" w:hAnsi="Cambria"/>
        </w:rPr>
      </w:pPr>
    </w:p>
    <w:p w14:paraId="178D046C"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MIANI (B), </w:t>
      </w:r>
      <w:r w:rsidRPr="00BE205A">
        <w:rPr>
          <w:rFonts w:ascii="Cambria" w:hAnsi="Cambria"/>
          <w:i/>
          <w:iCs/>
        </w:rPr>
        <w:t>La troisième oreille</w:t>
      </w:r>
      <w:r w:rsidRPr="00BE205A">
        <w:rPr>
          <w:rFonts w:ascii="Cambria" w:hAnsi="Cambria"/>
        </w:rPr>
        <w:t>, in Santé Mentale, n° 65, février 2002, pp. 64-65.</w:t>
      </w:r>
    </w:p>
    <w:p w14:paraId="17EF6F11" w14:textId="77777777" w:rsidR="00BE205A" w:rsidRPr="00BE205A" w:rsidRDefault="00BE205A" w:rsidP="00BE205A">
      <w:pPr>
        <w:spacing w:after="0" w:line="240" w:lineRule="auto"/>
        <w:jc w:val="both"/>
        <w:rPr>
          <w:rFonts w:ascii="Cambria" w:hAnsi="Cambria"/>
        </w:rPr>
      </w:pPr>
    </w:p>
    <w:p w14:paraId="57848BC2" w14:textId="22F00995" w:rsidR="00BE205A" w:rsidRPr="00BE205A" w:rsidRDefault="00BE205A" w:rsidP="00BE205A">
      <w:pPr>
        <w:spacing w:after="0" w:line="240" w:lineRule="auto"/>
        <w:jc w:val="both"/>
        <w:rPr>
          <w:rFonts w:ascii="Cambria" w:hAnsi="Cambria"/>
        </w:rPr>
      </w:pPr>
      <w:r w:rsidRPr="00BE205A">
        <w:rPr>
          <w:rFonts w:ascii="Cambria" w:hAnsi="Cambria"/>
        </w:rPr>
        <w:t xml:space="preserve">MUCCIELLI </w:t>
      </w:r>
      <w:r>
        <w:rPr>
          <w:rFonts w:ascii="Cambria" w:hAnsi="Cambria"/>
        </w:rPr>
        <w:t>R.</w:t>
      </w:r>
      <w:r w:rsidRPr="00BE205A">
        <w:rPr>
          <w:rFonts w:ascii="Cambria" w:hAnsi="Cambria"/>
        </w:rPr>
        <w:t xml:space="preserve">, </w:t>
      </w:r>
      <w:r w:rsidRPr="00BE205A">
        <w:rPr>
          <w:rFonts w:ascii="Cambria" w:hAnsi="Cambria"/>
          <w:i/>
          <w:iCs/>
        </w:rPr>
        <w:t>L’entretien de face à face dans la relation d’aide</w:t>
      </w:r>
      <w:r w:rsidRPr="00BE205A">
        <w:rPr>
          <w:rFonts w:ascii="Cambria" w:hAnsi="Cambria"/>
        </w:rPr>
        <w:t>, Paris, 1969, ESF.</w:t>
      </w:r>
    </w:p>
    <w:p w14:paraId="12F26E3E" w14:textId="77777777" w:rsidR="00BE205A" w:rsidRPr="00BE205A" w:rsidRDefault="00BE205A" w:rsidP="00BE205A">
      <w:pPr>
        <w:spacing w:after="0" w:line="240" w:lineRule="auto"/>
        <w:jc w:val="both"/>
        <w:rPr>
          <w:rFonts w:ascii="Cambria" w:hAnsi="Cambria"/>
        </w:rPr>
      </w:pPr>
    </w:p>
    <w:p w14:paraId="797BEF0D" w14:textId="77777777" w:rsidR="00BE205A" w:rsidRPr="00BE205A" w:rsidRDefault="00BE205A" w:rsidP="00BE205A">
      <w:pPr>
        <w:pStyle w:val="spip"/>
        <w:spacing w:before="0" w:beforeAutospacing="0" w:after="0" w:afterAutospacing="0"/>
        <w:jc w:val="both"/>
        <w:rPr>
          <w:rFonts w:ascii="Cambria" w:hAnsi="Cambria"/>
          <w:sz w:val="22"/>
          <w:szCs w:val="22"/>
        </w:rPr>
      </w:pPr>
      <w:r w:rsidRPr="00BE205A">
        <w:rPr>
          <w:rFonts w:ascii="Cambria" w:hAnsi="Cambria"/>
          <w:sz w:val="22"/>
          <w:szCs w:val="22"/>
        </w:rPr>
        <w:t xml:space="preserve">MORASZ (L), PERRIN NIQUET (A), VEROT (JP), </w:t>
      </w:r>
      <w:r w:rsidRPr="00BE205A">
        <w:rPr>
          <w:rFonts w:ascii="Cambria" w:hAnsi="Cambria"/>
          <w:i/>
          <w:sz w:val="22"/>
          <w:szCs w:val="22"/>
        </w:rPr>
        <w:t>L’infirmier(e) en psychiatrie : les grands principes du soin en psychiatrie.</w:t>
      </w:r>
      <w:r w:rsidRPr="00BE205A">
        <w:rPr>
          <w:rFonts w:ascii="Cambria" w:hAnsi="Cambria"/>
          <w:sz w:val="22"/>
          <w:szCs w:val="22"/>
        </w:rPr>
        <w:t xml:space="preserve"> Paris, Masson, 2004.</w:t>
      </w:r>
    </w:p>
    <w:p w14:paraId="4E8C5238" w14:textId="77777777" w:rsidR="00BE205A" w:rsidRPr="00BE205A" w:rsidRDefault="00BE205A" w:rsidP="00BE205A">
      <w:pPr>
        <w:spacing w:after="0" w:line="240" w:lineRule="auto"/>
        <w:jc w:val="both"/>
        <w:rPr>
          <w:rFonts w:ascii="Cambria" w:hAnsi="Cambria"/>
        </w:rPr>
      </w:pPr>
    </w:p>
    <w:p w14:paraId="783AFC57"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PALMADE (J), BLANCHET (A), CHABROL (C), </w:t>
      </w:r>
      <w:r w:rsidRPr="00BE205A">
        <w:rPr>
          <w:rFonts w:ascii="Cambria" w:hAnsi="Cambria"/>
          <w:i/>
          <w:iCs/>
        </w:rPr>
        <w:t>L’entretien : lieux et méthodes</w:t>
      </w:r>
      <w:r w:rsidRPr="00BE205A">
        <w:rPr>
          <w:rFonts w:ascii="Cambria" w:hAnsi="Cambria"/>
        </w:rPr>
        <w:t>, in Connexions, n° 52, 1988, pp. 5-134.</w:t>
      </w:r>
    </w:p>
    <w:p w14:paraId="09EF992F" w14:textId="77777777" w:rsidR="00BE205A" w:rsidRPr="00BE205A" w:rsidRDefault="00BE205A" w:rsidP="00BE205A">
      <w:pPr>
        <w:spacing w:after="0" w:line="240" w:lineRule="auto"/>
        <w:jc w:val="both"/>
        <w:rPr>
          <w:rFonts w:ascii="Cambria" w:hAnsi="Cambria"/>
        </w:rPr>
      </w:pPr>
    </w:p>
    <w:p w14:paraId="47D4520D"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PIEPLU (D), </w:t>
      </w:r>
      <w:r w:rsidRPr="00BE205A">
        <w:rPr>
          <w:rFonts w:ascii="Cambria" w:hAnsi="Cambria"/>
          <w:i/>
          <w:iCs/>
        </w:rPr>
        <w:t>« Je veux devenir pilote de ligne … »</w:t>
      </w:r>
      <w:r w:rsidRPr="00BE205A">
        <w:rPr>
          <w:rFonts w:ascii="Cambria" w:hAnsi="Cambria"/>
        </w:rPr>
        <w:t>, in Santé Mentale n° 78, mai 2003, pp. 55-60.</w:t>
      </w:r>
    </w:p>
    <w:p w14:paraId="375C9C7B" w14:textId="77777777" w:rsidR="00BE205A" w:rsidRPr="00BE205A" w:rsidRDefault="00BE205A" w:rsidP="00BE205A">
      <w:pPr>
        <w:spacing w:after="0" w:line="240" w:lineRule="auto"/>
        <w:jc w:val="both"/>
        <w:rPr>
          <w:rFonts w:ascii="Cambria" w:hAnsi="Cambria"/>
        </w:rPr>
      </w:pPr>
    </w:p>
    <w:p w14:paraId="76EBF9C4"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PINEL (P), </w:t>
      </w:r>
      <w:r w:rsidRPr="00BE205A">
        <w:rPr>
          <w:rFonts w:ascii="Cambria" w:hAnsi="Cambria"/>
          <w:i/>
          <w:iCs/>
        </w:rPr>
        <w:t>Traité Médico-Philosophique sur l’aliénation mentale</w:t>
      </w:r>
      <w:r w:rsidRPr="00BE205A">
        <w:rPr>
          <w:rFonts w:ascii="Cambria" w:hAnsi="Cambria"/>
        </w:rPr>
        <w:t>, 2</w:t>
      </w:r>
      <w:r w:rsidRPr="00BE205A">
        <w:rPr>
          <w:rFonts w:ascii="Cambria" w:hAnsi="Cambria"/>
          <w:vertAlign w:val="superscript"/>
        </w:rPr>
        <w:t>ème</w:t>
      </w:r>
      <w:r w:rsidRPr="00BE205A">
        <w:rPr>
          <w:rFonts w:ascii="Cambria" w:hAnsi="Cambria"/>
        </w:rPr>
        <w:t xml:space="preserve"> édition, entièrement refondue et très augmentée (1809), Ed. Les empêcheurs de penser en rond/Le Seuil, Paris, mai 2005</w:t>
      </w:r>
    </w:p>
    <w:p w14:paraId="55D9C14C" w14:textId="77777777" w:rsidR="00BE205A" w:rsidRPr="00BE205A" w:rsidRDefault="00BE205A" w:rsidP="00BE205A">
      <w:pPr>
        <w:spacing w:after="0" w:line="240" w:lineRule="auto"/>
        <w:jc w:val="both"/>
        <w:rPr>
          <w:rFonts w:ascii="Cambria" w:hAnsi="Cambria"/>
        </w:rPr>
      </w:pPr>
    </w:p>
    <w:p w14:paraId="426A0883" w14:textId="476E087A" w:rsidR="00BE205A" w:rsidRPr="00BE205A" w:rsidRDefault="00BE205A" w:rsidP="00BE205A">
      <w:pPr>
        <w:spacing w:after="0" w:line="240" w:lineRule="auto"/>
        <w:jc w:val="both"/>
        <w:rPr>
          <w:rFonts w:ascii="Cambria" w:hAnsi="Cambria"/>
        </w:rPr>
      </w:pPr>
      <w:r w:rsidRPr="00BE205A">
        <w:rPr>
          <w:rFonts w:ascii="Cambria" w:hAnsi="Cambria"/>
        </w:rPr>
        <w:t xml:space="preserve">PONET (P), </w:t>
      </w:r>
      <w:r w:rsidRPr="00BE205A">
        <w:rPr>
          <w:rFonts w:ascii="Cambria" w:hAnsi="Cambria"/>
          <w:i/>
          <w:iCs/>
        </w:rPr>
        <w:t>Le pied enflé de Pierre</w:t>
      </w:r>
      <w:r w:rsidRPr="00BE205A">
        <w:rPr>
          <w:rFonts w:ascii="Cambria" w:hAnsi="Cambria"/>
        </w:rPr>
        <w:t>, in Santé Mentale n° 38, mai 1999, pp. 39-41.</w:t>
      </w:r>
    </w:p>
    <w:p w14:paraId="78D55424"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QUINET (P), </w:t>
      </w:r>
      <w:r w:rsidRPr="00BE205A">
        <w:rPr>
          <w:rFonts w:ascii="Cambria" w:hAnsi="Cambria"/>
          <w:i/>
          <w:iCs/>
        </w:rPr>
        <w:t>La VAD, espace d’humanité</w:t>
      </w:r>
      <w:r w:rsidRPr="00BE205A">
        <w:rPr>
          <w:rFonts w:ascii="Cambria" w:hAnsi="Cambria"/>
        </w:rPr>
        <w:t>, in Santé Mentale n° 26, mars 1998, pp. 24-26.</w:t>
      </w:r>
    </w:p>
    <w:p w14:paraId="2B09DF04" w14:textId="77777777" w:rsidR="00BE205A" w:rsidRPr="00BE205A" w:rsidRDefault="00BE205A" w:rsidP="00BE205A">
      <w:pPr>
        <w:spacing w:after="0" w:line="240" w:lineRule="auto"/>
        <w:jc w:val="both"/>
        <w:rPr>
          <w:rFonts w:ascii="Cambria" w:hAnsi="Cambria"/>
        </w:rPr>
      </w:pPr>
    </w:p>
    <w:p w14:paraId="34BD72B2"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RAJABLAT (M), </w:t>
      </w:r>
      <w:r w:rsidRPr="00BE205A">
        <w:rPr>
          <w:rFonts w:ascii="Cambria" w:hAnsi="Cambria"/>
          <w:i/>
          <w:iCs/>
        </w:rPr>
        <w:t>Une vie de souffrance</w:t>
      </w:r>
      <w:r w:rsidRPr="00BE205A">
        <w:rPr>
          <w:rFonts w:ascii="Cambria" w:hAnsi="Cambria"/>
        </w:rPr>
        <w:t>, in Santé Mentale n° 27, avril 1998, pp. 35-37.</w:t>
      </w:r>
    </w:p>
    <w:p w14:paraId="62E5F320" w14:textId="77777777" w:rsidR="00BE205A" w:rsidRPr="00BE205A" w:rsidRDefault="00BE205A" w:rsidP="00BE205A">
      <w:pPr>
        <w:spacing w:after="0" w:line="240" w:lineRule="auto"/>
        <w:jc w:val="both"/>
        <w:rPr>
          <w:rFonts w:ascii="Cambria" w:hAnsi="Cambria"/>
        </w:rPr>
      </w:pPr>
    </w:p>
    <w:p w14:paraId="2AACF203"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RAJABLAT (M), </w:t>
      </w:r>
      <w:r w:rsidRPr="00BE205A">
        <w:rPr>
          <w:rFonts w:ascii="Cambria" w:hAnsi="Cambria"/>
          <w:i/>
          <w:iCs/>
        </w:rPr>
        <w:t>En odeur de soin</w:t>
      </w:r>
      <w:r w:rsidRPr="00BE205A">
        <w:rPr>
          <w:rFonts w:ascii="Cambria" w:hAnsi="Cambria"/>
        </w:rPr>
        <w:t>, in Soin psychiatrie n° 207, mars-avril 2000, pp. 23-26.</w:t>
      </w:r>
    </w:p>
    <w:p w14:paraId="47CD1955" w14:textId="77777777" w:rsidR="00BE205A" w:rsidRPr="00BE205A" w:rsidRDefault="00BE205A" w:rsidP="00BE205A">
      <w:pPr>
        <w:spacing w:after="0" w:line="240" w:lineRule="auto"/>
        <w:jc w:val="both"/>
        <w:rPr>
          <w:rFonts w:ascii="Cambria" w:hAnsi="Cambria"/>
        </w:rPr>
      </w:pPr>
    </w:p>
    <w:p w14:paraId="2251AD38"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RAJABLAT (M), </w:t>
      </w:r>
      <w:r w:rsidRPr="00BE205A">
        <w:rPr>
          <w:rFonts w:ascii="Cambria" w:hAnsi="Cambria"/>
          <w:i/>
          <w:iCs/>
        </w:rPr>
        <w:t>Moments de grâce</w:t>
      </w:r>
      <w:r w:rsidRPr="00BE205A">
        <w:rPr>
          <w:rFonts w:ascii="Cambria" w:hAnsi="Cambria"/>
        </w:rPr>
        <w:t>, in Santé Mentale n° 57, avril 2001, pp. 18-22.</w:t>
      </w:r>
    </w:p>
    <w:p w14:paraId="326F00EE" w14:textId="77777777" w:rsidR="00BE205A" w:rsidRPr="00BE205A" w:rsidRDefault="00BE205A" w:rsidP="00BE205A">
      <w:pPr>
        <w:spacing w:after="0" w:line="240" w:lineRule="auto"/>
        <w:jc w:val="both"/>
        <w:rPr>
          <w:rFonts w:ascii="Cambria" w:hAnsi="Cambria"/>
        </w:rPr>
      </w:pPr>
    </w:p>
    <w:p w14:paraId="67837E27"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RAJABLAT (M), FRIARD (D), OBEA (A), PINET (L), VERSCHUREN (J.L), MARTIN (M), COUYERE (N), </w:t>
      </w:r>
      <w:r w:rsidRPr="00BE205A">
        <w:rPr>
          <w:rFonts w:ascii="Cambria" w:hAnsi="Cambria"/>
          <w:i/>
          <w:iCs/>
        </w:rPr>
        <w:t>Et pourtant ça marche</w:t>
      </w:r>
      <w:r w:rsidRPr="00BE205A">
        <w:rPr>
          <w:rFonts w:ascii="Cambria" w:hAnsi="Cambria"/>
        </w:rPr>
        <w:t>, in Santé Mentale, n° 65, février 2002, pp. 54-60.</w:t>
      </w:r>
    </w:p>
    <w:p w14:paraId="3A8B9A40" w14:textId="77777777" w:rsidR="00BE205A" w:rsidRPr="00BE205A" w:rsidRDefault="00BE205A" w:rsidP="00BE205A">
      <w:pPr>
        <w:spacing w:after="0" w:line="240" w:lineRule="auto"/>
        <w:jc w:val="both"/>
        <w:rPr>
          <w:rFonts w:ascii="Cambria" w:hAnsi="Cambria"/>
        </w:rPr>
      </w:pPr>
    </w:p>
    <w:p w14:paraId="18A95B4D"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RAJABLAT (M), </w:t>
      </w:r>
      <w:r w:rsidRPr="00BE205A">
        <w:rPr>
          <w:rFonts w:ascii="Cambria" w:hAnsi="Cambria"/>
          <w:i/>
          <w:iCs/>
        </w:rPr>
        <w:t>Quand la tête et le cœur font boum !</w:t>
      </w:r>
      <w:r w:rsidRPr="00BE205A">
        <w:rPr>
          <w:rFonts w:ascii="Cambria" w:hAnsi="Cambria"/>
        </w:rPr>
        <w:t xml:space="preserve"> in Santé Mentale n° 71, octobre 2002, pp. 14-16.</w:t>
      </w:r>
    </w:p>
    <w:p w14:paraId="3420487A" w14:textId="77777777" w:rsidR="00BE205A" w:rsidRPr="00BE205A" w:rsidRDefault="00BE205A" w:rsidP="00BE205A">
      <w:pPr>
        <w:spacing w:after="0" w:line="240" w:lineRule="auto"/>
        <w:jc w:val="both"/>
        <w:rPr>
          <w:rFonts w:ascii="Cambria" w:hAnsi="Cambria"/>
        </w:rPr>
      </w:pPr>
    </w:p>
    <w:p w14:paraId="5589504D"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RAJABLAT (M), </w:t>
      </w:r>
      <w:r w:rsidRPr="00BE205A">
        <w:rPr>
          <w:rFonts w:ascii="Cambria" w:hAnsi="Cambria"/>
          <w:i/>
          <w:iCs/>
        </w:rPr>
        <w:t>La vie continue …</w:t>
      </w:r>
      <w:r w:rsidRPr="00BE205A">
        <w:rPr>
          <w:rFonts w:ascii="Cambria" w:hAnsi="Cambria"/>
        </w:rPr>
        <w:t>, in Santé Mentale n° 77, avril 2003, pp. 14-15.</w:t>
      </w:r>
    </w:p>
    <w:p w14:paraId="0FDA8DF7" w14:textId="77777777" w:rsidR="00BE205A" w:rsidRPr="00BE205A" w:rsidRDefault="00BE205A" w:rsidP="00BE205A">
      <w:pPr>
        <w:spacing w:after="0" w:line="240" w:lineRule="auto"/>
        <w:jc w:val="both"/>
        <w:rPr>
          <w:rFonts w:ascii="Cambria" w:hAnsi="Cambria"/>
        </w:rPr>
      </w:pPr>
    </w:p>
    <w:p w14:paraId="4E84F719"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REVAULT D’ALLONES ©, </w:t>
      </w:r>
      <w:r w:rsidRPr="00BE205A">
        <w:rPr>
          <w:rFonts w:ascii="Cambria" w:hAnsi="Cambria"/>
          <w:i/>
          <w:iCs/>
        </w:rPr>
        <w:t>La démarche clinique en sciences humaines</w:t>
      </w:r>
      <w:r w:rsidRPr="00BE205A">
        <w:rPr>
          <w:rFonts w:ascii="Cambria" w:hAnsi="Cambria"/>
        </w:rPr>
        <w:t>, Paris, Dunod, 1989.</w:t>
      </w:r>
    </w:p>
    <w:p w14:paraId="5E086707" w14:textId="77777777" w:rsidR="00BE205A" w:rsidRPr="00BE205A" w:rsidRDefault="00BE205A" w:rsidP="00BE205A">
      <w:pPr>
        <w:spacing w:after="0" w:line="240" w:lineRule="auto"/>
        <w:jc w:val="both"/>
        <w:rPr>
          <w:rFonts w:ascii="Cambria" w:hAnsi="Cambria"/>
        </w:rPr>
      </w:pPr>
    </w:p>
    <w:p w14:paraId="0365556F" w14:textId="77777777" w:rsidR="00BE205A" w:rsidRPr="00BE205A" w:rsidRDefault="00BE205A" w:rsidP="00BE205A">
      <w:pPr>
        <w:pStyle w:val="spip"/>
        <w:spacing w:before="0" w:beforeAutospacing="0" w:after="0" w:afterAutospacing="0"/>
        <w:jc w:val="both"/>
        <w:rPr>
          <w:rFonts w:ascii="Cambria" w:hAnsi="Cambria"/>
          <w:sz w:val="22"/>
          <w:szCs w:val="22"/>
        </w:rPr>
      </w:pPr>
      <w:r w:rsidRPr="00BE205A">
        <w:rPr>
          <w:rFonts w:ascii="Cambria" w:hAnsi="Cambria"/>
          <w:sz w:val="22"/>
          <w:szCs w:val="22"/>
        </w:rPr>
        <w:t xml:space="preserve">RIMLINGER (G), </w:t>
      </w:r>
      <w:r w:rsidRPr="00BE205A">
        <w:rPr>
          <w:rFonts w:ascii="Cambria" w:hAnsi="Cambria"/>
          <w:i/>
          <w:sz w:val="22"/>
          <w:szCs w:val="22"/>
        </w:rPr>
        <w:t>Entretien infirmier de première intention : graines de compétences à cultiver.</w:t>
      </w:r>
      <w:r w:rsidRPr="00BE205A">
        <w:rPr>
          <w:rFonts w:ascii="Cambria" w:hAnsi="Cambria"/>
          <w:sz w:val="22"/>
          <w:szCs w:val="22"/>
        </w:rPr>
        <w:t xml:space="preserve"> Laxou : Mémoire Cadre de santé ; 2004.</w:t>
      </w:r>
    </w:p>
    <w:p w14:paraId="618B274A" w14:textId="77777777" w:rsidR="00BE205A" w:rsidRPr="00BE205A" w:rsidRDefault="00BE205A" w:rsidP="00BE205A">
      <w:pPr>
        <w:spacing w:after="0" w:line="240" w:lineRule="auto"/>
        <w:jc w:val="both"/>
        <w:rPr>
          <w:rFonts w:ascii="Cambria" w:hAnsi="Cambria"/>
        </w:rPr>
      </w:pPr>
    </w:p>
    <w:p w14:paraId="326F22EB" w14:textId="6E98BAAA" w:rsidR="00BE205A" w:rsidRPr="00BE205A" w:rsidRDefault="00BE205A" w:rsidP="00BE205A">
      <w:pPr>
        <w:spacing w:after="0" w:line="240" w:lineRule="auto"/>
        <w:jc w:val="both"/>
        <w:rPr>
          <w:rFonts w:ascii="Cambria" w:hAnsi="Cambria"/>
        </w:rPr>
      </w:pPr>
      <w:r w:rsidRPr="00BE205A">
        <w:rPr>
          <w:rFonts w:ascii="Cambria" w:hAnsi="Cambria"/>
        </w:rPr>
        <w:t xml:space="preserve">ROGERS </w:t>
      </w:r>
      <w:r>
        <w:rPr>
          <w:rFonts w:ascii="Cambria" w:hAnsi="Cambria"/>
        </w:rPr>
        <w:t>C.</w:t>
      </w:r>
      <w:r w:rsidRPr="00BE205A">
        <w:rPr>
          <w:rFonts w:ascii="Cambria" w:hAnsi="Cambria"/>
        </w:rPr>
        <w:t xml:space="preserve">, </w:t>
      </w:r>
      <w:r w:rsidRPr="00BE205A">
        <w:rPr>
          <w:rFonts w:ascii="Cambria" w:hAnsi="Cambria"/>
          <w:i/>
          <w:iCs/>
        </w:rPr>
        <w:t>La relation d’aide et la psychothérapie</w:t>
      </w:r>
      <w:r w:rsidRPr="00BE205A">
        <w:rPr>
          <w:rFonts w:ascii="Cambria" w:hAnsi="Cambria"/>
        </w:rPr>
        <w:t>, Paris, ESF, 1978.</w:t>
      </w:r>
    </w:p>
    <w:p w14:paraId="6C9B4D76" w14:textId="77777777" w:rsidR="00BE205A" w:rsidRPr="00BE205A" w:rsidRDefault="00BE205A" w:rsidP="00BE205A">
      <w:pPr>
        <w:spacing w:after="0" w:line="240" w:lineRule="auto"/>
        <w:jc w:val="both"/>
        <w:rPr>
          <w:rFonts w:ascii="Cambria" w:hAnsi="Cambria"/>
        </w:rPr>
      </w:pPr>
    </w:p>
    <w:p w14:paraId="1CF79BA2"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ROUSTANG (F), </w:t>
      </w:r>
      <w:r w:rsidRPr="00BE205A">
        <w:rPr>
          <w:rFonts w:ascii="Cambria" w:hAnsi="Cambria"/>
          <w:i/>
          <w:iCs/>
        </w:rPr>
        <w:t>Il suffit d’un geste</w:t>
      </w:r>
      <w:r w:rsidRPr="00BE205A">
        <w:rPr>
          <w:rFonts w:ascii="Cambria" w:hAnsi="Cambria"/>
        </w:rPr>
        <w:t>, Odile Jacob, Paris, 2003.</w:t>
      </w:r>
    </w:p>
    <w:p w14:paraId="621A61C1" w14:textId="77777777" w:rsidR="00BE205A" w:rsidRPr="00BE205A" w:rsidRDefault="00BE205A" w:rsidP="00BE205A">
      <w:pPr>
        <w:spacing w:after="0" w:line="240" w:lineRule="auto"/>
        <w:jc w:val="both"/>
        <w:rPr>
          <w:rFonts w:ascii="Cambria" w:hAnsi="Cambria"/>
        </w:rPr>
      </w:pPr>
    </w:p>
    <w:p w14:paraId="29250307"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RUAUD (M.J), </w:t>
      </w:r>
      <w:r w:rsidRPr="00BE205A">
        <w:rPr>
          <w:rFonts w:ascii="Cambria" w:hAnsi="Cambria"/>
          <w:i/>
          <w:iCs/>
        </w:rPr>
        <w:t>La contenance nécessaire</w:t>
      </w:r>
      <w:r w:rsidRPr="00BE205A">
        <w:rPr>
          <w:rFonts w:ascii="Cambria" w:hAnsi="Cambria"/>
        </w:rPr>
        <w:t>, in Santé Mentale n° 91, octobre 2004, pp. 60-65.</w:t>
      </w:r>
    </w:p>
    <w:p w14:paraId="0BF1FC30" w14:textId="77777777" w:rsidR="00BE205A" w:rsidRPr="00BE205A" w:rsidRDefault="00BE205A" w:rsidP="00BE205A">
      <w:pPr>
        <w:spacing w:after="0" w:line="240" w:lineRule="auto"/>
        <w:jc w:val="both"/>
        <w:rPr>
          <w:rFonts w:ascii="Cambria" w:hAnsi="Cambria"/>
        </w:rPr>
      </w:pPr>
    </w:p>
    <w:p w14:paraId="5D646C57" w14:textId="77777777" w:rsidR="00BE205A" w:rsidRPr="00BE205A" w:rsidRDefault="00BE205A" w:rsidP="00BE205A">
      <w:pPr>
        <w:pStyle w:val="spip"/>
        <w:spacing w:before="0" w:beforeAutospacing="0" w:after="0" w:afterAutospacing="0"/>
        <w:jc w:val="both"/>
        <w:rPr>
          <w:rFonts w:ascii="Cambria" w:hAnsi="Cambria"/>
          <w:sz w:val="22"/>
          <w:szCs w:val="22"/>
        </w:rPr>
      </w:pPr>
      <w:r w:rsidRPr="00BE205A">
        <w:rPr>
          <w:rFonts w:ascii="Cambria" w:hAnsi="Cambria"/>
          <w:sz w:val="22"/>
          <w:szCs w:val="22"/>
        </w:rPr>
        <w:t xml:space="preserve">RYBAK (C), BEAUZEE (N), LELEVRIER VASSEUR (A), </w:t>
      </w:r>
      <w:r w:rsidRPr="00BE205A">
        <w:rPr>
          <w:rFonts w:ascii="Cambria" w:hAnsi="Cambria"/>
          <w:i/>
          <w:sz w:val="22"/>
          <w:szCs w:val="22"/>
        </w:rPr>
        <w:t>L’entretien infirmier en santé mentale, ressources et compétences du patient</w:t>
      </w:r>
      <w:r w:rsidRPr="00BE205A">
        <w:rPr>
          <w:rFonts w:ascii="Cambria" w:hAnsi="Cambria"/>
          <w:sz w:val="22"/>
          <w:szCs w:val="22"/>
        </w:rPr>
        <w:t>. In Thérapie familiale, 2004 ; 25(3) : 293-302.</w:t>
      </w:r>
    </w:p>
    <w:p w14:paraId="610923CD" w14:textId="77777777" w:rsidR="00BE205A" w:rsidRPr="00BE205A" w:rsidRDefault="00BE205A" w:rsidP="00BE205A">
      <w:pPr>
        <w:spacing w:after="0" w:line="240" w:lineRule="auto"/>
        <w:jc w:val="both"/>
        <w:rPr>
          <w:rFonts w:ascii="Cambria" w:hAnsi="Cambria"/>
        </w:rPr>
      </w:pPr>
    </w:p>
    <w:p w14:paraId="36AF523B"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SAINT-JEAN (B), FRIARD (D), </w:t>
      </w:r>
      <w:r w:rsidRPr="00BE205A">
        <w:rPr>
          <w:rFonts w:ascii="Cambria" w:hAnsi="Cambria"/>
          <w:i/>
          <w:iCs/>
        </w:rPr>
        <w:t>Interrogations de profane</w:t>
      </w:r>
      <w:r w:rsidRPr="00BE205A">
        <w:rPr>
          <w:rFonts w:ascii="Cambria" w:hAnsi="Cambria"/>
        </w:rPr>
        <w:t>, in Santé Mentale n° 64, janvier 2002, pp. 87-88.</w:t>
      </w:r>
    </w:p>
    <w:p w14:paraId="7EF26457" w14:textId="77777777" w:rsidR="00BE205A" w:rsidRPr="00BE205A" w:rsidRDefault="00BE205A" w:rsidP="00BE205A">
      <w:pPr>
        <w:spacing w:after="0" w:line="240" w:lineRule="auto"/>
        <w:jc w:val="both"/>
        <w:rPr>
          <w:rFonts w:ascii="Cambria" w:hAnsi="Cambria"/>
        </w:rPr>
      </w:pPr>
    </w:p>
    <w:p w14:paraId="340065AD" w14:textId="68AF0600" w:rsidR="00BE205A" w:rsidRPr="00BE205A" w:rsidRDefault="00BE205A" w:rsidP="00BE205A">
      <w:pPr>
        <w:spacing w:after="0" w:line="240" w:lineRule="auto"/>
        <w:jc w:val="both"/>
        <w:rPr>
          <w:rFonts w:ascii="Cambria" w:hAnsi="Cambria"/>
        </w:rPr>
      </w:pPr>
      <w:r w:rsidRPr="00BE205A">
        <w:rPr>
          <w:rFonts w:ascii="Cambria" w:hAnsi="Cambria"/>
        </w:rPr>
        <w:t xml:space="preserve">SCARVELIS </w:t>
      </w:r>
      <w:r>
        <w:rPr>
          <w:rFonts w:ascii="Cambria" w:hAnsi="Cambria"/>
        </w:rPr>
        <w:t>C.</w:t>
      </w:r>
      <w:r w:rsidRPr="00BE205A">
        <w:rPr>
          <w:rFonts w:ascii="Cambria" w:hAnsi="Cambria"/>
        </w:rPr>
        <w:t xml:space="preserve">, </w:t>
      </w:r>
      <w:r w:rsidRPr="00BE205A">
        <w:rPr>
          <w:rFonts w:ascii="Cambria" w:hAnsi="Cambria"/>
          <w:i/>
          <w:iCs/>
        </w:rPr>
        <w:t>Conduire un entretien</w:t>
      </w:r>
      <w:r w:rsidRPr="00BE205A">
        <w:rPr>
          <w:rFonts w:ascii="Cambria" w:hAnsi="Cambria"/>
        </w:rPr>
        <w:t>, in Santé Mentale, n° 79, juin 2003, pp. 59-61.</w:t>
      </w:r>
    </w:p>
    <w:p w14:paraId="0E49724C" w14:textId="77777777" w:rsidR="00BE205A" w:rsidRPr="00BE205A" w:rsidRDefault="00BE205A" w:rsidP="00BE205A">
      <w:pPr>
        <w:spacing w:after="0" w:line="240" w:lineRule="auto"/>
        <w:jc w:val="both"/>
        <w:rPr>
          <w:rFonts w:ascii="Cambria" w:hAnsi="Cambria"/>
        </w:rPr>
      </w:pPr>
    </w:p>
    <w:p w14:paraId="32B275EC"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SPIRKO (J), </w:t>
      </w:r>
      <w:r w:rsidRPr="00BE205A">
        <w:rPr>
          <w:rFonts w:ascii="Cambria" w:hAnsi="Cambria"/>
          <w:i/>
          <w:iCs/>
        </w:rPr>
        <w:t>Questionner, se questionner</w:t>
      </w:r>
      <w:r w:rsidRPr="00BE205A">
        <w:rPr>
          <w:rFonts w:ascii="Cambria" w:hAnsi="Cambria"/>
        </w:rPr>
        <w:t>, in Santé Mentale n° 73, décembre 2002, pp. 22-29.</w:t>
      </w:r>
    </w:p>
    <w:p w14:paraId="0362ADF0" w14:textId="77777777" w:rsidR="00BE205A" w:rsidRPr="00BE205A" w:rsidRDefault="00BE205A" w:rsidP="00BE205A">
      <w:pPr>
        <w:spacing w:after="0" w:line="240" w:lineRule="auto"/>
        <w:jc w:val="both"/>
        <w:rPr>
          <w:rFonts w:ascii="Cambria" w:hAnsi="Cambria"/>
        </w:rPr>
      </w:pPr>
    </w:p>
    <w:p w14:paraId="7BB7836F"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SUBTIL (G), DOLBEAU (N), </w:t>
      </w:r>
      <w:r w:rsidRPr="00BE205A">
        <w:rPr>
          <w:rFonts w:ascii="Cambria" w:hAnsi="Cambria"/>
          <w:i/>
          <w:iCs/>
        </w:rPr>
        <w:t>Accueil sans écueil ?</w:t>
      </w:r>
      <w:r w:rsidRPr="00BE205A">
        <w:rPr>
          <w:rFonts w:ascii="Cambria" w:hAnsi="Cambria"/>
        </w:rPr>
        <w:t>, Soin Psychiatrie, n° 197, juillet-août 1998, pp.18-20.</w:t>
      </w:r>
    </w:p>
    <w:p w14:paraId="4A3A42D1" w14:textId="77777777" w:rsidR="00BE205A" w:rsidRPr="00BE205A" w:rsidRDefault="00BE205A" w:rsidP="00BE205A">
      <w:pPr>
        <w:spacing w:after="0" w:line="240" w:lineRule="auto"/>
        <w:jc w:val="both"/>
        <w:rPr>
          <w:rFonts w:ascii="Cambria" w:hAnsi="Cambria"/>
        </w:rPr>
      </w:pPr>
    </w:p>
    <w:p w14:paraId="0BC41646" w14:textId="77777777" w:rsidR="00BE205A" w:rsidRPr="00BE205A" w:rsidRDefault="00BE205A" w:rsidP="00BE205A">
      <w:pPr>
        <w:pStyle w:val="spip"/>
        <w:spacing w:before="0" w:beforeAutospacing="0" w:after="0" w:afterAutospacing="0"/>
        <w:jc w:val="both"/>
        <w:rPr>
          <w:rFonts w:ascii="Cambria" w:hAnsi="Cambria"/>
          <w:sz w:val="22"/>
          <w:szCs w:val="22"/>
        </w:rPr>
      </w:pPr>
      <w:r w:rsidRPr="00BE205A">
        <w:rPr>
          <w:rFonts w:ascii="Cambria" w:hAnsi="Cambria"/>
          <w:sz w:val="22"/>
          <w:szCs w:val="22"/>
        </w:rPr>
        <w:t xml:space="preserve">TREMBLAY (L), </w:t>
      </w:r>
      <w:r w:rsidRPr="00BE205A">
        <w:rPr>
          <w:rFonts w:ascii="Cambria" w:hAnsi="Cambria"/>
          <w:i/>
          <w:sz w:val="22"/>
          <w:szCs w:val="22"/>
        </w:rPr>
        <w:t xml:space="preserve">La relation d’aide. Développer des compétences pour mieux aider, </w:t>
      </w:r>
      <w:r w:rsidRPr="00BE205A">
        <w:rPr>
          <w:rFonts w:ascii="Cambria" w:hAnsi="Cambria"/>
          <w:sz w:val="22"/>
          <w:szCs w:val="22"/>
        </w:rPr>
        <w:t>Lyon. Chronique sociale, 2001.</w:t>
      </w:r>
    </w:p>
    <w:p w14:paraId="7C9738DE" w14:textId="77777777" w:rsidR="00BE205A" w:rsidRPr="00BE205A" w:rsidRDefault="00BE205A" w:rsidP="00BE205A">
      <w:pPr>
        <w:spacing w:after="0" w:line="240" w:lineRule="auto"/>
        <w:jc w:val="both"/>
        <w:rPr>
          <w:rFonts w:ascii="Cambria" w:hAnsi="Cambria"/>
        </w:rPr>
      </w:pPr>
    </w:p>
    <w:p w14:paraId="506D9AC1"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VERDES-LEROUX (J), </w:t>
      </w:r>
      <w:r w:rsidRPr="00BE205A">
        <w:rPr>
          <w:rFonts w:ascii="Cambria" w:hAnsi="Cambria"/>
          <w:i/>
        </w:rPr>
        <w:t>Le travail social</w:t>
      </w:r>
      <w:r w:rsidRPr="00BE205A">
        <w:rPr>
          <w:rFonts w:ascii="Cambria" w:hAnsi="Cambria"/>
        </w:rPr>
        <w:t xml:space="preserve">, Les éditions de minuit, Le sens commun, Paris, 1978. </w:t>
      </w:r>
    </w:p>
    <w:p w14:paraId="17D6AC91" w14:textId="77777777" w:rsidR="00BE205A" w:rsidRPr="00BE205A" w:rsidRDefault="00BE205A" w:rsidP="00BE205A">
      <w:pPr>
        <w:spacing w:after="0" w:line="240" w:lineRule="auto"/>
        <w:jc w:val="both"/>
        <w:rPr>
          <w:rFonts w:ascii="Cambria" w:hAnsi="Cambria"/>
        </w:rPr>
      </w:pPr>
    </w:p>
    <w:p w14:paraId="21A6F0F9"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VEROT (D), FOUILLET (M), </w:t>
      </w:r>
      <w:r w:rsidRPr="00BE205A">
        <w:rPr>
          <w:rFonts w:ascii="Cambria" w:hAnsi="Cambria"/>
          <w:i/>
          <w:iCs/>
        </w:rPr>
        <w:t>L’entretien infirmier auprès de l’adolescent en dépression</w:t>
      </w:r>
      <w:r w:rsidRPr="00BE205A">
        <w:rPr>
          <w:rFonts w:ascii="Cambria" w:hAnsi="Cambria"/>
        </w:rPr>
        <w:t>, in Soins Psychiatrie n°220, mai 2002, pp. 32-35.</w:t>
      </w:r>
    </w:p>
    <w:p w14:paraId="1C774013" w14:textId="77777777" w:rsidR="00BE205A" w:rsidRPr="00BE205A" w:rsidRDefault="00BE205A" w:rsidP="00BE205A">
      <w:pPr>
        <w:spacing w:after="0" w:line="240" w:lineRule="auto"/>
        <w:jc w:val="both"/>
        <w:rPr>
          <w:rFonts w:ascii="Cambria" w:hAnsi="Cambria"/>
        </w:rPr>
      </w:pPr>
    </w:p>
    <w:p w14:paraId="25E1D48C"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VASSALO (J.P.), FRIARD (D), </w:t>
      </w:r>
      <w:r w:rsidRPr="00BE205A">
        <w:rPr>
          <w:rFonts w:ascii="Cambria" w:hAnsi="Cambria"/>
          <w:i/>
          <w:iCs/>
        </w:rPr>
        <w:t>Urgence ou crise</w:t>
      </w:r>
      <w:r w:rsidRPr="00BE205A">
        <w:rPr>
          <w:rFonts w:ascii="Cambria" w:hAnsi="Cambria"/>
        </w:rPr>
        <w:t xml:space="preserve">, in Soins psychiatrie n° 197, juillet-août 1998, pp. 3-5. </w:t>
      </w:r>
    </w:p>
    <w:p w14:paraId="63A3C8D0" w14:textId="77777777" w:rsidR="00BE205A" w:rsidRPr="00BE205A" w:rsidRDefault="00BE205A" w:rsidP="00BE205A">
      <w:pPr>
        <w:spacing w:after="0" w:line="240" w:lineRule="auto"/>
        <w:jc w:val="both"/>
        <w:rPr>
          <w:rFonts w:ascii="Cambria" w:hAnsi="Cambria"/>
        </w:rPr>
      </w:pPr>
    </w:p>
    <w:p w14:paraId="1D5BB81E"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WATZLAWICK (P), HELMICK BEAVIN (J), JACKSON DON (D), </w:t>
      </w:r>
      <w:r w:rsidRPr="00BE205A">
        <w:rPr>
          <w:rFonts w:ascii="Cambria" w:hAnsi="Cambria"/>
          <w:i/>
          <w:iCs/>
        </w:rPr>
        <w:t>Une logique de la communication</w:t>
      </w:r>
      <w:r w:rsidRPr="00BE205A">
        <w:rPr>
          <w:rFonts w:ascii="Cambria" w:hAnsi="Cambria"/>
        </w:rPr>
        <w:t>, Paris, Seuil, 1972.</w:t>
      </w:r>
    </w:p>
    <w:p w14:paraId="62B32798" w14:textId="77777777" w:rsidR="00BE205A" w:rsidRPr="00BE205A" w:rsidRDefault="00BE205A" w:rsidP="00BE205A">
      <w:pPr>
        <w:spacing w:after="0" w:line="240" w:lineRule="auto"/>
        <w:jc w:val="both"/>
        <w:rPr>
          <w:rFonts w:ascii="Cambria" w:hAnsi="Cambria"/>
        </w:rPr>
      </w:pPr>
    </w:p>
    <w:p w14:paraId="0E02E41D"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WATZLAWICK (P), </w:t>
      </w:r>
      <w:r w:rsidRPr="00BE205A">
        <w:rPr>
          <w:rFonts w:ascii="Cambria" w:hAnsi="Cambria"/>
          <w:i/>
          <w:iCs/>
        </w:rPr>
        <w:t>Changement, paradoxe et psychothérapie</w:t>
      </w:r>
      <w:r w:rsidRPr="00BE205A">
        <w:rPr>
          <w:rFonts w:ascii="Cambria" w:hAnsi="Cambria"/>
        </w:rPr>
        <w:t>, Paris, Seuil, 1981.</w:t>
      </w:r>
    </w:p>
    <w:p w14:paraId="1FF5E39C" w14:textId="77777777" w:rsidR="00BE205A" w:rsidRPr="00BE205A" w:rsidRDefault="00BE205A" w:rsidP="00BE205A">
      <w:pPr>
        <w:spacing w:after="0" w:line="240" w:lineRule="auto"/>
        <w:jc w:val="both"/>
        <w:rPr>
          <w:rFonts w:ascii="Cambria" w:hAnsi="Cambria"/>
        </w:rPr>
      </w:pPr>
    </w:p>
    <w:p w14:paraId="37299E8E" w14:textId="77777777" w:rsidR="00BE205A" w:rsidRPr="00BE205A" w:rsidRDefault="00BE205A" w:rsidP="00BE205A">
      <w:pPr>
        <w:spacing w:after="0" w:line="240" w:lineRule="auto"/>
        <w:jc w:val="both"/>
        <w:rPr>
          <w:rFonts w:ascii="Cambria" w:hAnsi="Cambria"/>
        </w:rPr>
      </w:pPr>
      <w:r w:rsidRPr="00BE205A">
        <w:rPr>
          <w:rFonts w:ascii="Cambria" w:hAnsi="Cambria"/>
        </w:rPr>
        <w:t xml:space="preserve">WATZLAWICK (P), </w:t>
      </w:r>
      <w:r w:rsidRPr="00BE205A">
        <w:rPr>
          <w:rFonts w:ascii="Cambria" w:hAnsi="Cambria"/>
          <w:i/>
          <w:iCs/>
        </w:rPr>
        <w:t>Communications et paradoxes</w:t>
      </w:r>
      <w:r w:rsidRPr="00BE205A">
        <w:rPr>
          <w:rFonts w:ascii="Cambria" w:hAnsi="Cambria"/>
        </w:rPr>
        <w:t>, in Journal des psychologues, n° 21, octobre 1984, pp. 18-23.</w:t>
      </w:r>
    </w:p>
    <w:p w14:paraId="52B480FB" w14:textId="77777777" w:rsidR="00BE205A" w:rsidRPr="00BE205A" w:rsidRDefault="00BE205A" w:rsidP="00BE205A">
      <w:pPr>
        <w:spacing w:after="0" w:line="240" w:lineRule="auto"/>
        <w:jc w:val="both"/>
        <w:rPr>
          <w:rFonts w:ascii="Cambria" w:hAnsi="Cambria"/>
        </w:rPr>
      </w:pPr>
    </w:p>
    <w:p w14:paraId="1CB5175E" w14:textId="4A4D5BAF" w:rsidR="00BE205A" w:rsidRPr="00BE205A" w:rsidRDefault="00BE205A" w:rsidP="00BE205A">
      <w:pPr>
        <w:spacing w:after="0" w:line="240" w:lineRule="auto"/>
        <w:jc w:val="both"/>
        <w:rPr>
          <w:rFonts w:ascii="Cambria" w:hAnsi="Cambria"/>
        </w:rPr>
      </w:pPr>
      <w:r w:rsidRPr="00BE205A">
        <w:rPr>
          <w:rFonts w:ascii="Cambria" w:hAnsi="Cambria"/>
        </w:rPr>
        <w:t xml:space="preserve">WOJCIK-ROUX </w:t>
      </w:r>
      <w:r>
        <w:rPr>
          <w:rFonts w:ascii="Cambria" w:hAnsi="Cambria"/>
        </w:rPr>
        <w:t>C</w:t>
      </w:r>
      <w:r w:rsidRPr="00BE205A">
        <w:rPr>
          <w:rFonts w:ascii="Cambria" w:hAnsi="Cambria"/>
        </w:rPr>
        <w:t xml:space="preserve">, </w:t>
      </w:r>
      <w:r w:rsidRPr="00BE205A">
        <w:rPr>
          <w:rFonts w:ascii="Cambria" w:hAnsi="Cambria"/>
          <w:i/>
          <w:iCs/>
        </w:rPr>
        <w:t>L’infirmière qui s’occupe du moral</w:t>
      </w:r>
      <w:r w:rsidRPr="00BE205A">
        <w:rPr>
          <w:rFonts w:ascii="Cambria" w:hAnsi="Cambria"/>
        </w:rPr>
        <w:t>, in Santé Mentale n° 46, mars 2000, pp. 14-15.</w:t>
      </w:r>
    </w:p>
    <w:p w14:paraId="6A4E3FD2" w14:textId="77777777" w:rsidR="00BE205A" w:rsidRPr="00BE205A" w:rsidRDefault="00BE205A" w:rsidP="00BE205A">
      <w:pPr>
        <w:spacing w:after="0" w:line="240" w:lineRule="auto"/>
        <w:rPr>
          <w:rFonts w:ascii="Cambria" w:hAnsi="Cambria"/>
        </w:rPr>
      </w:pPr>
    </w:p>
    <w:p w14:paraId="56F350DA" w14:textId="77777777" w:rsidR="00BE205A" w:rsidRPr="00BE205A" w:rsidRDefault="00BE205A" w:rsidP="00BE205A">
      <w:pPr>
        <w:spacing w:after="0" w:line="240" w:lineRule="auto"/>
        <w:rPr>
          <w:rFonts w:ascii="Cambria" w:hAnsi="Cambria"/>
        </w:rPr>
      </w:pPr>
    </w:p>
    <w:p w14:paraId="2DDB4660" w14:textId="77777777" w:rsidR="007D1596" w:rsidRPr="00BE205A" w:rsidRDefault="007D1596" w:rsidP="00BE205A">
      <w:pPr>
        <w:spacing w:after="0" w:line="240" w:lineRule="auto"/>
        <w:jc w:val="both"/>
        <w:rPr>
          <w:rFonts w:ascii="Cambria" w:hAnsi="Cambria"/>
        </w:rPr>
      </w:pPr>
    </w:p>
    <w:sectPr w:rsidR="007D1596" w:rsidRPr="00BE205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DD299" w14:textId="77777777" w:rsidR="00A521C1" w:rsidRDefault="00A521C1" w:rsidP="00A521C1">
      <w:pPr>
        <w:spacing w:after="0" w:line="240" w:lineRule="auto"/>
      </w:pPr>
      <w:r>
        <w:separator/>
      </w:r>
    </w:p>
  </w:endnote>
  <w:endnote w:type="continuationSeparator" w:id="0">
    <w:p w14:paraId="4F23F6A2" w14:textId="77777777" w:rsidR="00A521C1" w:rsidRDefault="00A521C1" w:rsidP="00A52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827800"/>
      <w:docPartObj>
        <w:docPartGallery w:val="Page Numbers (Bottom of Page)"/>
        <w:docPartUnique/>
      </w:docPartObj>
    </w:sdtPr>
    <w:sdtEndPr/>
    <w:sdtContent>
      <w:p w14:paraId="5894B53F" w14:textId="15BFD6CD" w:rsidR="00BE205A" w:rsidRDefault="00BE205A">
        <w:pPr>
          <w:pStyle w:val="Pieddepage"/>
          <w:jc w:val="center"/>
        </w:pPr>
        <w:r>
          <w:fldChar w:fldCharType="begin"/>
        </w:r>
        <w:r>
          <w:instrText>PAGE   \* MERGEFORMAT</w:instrText>
        </w:r>
        <w:r>
          <w:fldChar w:fldCharType="separate"/>
        </w:r>
        <w:r>
          <w:t>2</w:t>
        </w:r>
        <w:r>
          <w:fldChar w:fldCharType="end"/>
        </w:r>
      </w:p>
    </w:sdtContent>
  </w:sdt>
  <w:p w14:paraId="4FB7A13C" w14:textId="77777777" w:rsidR="00BE205A" w:rsidRDefault="00BE20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54B34" w14:textId="77777777" w:rsidR="00A521C1" w:rsidRDefault="00A521C1" w:rsidP="00A521C1">
      <w:pPr>
        <w:spacing w:after="0" w:line="240" w:lineRule="auto"/>
      </w:pPr>
      <w:r>
        <w:separator/>
      </w:r>
    </w:p>
  </w:footnote>
  <w:footnote w:type="continuationSeparator" w:id="0">
    <w:p w14:paraId="30CFC3D7" w14:textId="77777777" w:rsidR="00A521C1" w:rsidRDefault="00A521C1" w:rsidP="00A521C1">
      <w:pPr>
        <w:spacing w:after="0" w:line="240" w:lineRule="auto"/>
      </w:pPr>
      <w:r>
        <w:continuationSeparator/>
      </w:r>
    </w:p>
  </w:footnote>
  <w:footnote w:id="1">
    <w:p w14:paraId="6F016977" w14:textId="77777777" w:rsidR="00A521C1" w:rsidRPr="007343B6" w:rsidRDefault="00A521C1" w:rsidP="007343B6">
      <w:pPr>
        <w:pStyle w:val="Notedebasdepage"/>
        <w:jc w:val="both"/>
        <w:rPr>
          <w:rFonts w:ascii="Cambria" w:hAnsi="Cambria"/>
        </w:rPr>
      </w:pPr>
      <w:r w:rsidRPr="007343B6">
        <w:rPr>
          <w:rStyle w:val="Appelnotedebasdep"/>
          <w:rFonts w:ascii="Cambria" w:hAnsi="Cambria"/>
        </w:rPr>
        <w:footnoteRef/>
      </w:r>
      <w:r w:rsidRPr="007343B6">
        <w:rPr>
          <w:rFonts w:ascii="Cambria" w:hAnsi="Cambria"/>
        </w:rPr>
        <w:t xml:space="preserve"> REY A, </w:t>
      </w:r>
      <w:r w:rsidRPr="007343B6">
        <w:rPr>
          <w:rFonts w:ascii="Cambria" w:hAnsi="Cambria"/>
          <w:i/>
        </w:rPr>
        <w:t>Le Grand Robert de la Langue Française</w:t>
      </w:r>
      <w:r w:rsidRPr="007343B6">
        <w:rPr>
          <w:rFonts w:ascii="Cambria" w:hAnsi="Cambria"/>
        </w:rPr>
        <w:t>, Robert, Paris, 2001.</w:t>
      </w:r>
    </w:p>
  </w:footnote>
  <w:footnote w:id="2">
    <w:p w14:paraId="2437E741" w14:textId="77777777" w:rsidR="00A521C1" w:rsidRPr="007343B6" w:rsidRDefault="00A521C1" w:rsidP="007343B6">
      <w:pPr>
        <w:pStyle w:val="Notedebasdepage"/>
        <w:jc w:val="both"/>
        <w:rPr>
          <w:rFonts w:ascii="Cambria" w:hAnsi="Cambria"/>
        </w:rPr>
      </w:pPr>
      <w:r w:rsidRPr="007343B6">
        <w:rPr>
          <w:rStyle w:val="Appelnotedebasdep"/>
          <w:rFonts w:ascii="Cambria" w:hAnsi="Cambria"/>
        </w:rPr>
        <w:footnoteRef/>
      </w:r>
      <w:r w:rsidRPr="007343B6">
        <w:rPr>
          <w:rFonts w:ascii="Cambria" w:hAnsi="Cambria"/>
        </w:rPr>
        <w:t xml:space="preserve"> PICOCHE (J), </w:t>
      </w:r>
      <w:r w:rsidRPr="007343B6">
        <w:rPr>
          <w:rFonts w:ascii="Cambria" w:hAnsi="Cambria"/>
          <w:i/>
        </w:rPr>
        <w:t>Dictionnaire étymologique du français</w:t>
      </w:r>
      <w:r w:rsidRPr="007343B6">
        <w:rPr>
          <w:rFonts w:ascii="Cambria" w:hAnsi="Cambria"/>
        </w:rPr>
        <w:t>, Robert Poche, Paris, 1994.</w:t>
      </w:r>
    </w:p>
  </w:footnote>
  <w:footnote w:id="3">
    <w:p w14:paraId="68BC3721" w14:textId="77777777" w:rsidR="003D3043" w:rsidRPr="007343B6" w:rsidRDefault="003D3043" w:rsidP="007343B6">
      <w:pPr>
        <w:spacing w:after="0" w:line="240" w:lineRule="auto"/>
        <w:jc w:val="both"/>
        <w:rPr>
          <w:rFonts w:ascii="Cambria" w:hAnsi="Cambria"/>
          <w:sz w:val="20"/>
          <w:szCs w:val="20"/>
        </w:rPr>
      </w:pPr>
      <w:r w:rsidRPr="007343B6">
        <w:rPr>
          <w:rStyle w:val="Appelnotedebasdep"/>
          <w:rFonts w:ascii="Cambria" w:hAnsi="Cambria"/>
          <w:sz w:val="20"/>
          <w:szCs w:val="20"/>
        </w:rPr>
        <w:footnoteRef/>
      </w:r>
      <w:r w:rsidRPr="007343B6">
        <w:rPr>
          <w:rFonts w:ascii="Cambria" w:hAnsi="Cambria"/>
          <w:sz w:val="20"/>
          <w:szCs w:val="20"/>
        </w:rPr>
        <w:t xml:space="preserve"> LEYRELOUP (A.M), DIGONNET (E), </w:t>
      </w:r>
      <w:r w:rsidRPr="007343B6">
        <w:rPr>
          <w:rFonts w:ascii="Cambria" w:hAnsi="Cambria"/>
          <w:i/>
          <w:iCs/>
          <w:sz w:val="20"/>
          <w:szCs w:val="20"/>
        </w:rPr>
        <w:t>Pratique de l’entretien infirmier</w:t>
      </w:r>
      <w:r w:rsidRPr="007343B6">
        <w:rPr>
          <w:rFonts w:ascii="Cambria" w:hAnsi="Cambria"/>
          <w:sz w:val="20"/>
          <w:szCs w:val="20"/>
        </w:rPr>
        <w:t xml:space="preserve">, Paris, Masson, Coll. Souffrance psychique et soins, 2000, pp. 17-18. </w:t>
      </w:r>
    </w:p>
  </w:footnote>
  <w:footnote w:id="4">
    <w:p w14:paraId="6C3A904D" w14:textId="77777777" w:rsidR="00652874" w:rsidRPr="007343B6" w:rsidRDefault="00652874" w:rsidP="007343B6">
      <w:pPr>
        <w:pStyle w:val="Notedebasdepage"/>
        <w:jc w:val="both"/>
        <w:rPr>
          <w:rFonts w:ascii="Cambria" w:hAnsi="Cambria"/>
        </w:rPr>
      </w:pPr>
      <w:r w:rsidRPr="007343B6">
        <w:rPr>
          <w:rStyle w:val="Appelnotedebasdep"/>
          <w:rFonts w:ascii="Cambria" w:hAnsi="Cambria"/>
        </w:rPr>
        <w:footnoteRef/>
      </w:r>
      <w:r w:rsidRPr="007343B6">
        <w:rPr>
          <w:rFonts w:ascii="Cambria" w:hAnsi="Cambria"/>
        </w:rPr>
        <w:t xml:space="preserve"> FRIARD D., </w:t>
      </w:r>
      <w:r w:rsidRPr="007343B6">
        <w:rPr>
          <w:rFonts w:ascii="Cambria" w:hAnsi="Cambria"/>
          <w:i/>
        </w:rPr>
        <w:t>Un entretien qui ne ressemble pas à un entretien</w:t>
      </w:r>
      <w:r w:rsidRPr="007343B6">
        <w:rPr>
          <w:rFonts w:ascii="Cambria" w:hAnsi="Cambria"/>
        </w:rPr>
        <w:t>, in Santé Mentale, n° 136, mars 2009, pp. 22-27.</w:t>
      </w:r>
    </w:p>
  </w:footnote>
  <w:footnote w:id="5">
    <w:p w14:paraId="48B58892" w14:textId="77777777" w:rsidR="00E42309" w:rsidRDefault="00E42309" w:rsidP="00E42309">
      <w:pPr>
        <w:pStyle w:val="Notedebasdepage"/>
      </w:pPr>
      <w:r>
        <w:rPr>
          <w:rStyle w:val="Appelnotedebasdep"/>
        </w:rPr>
        <w:footnoteRef/>
      </w:r>
      <w:r>
        <w:t xml:space="preserve"> </w:t>
      </w:r>
      <w:r w:rsidRPr="00C65809">
        <w:rPr>
          <w:rFonts w:ascii="Cambria" w:hAnsi="Cambria"/>
          <w:sz w:val="16"/>
          <w:szCs w:val="16"/>
        </w:rPr>
        <w:t xml:space="preserve">WINNICOTT (D.W), </w:t>
      </w:r>
      <w:r w:rsidRPr="00C65809">
        <w:rPr>
          <w:rFonts w:ascii="Cambria" w:hAnsi="Cambria"/>
          <w:i/>
          <w:sz w:val="16"/>
          <w:szCs w:val="16"/>
        </w:rPr>
        <w:t>La petite « Piggle ». Traitement psychanalytique d’une petite fille</w:t>
      </w:r>
      <w:r w:rsidRPr="00C65809">
        <w:rPr>
          <w:rFonts w:ascii="Cambria" w:hAnsi="Cambria"/>
          <w:sz w:val="16"/>
          <w:szCs w:val="16"/>
        </w:rPr>
        <w:t>.</w:t>
      </w:r>
      <w:r>
        <w:rPr>
          <w:rFonts w:ascii="Cambria" w:hAnsi="Cambria"/>
          <w:sz w:val="16"/>
          <w:szCs w:val="16"/>
        </w:rPr>
        <w:t xml:space="preserve"> Op. cit., pp. 23-24. </w:t>
      </w:r>
    </w:p>
  </w:footnote>
  <w:footnote w:id="6">
    <w:p w14:paraId="77452FFD" w14:textId="77777777" w:rsidR="00E42309" w:rsidRDefault="00E42309" w:rsidP="00E42309">
      <w:pPr>
        <w:pStyle w:val="Notedebasdepage"/>
      </w:pPr>
      <w:r>
        <w:rPr>
          <w:rStyle w:val="Appelnotedebasdep"/>
        </w:rPr>
        <w:footnoteRef/>
      </w:r>
      <w:r>
        <w:t xml:space="preserve"> </w:t>
      </w:r>
      <w:r w:rsidRPr="00C65809">
        <w:rPr>
          <w:rFonts w:ascii="Cambria" w:hAnsi="Cambria"/>
          <w:sz w:val="16"/>
          <w:szCs w:val="16"/>
        </w:rPr>
        <w:t xml:space="preserve">WINNICOTT (D.W), </w:t>
      </w:r>
      <w:r w:rsidRPr="00C65809">
        <w:rPr>
          <w:rFonts w:ascii="Cambria" w:hAnsi="Cambria"/>
          <w:i/>
          <w:sz w:val="16"/>
          <w:szCs w:val="16"/>
        </w:rPr>
        <w:t>La petite « Piggle ». Traitement psychanalytique d’une petite fille</w:t>
      </w:r>
      <w:r w:rsidRPr="00C65809">
        <w:rPr>
          <w:rFonts w:ascii="Cambria" w:hAnsi="Cambria"/>
          <w:sz w:val="16"/>
          <w:szCs w:val="16"/>
        </w:rPr>
        <w:t>.</w:t>
      </w:r>
      <w:r>
        <w:rPr>
          <w:rFonts w:ascii="Cambria" w:hAnsi="Cambria"/>
          <w:sz w:val="16"/>
          <w:szCs w:val="16"/>
        </w:rPr>
        <w:t xml:space="preserve"> Op. cit., p. 28. </w:t>
      </w:r>
    </w:p>
  </w:footnote>
  <w:footnote w:id="7">
    <w:p w14:paraId="2E56390F" w14:textId="77777777" w:rsidR="00F3608B" w:rsidRPr="007D1596" w:rsidRDefault="00F3608B" w:rsidP="007D1596">
      <w:pPr>
        <w:pStyle w:val="Notedebasdepage"/>
        <w:jc w:val="both"/>
        <w:rPr>
          <w:rFonts w:ascii="Cambria" w:hAnsi="Cambria"/>
        </w:rPr>
      </w:pPr>
      <w:r w:rsidRPr="007D1596">
        <w:rPr>
          <w:rStyle w:val="Appelnotedebasdep"/>
          <w:rFonts w:ascii="Cambria" w:hAnsi="Cambria"/>
        </w:rPr>
        <w:footnoteRef/>
      </w:r>
      <w:r w:rsidRPr="007D1596">
        <w:rPr>
          <w:rFonts w:ascii="Cambria" w:hAnsi="Cambria"/>
        </w:rPr>
        <w:t xml:space="preserve"> MORI (S), </w:t>
      </w:r>
      <w:r w:rsidRPr="007D1596">
        <w:rPr>
          <w:rFonts w:ascii="Cambria" w:hAnsi="Cambria"/>
          <w:i/>
          <w:iCs/>
        </w:rPr>
        <w:t>Pratiques de la thérapie narrative</w:t>
      </w:r>
      <w:r w:rsidRPr="007D1596">
        <w:rPr>
          <w:rFonts w:ascii="Cambria" w:hAnsi="Cambria"/>
        </w:rPr>
        <w:t xml:space="preserve">. </w:t>
      </w:r>
      <w:r w:rsidRPr="007D1596">
        <w:rPr>
          <w:rFonts w:ascii="Cambria" w:hAnsi="Cambria"/>
          <w:i/>
          <w:iCs/>
        </w:rPr>
        <w:t>Comprendre et appliquer</w:t>
      </w:r>
      <w:r w:rsidRPr="007D1596">
        <w:rPr>
          <w:rFonts w:ascii="Cambria" w:hAnsi="Cambria"/>
        </w:rPr>
        <w:t xml:space="preserve">. Ed. De boeck, Paris, 2019, pp. 17-19. </w:t>
      </w:r>
    </w:p>
  </w:footnote>
  <w:footnote w:id="8">
    <w:p w14:paraId="3CD7B08B" w14:textId="77777777" w:rsidR="00F3608B" w:rsidRPr="007D1596" w:rsidRDefault="00F3608B" w:rsidP="007D1596">
      <w:pPr>
        <w:pStyle w:val="Notedebasdepage"/>
        <w:jc w:val="both"/>
        <w:rPr>
          <w:rFonts w:ascii="Cambria" w:hAnsi="Cambria"/>
        </w:rPr>
      </w:pPr>
      <w:r w:rsidRPr="007D1596">
        <w:rPr>
          <w:rStyle w:val="Appelnotedebasdep"/>
          <w:rFonts w:ascii="Cambria" w:hAnsi="Cambria"/>
        </w:rPr>
        <w:footnoteRef/>
      </w:r>
      <w:r w:rsidRPr="007D1596">
        <w:rPr>
          <w:rFonts w:ascii="Cambria" w:hAnsi="Cambria"/>
        </w:rPr>
        <w:t xml:space="preserve"> Ibid., p. 19.</w:t>
      </w:r>
    </w:p>
  </w:footnote>
  <w:footnote w:id="9">
    <w:p w14:paraId="1D345AD6" w14:textId="77777777" w:rsidR="00F9062B" w:rsidRPr="007D1596" w:rsidRDefault="00F9062B" w:rsidP="007D1596">
      <w:pPr>
        <w:pStyle w:val="Notedebasdepage"/>
        <w:jc w:val="both"/>
        <w:rPr>
          <w:rFonts w:ascii="Cambria" w:hAnsi="Cambria"/>
        </w:rPr>
      </w:pPr>
      <w:r w:rsidRPr="007D1596">
        <w:rPr>
          <w:rStyle w:val="Appelnotedebasdep"/>
          <w:rFonts w:ascii="Cambria" w:hAnsi="Cambria"/>
        </w:rPr>
        <w:footnoteRef/>
      </w:r>
      <w:r w:rsidRPr="007D1596">
        <w:rPr>
          <w:rFonts w:ascii="Cambria" w:hAnsi="Cambria"/>
        </w:rPr>
        <w:t xml:space="preserve"> GOLDER (E.M.), </w:t>
      </w:r>
      <w:r w:rsidRPr="007D1596">
        <w:rPr>
          <w:rFonts w:ascii="Cambria" w:hAnsi="Cambria"/>
          <w:i/>
        </w:rPr>
        <w:t>Au seuil de l’inconscient le premier entretien</w:t>
      </w:r>
      <w:r w:rsidRPr="007D1596">
        <w:rPr>
          <w:rFonts w:ascii="Cambria" w:hAnsi="Cambria"/>
        </w:rPr>
        <w:t xml:space="preserve">, Rivages, Psychanalyse, Paris, 1996. </w:t>
      </w:r>
    </w:p>
  </w:footnote>
  <w:footnote w:id="10">
    <w:p w14:paraId="7C8D7DBC" w14:textId="77777777" w:rsidR="00F9062B" w:rsidRPr="007D1596" w:rsidRDefault="00F9062B" w:rsidP="007D1596">
      <w:pPr>
        <w:pStyle w:val="Notedebasdepage"/>
        <w:jc w:val="both"/>
        <w:rPr>
          <w:rFonts w:ascii="Cambria" w:hAnsi="Cambria"/>
        </w:rPr>
      </w:pPr>
      <w:r w:rsidRPr="007D1596">
        <w:rPr>
          <w:rStyle w:val="Appelnotedebasdep"/>
          <w:rFonts w:ascii="Cambria" w:hAnsi="Cambria"/>
        </w:rPr>
        <w:footnoteRef/>
      </w:r>
      <w:r w:rsidRPr="007D1596">
        <w:rPr>
          <w:rFonts w:ascii="Cambria" w:hAnsi="Cambria"/>
        </w:rPr>
        <w:t xml:space="preserve"> GOLDER (E.M.), </w:t>
      </w:r>
      <w:r w:rsidRPr="007D1596">
        <w:rPr>
          <w:rFonts w:ascii="Cambria" w:hAnsi="Cambria"/>
          <w:i/>
        </w:rPr>
        <w:t>Au seuil de l’inconscient le premier entretien</w:t>
      </w:r>
      <w:r w:rsidRPr="007D1596">
        <w:rPr>
          <w:rFonts w:ascii="Cambria" w:hAnsi="Cambria"/>
        </w:rPr>
        <w:t>, op. cit., p. 185.</w:t>
      </w:r>
    </w:p>
  </w:footnote>
  <w:footnote w:id="11">
    <w:p w14:paraId="5B1D85C3" w14:textId="77777777" w:rsidR="00F9062B" w:rsidRPr="007D1596" w:rsidRDefault="00F9062B" w:rsidP="007D1596">
      <w:pPr>
        <w:pStyle w:val="Notedebasdepage"/>
        <w:jc w:val="both"/>
        <w:rPr>
          <w:rFonts w:ascii="Cambria" w:hAnsi="Cambria"/>
        </w:rPr>
      </w:pPr>
      <w:r w:rsidRPr="007D1596">
        <w:rPr>
          <w:rStyle w:val="Appelnotedebasdep"/>
          <w:rFonts w:ascii="Cambria" w:hAnsi="Cambria"/>
        </w:rPr>
        <w:footnoteRef/>
      </w:r>
      <w:r w:rsidRPr="007D1596">
        <w:rPr>
          <w:rFonts w:ascii="Cambria" w:hAnsi="Cambria"/>
        </w:rPr>
        <w:t xml:space="preserve"> Ibid., p. 185.</w:t>
      </w:r>
    </w:p>
  </w:footnote>
  <w:footnote w:id="12">
    <w:p w14:paraId="16A17C68" w14:textId="77777777" w:rsidR="00F9062B" w:rsidRPr="007D1596" w:rsidRDefault="00F9062B" w:rsidP="007D1596">
      <w:pPr>
        <w:pStyle w:val="Notedebasdepage"/>
        <w:jc w:val="both"/>
        <w:rPr>
          <w:rFonts w:ascii="Cambria" w:hAnsi="Cambria"/>
        </w:rPr>
      </w:pPr>
      <w:r w:rsidRPr="007D1596">
        <w:rPr>
          <w:rStyle w:val="Appelnotedebasdep"/>
          <w:rFonts w:ascii="Cambria" w:hAnsi="Cambria"/>
        </w:rPr>
        <w:footnoteRef/>
      </w:r>
      <w:r w:rsidRPr="007D1596">
        <w:rPr>
          <w:rFonts w:ascii="Cambria" w:hAnsi="Cambria"/>
        </w:rPr>
        <w:t xml:space="preserve"> On peut noter que Montfort et Hourdé (Outils pour les entretiens d’aide et de soutien psychologique, t. 1) consacrent quasiment un chapitre (A2) à cet aspect de l’entretien (les chaises, le regard, le sourire, la voix, le corps, la poignée de main, le bonjour. Ainsi de nombreux auteurs, de références théoriques différentes donnent de l’importance à ce moment de saisie. </w:t>
      </w:r>
    </w:p>
  </w:footnote>
  <w:footnote w:id="13">
    <w:p w14:paraId="4C2E7134" w14:textId="77777777" w:rsidR="00F9062B" w:rsidRPr="007D1596" w:rsidRDefault="00F9062B" w:rsidP="007D1596">
      <w:pPr>
        <w:pStyle w:val="Notedebasdepage"/>
        <w:jc w:val="both"/>
        <w:rPr>
          <w:rFonts w:ascii="Cambria" w:hAnsi="Cambria"/>
        </w:rPr>
      </w:pPr>
      <w:r w:rsidRPr="007D1596">
        <w:rPr>
          <w:rStyle w:val="Appelnotedebasdep"/>
          <w:rFonts w:ascii="Cambria" w:hAnsi="Cambria"/>
        </w:rPr>
        <w:footnoteRef/>
      </w:r>
      <w:r w:rsidRPr="007D1596">
        <w:rPr>
          <w:rFonts w:ascii="Cambria" w:hAnsi="Cambria"/>
        </w:rPr>
        <w:t xml:space="preserve"> GOLDER (E.M.), </w:t>
      </w:r>
      <w:r w:rsidRPr="007D1596">
        <w:rPr>
          <w:rFonts w:ascii="Cambria" w:hAnsi="Cambria"/>
          <w:i/>
        </w:rPr>
        <w:t>Au seuil de l’inconscient le premier entretien</w:t>
      </w:r>
      <w:r w:rsidRPr="007D1596">
        <w:rPr>
          <w:rFonts w:ascii="Cambria" w:hAnsi="Cambria"/>
        </w:rPr>
        <w:t xml:space="preserve">, op. cit., p. 186. </w:t>
      </w:r>
    </w:p>
  </w:footnote>
  <w:footnote w:id="14">
    <w:p w14:paraId="2CB9C669" w14:textId="77777777" w:rsidR="00F9062B" w:rsidRPr="007D1596" w:rsidRDefault="00F9062B" w:rsidP="007D1596">
      <w:pPr>
        <w:pStyle w:val="Notedebasdepage"/>
        <w:jc w:val="both"/>
        <w:rPr>
          <w:rFonts w:ascii="Cambria" w:hAnsi="Cambria"/>
        </w:rPr>
      </w:pPr>
      <w:r w:rsidRPr="007D1596">
        <w:rPr>
          <w:rStyle w:val="Appelnotedebasdep"/>
          <w:rFonts w:ascii="Cambria" w:hAnsi="Cambria"/>
        </w:rPr>
        <w:footnoteRef/>
      </w:r>
      <w:r w:rsidRPr="007D1596">
        <w:rPr>
          <w:rFonts w:ascii="Cambria" w:hAnsi="Cambria"/>
        </w:rPr>
        <w:t xml:space="preserve"> GOLDER (E.M.), </w:t>
      </w:r>
      <w:r w:rsidRPr="007D1596">
        <w:rPr>
          <w:rFonts w:ascii="Cambria" w:hAnsi="Cambria"/>
          <w:i/>
        </w:rPr>
        <w:t>Au seuil de l’inconscient le premier entretien</w:t>
      </w:r>
      <w:r w:rsidRPr="007D1596">
        <w:rPr>
          <w:rFonts w:ascii="Cambria" w:hAnsi="Cambria"/>
        </w:rPr>
        <w:t>, op. cit., p. 198.</w:t>
      </w:r>
    </w:p>
  </w:footnote>
  <w:footnote w:id="15">
    <w:p w14:paraId="6DFD80E9" w14:textId="77777777" w:rsidR="00F9062B" w:rsidRPr="007D1596" w:rsidRDefault="00F9062B" w:rsidP="007D1596">
      <w:pPr>
        <w:pStyle w:val="Notedebasdepage"/>
        <w:jc w:val="both"/>
        <w:rPr>
          <w:rFonts w:ascii="Cambria" w:hAnsi="Cambria"/>
        </w:rPr>
      </w:pPr>
      <w:r w:rsidRPr="007D1596">
        <w:rPr>
          <w:rStyle w:val="Appelnotedebasdep"/>
          <w:rFonts w:ascii="Cambria" w:hAnsi="Cambria"/>
        </w:rPr>
        <w:footnoteRef/>
      </w:r>
      <w:r w:rsidRPr="007D1596">
        <w:rPr>
          <w:rFonts w:ascii="Cambria" w:hAnsi="Cambria"/>
        </w:rPr>
        <w:t xml:space="preserve"> Ibid., p. 202.</w:t>
      </w:r>
    </w:p>
  </w:footnote>
  <w:footnote w:id="16">
    <w:p w14:paraId="31475186" w14:textId="77777777" w:rsidR="00F9062B" w:rsidRPr="007D1596" w:rsidRDefault="00F9062B" w:rsidP="007D1596">
      <w:pPr>
        <w:pStyle w:val="Notedebasdepage"/>
        <w:jc w:val="both"/>
        <w:rPr>
          <w:rFonts w:ascii="Cambria" w:hAnsi="Cambria"/>
        </w:rPr>
      </w:pPr>
      <w:r w:rsidRPr="007D1596">
        <w:rPr>
          <w:rStyle w:val="Appelnotedebasdep"/>
          <w:rFonts w:ascii="Cambria" w:hAnsi="Cambria"/>
        </w:rPr>
        <w:footnoteRef/>
      </w:r>
      <w:r w:rsidRPr="007D1596">
        <w:rPr>
          <w:rFonts w:ascii="Cambria" w:hAnsi="Cambria"/>
        </w:rPr>
        <w:t xml:space="preserve"> GOLDER (E.M.), </w:t>
      </w:r>
      <w:r w:rsidRPr="007D1596">
        <w:rPr>
          <w:rFonts w:ascii="Cambria" w:hAnsi="Cambria"/>
          <w:i/>
        </w:rPr>
        <w:t>Au seuil de l’inconscient le premier entretien</w:t>
      </w:r>
      <w:r w:rsidRPr="007D1596">
        <w:rPr>
          <w:rFonts w:ascii="Cambria" w:hAnsi="Cambria"/>
        </w:rPr>
        <w:t>, op. cit., p. 211.</w:t>
      </w:r>
    </w:p>
  </w:footnote>
  <w:footnote w:id="17">
    <w:p w14:paraId="180F444B" w14:textId="77777777" w:rsidR="00F9062B" w:rsidRPr="007D1596" w:rsidRDefault="00F9062B" w:rsidP="007D1596">
      <w:pPr>
        <w:pStyle w:val="Notedebasdepage"/>
        <w:jc w:val="both"/>
        <w:rPr>
          <w:rFonts w:ascii="Cambria" w:hAnsi="Cambria"/>
        </w:rPr>
      </w:pPr>
      <w:r w:rsidRPr="007D1596">
        <w:rPr>
          <w:rStyle w:val="Appelnotedebasdep"/>
          <w:rFonts w:ascii="Cambria" w:hAnsi="Cambria"/>
        </w:rPr>
        <w:footnoteRef/>
      </w:r>
      <w:r w:rsidRPr="007D1596">
        <w:rPr>
          <w:rFonts w:ascii="Cambria" w:hAnsi="Cambria"/>
        </w:rPr>
        <w:t xml:space="preserve"> Ibid., p. 220.</w:t>
      </w:r>
    </w:p>
  </w:footnote>
  <w:footnote w:id="18">
    <w:p w14:paraId="1CBBB715" w14:textId="77777777" w:rsidR="00F9062B" w:rsidRPr="007D1596" w:rsidRDefault="00F9062B" w:rsidP="007D1596">
      <w:pPr>
        <w:pStyle w:val="Notedebasdepage"/>
        <w:jc w:val="both"/>
        <w:rPr>
          <w:rFonts w:ascii="Cambria" w:hAnsi="Cambria"/>
        </w:rPr>
      </w:pPr>
      <w:r w:rsidRPr="007D1596">
        <w:rPr>
          <w:rStyle w:val="Appelnotedebasdep"/>
          <w:rFonts w:ascii="Cambria" w:hAnsi="Cambria"/>
        </w:rPr>
        <w:footnoteRef/>
      </w:r>
      <w:r w:rsidRPr="007D1596">
        <w:rPr>
          <w:rFonts w:ascii="Cambria" w:hAnsi="Cambria"/>
        </w:rPr>
        <w:t xml:space="preserve"> GOLDER (E.M.), </w:t>
      </w:r>
      <w:r w:rsidRPr="007D1596">
        <w:rPr>
          <w:rFonts w:ascii="Cambria" w:hAnsi="Cambria"/>
          <w:i/>
        </w:rPr>
        <w:t>Au seuil de l’inconscient le premier entretien</w:t>
      </w:r>
      <w:r w:rsidRPr="007D1596">
        <w:rPr>
          <w:rFonts w:ascii="Cambria" w:hAnsi="Cambria"/>
        </w:rPr>
        <w:t xml:space="preserve">, op. cit., p.221. </w:t>
      </w:r>
    </w:p>
  </w:footnote>
  <w:footnote w:id="19">
    <w:p w14:paraId="686B5F31" w14:textId="77777777" w:rsidR="00F9062B" w:rsidRPr="007D1596" w:rsidRDefault="00F9062B" w:rsidP="007D1596">
      <w:pPr>
        <w:pStyle w:val="Notedebasdepage"/>
        <w:jc w:val="both"/>
        <w:rPr>
          <w:rFonts w:ascii="Cambria" w:hAnsi="Cambria"/>
        </w:rPr>
      </w:pPr>
      <w:r w:rsidRPr="007D1596">
        <w:rPr>
          <w:rStyle w:val="Appelnotedebasdep"/>
          <w:rFonts w:ascii="Cambria" w:hAnsi="Cambria"/>
        </w:rPr>
        <w:footnoteRef/>
      </w:r>
      <w:r w:rsidRPr="007D1596">
        <w:rPr>
          <w:rFonts w:ascii="Cambria" w:hAnsi="Cambria"/>
        </w:rPr>
        <w:t xml:space="preserve"> Ibid., p. 236. </w:t>
      </w:r>
    </w:p>
  </w:footnote>
  <w:footnote w:id="20">
    <w:p w14:paraId="7A2FCE56" w14:textId="77777777" w:rsidR="00F9062B" w:rsidRPr="007D1596" w:rsidRDefault="00F9062B" w:rsidP="007D1596">
      <w:pPr>
        <w:pStyle w:val="Notedebasdepage"/>
        <w:jc w:val="both"/>
        <w:rPr>
          <w:rFonts w:ascii="Cambria" w:hAnsi="Cambria"/>
        </w:rPr>
      </w:pPr>
      <w:r w:rsidRPr="007D1596">
        <w:rPr>
          <w:rStyle w:val="Appelnotedebasdep"/>
          <w:rFonts w:ascii="Cambria" w:hAnsi="Cambria"/>
        </w:rPr>
        <w:footnoteRef/>
      </w:r>
      <w:r w:rsidRPr="007D1596">
        <w:rPr>
          <w:rFonts w:ascii="Cambria" w:hAnsi="Cambria"/>
        </w:rPr>
        <w:t xml:space="preserve"> Ibid., p. 245.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26CF"/>
    <w:multiLevelType w:val="hybridMultilevel"/>
    <w:tmpl w:val="6B54EA80"/>
    <w:lvl w:ilvl="0" w:tplc="206ACB9A">
      <w:start w:val="1"/>
      <w:numFmt w:val="lowerLetter"/>
      <w:lvlText w:val="%1)"/>
      <w:lvlJc w:val="left"/>
      <w:pPr>
        <w:ind w:left="1770" w:hanging="360"/>
      </w:pPr>
      <w:rPr>
        <w:rFonts w:hint="default"/>
      </w:rPr>
    </w:lvl>
    <w:lvl w:ilvl="1" w:tplc="040C0019">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1" w15:restartNumberingAfterBreak="0">
    <w:nsid w:val="0D0E7467"/>
    <w:multiLevelType w:val="hybridMultilevel"/>
    <w:tmpl w:val="AE300660"/>
    <w:lvl w:ilvl="0" w:tplc="BE5ED742">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B3491D"/>
    <w:multiLevelType w:val="hybridMultilevel"/>
    <w:tmpl w:val="2BF813E8"/>
    <w:lvl w:ilvl="0" w:tplc="EC668BBC">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 w15:restartNumberingAfterBreak="0">
    <w:nsid w:val="217B294F"/>
    <w:multiLevelType w:val="hybridMultilevel"/>
    <w:tmpl w:val="61E4ED12"/>
    <w:lvl w:ilvl="0" w:tplc="7E785132">
      <w:start w:val="1"/>
      <w:numFmt w:val="lowerLetter"/>
      <w:lvlText w:val="%1)"/>
      <w:lvlJc w:val="left"/>
      <w:pPr>
        <w:ind w:left="1773" w:hanging="360"/>
      </w:pPr>
      <w:rPr>
        <w:rFonts w:hint="default"/>
      </w:rPr>
    </w:lvl>
    <w:lvl w:ilvl="1" w:tplc="040C0019" w:tentative="1">
      <w:start w:val="1"/>
      <w:numFmt w:val="lowerLetter"/>
      <w:lvlText w:val="%2."/>
      <w:lvlJc w:val="left"/>
      <w:pPr>
        <w:ind w:left="2493" w:hanging="360"/>
      </w:pPr>
    </w:lvl>
    <w:lvl w:ilvl="2" w:tplc="040C001B" w:tentative="1">
      <w:start w:val="1"/>
      <w:numFmt w:val="lowerRoman"/>
      <w:lvlText w:val="%3."/>
      <w:lvlJc w:val="right"/>
      <w:pPr>
        <w:ind w:left="3213" w:hanging="180"/>
      </w:pPr>
    </w:lvl>
    <w:lvl w:ilvl="3" w:tplc="040C000F" w:tentative="1">
      <w:start w:val="1"/>
      <w:numFmt w:val="decimal"/>
      <w:lvlText w:val="%4."/>
      <w:lvlJc w:val="left"/>
      <w:pPr>
        <w:ind w:left="3933" w:hanging="360"/>
      </w:pPr>
    </w:lvl>
    <w:lvl w:ilvl="4" w:tplc="040C0019" w:tentative="1">
      <w:start w:val="1"/>
      <w:numFmt w:val="lowerLetter"/>
      <w:lvlText w:val="%5."/>
      <w:lvlJc w:val="left"/>
      <w:pPr>
        <w:ind w:left="4653" w:hanging="360"/>
      </w:pPr>
    </w:lvl>
    <w:lvl w:ilvl="5" w:tplc="040C001B" w:tentative="1">
      <w:start w:val="1"/>
      <w:numFmt w:val="lowerRoman"/>
      <w:lvlText w:val="%6."/>
      <w:lvlJc w:val="right"/>
      <w:pPr>
        <w:ind w:left="5373" w:hanging="180"/>
      </w:pPr>
    </w:lvl>
    <w:lvl w:ilvl="6" w:tplc="040C000F" w:tentative="1">
      <w:start w:val="1"/>
      <w:numFmt w:val="decimal"/>
      <w:lvlText w:val="%7."/>
      <w:lvlJc w:val="left"/>
      <w:pPr>
        <w:ind w:left="6093" w:hanging="360"/>
      </w:pPr>
    </w:lvl>
    <w:lvl w:ilvl="7" w:tplc="040C0019" w:tentative="1">
      <w:start w:val="1"/>
      <w:numFmt w:val="lowerLetter"/>
      <w:lvlText w:val="%8."/>
      <w:lvlJc w:val="left"/>
      <w:pPr>
        <w:ind w:left="6813" w:hanging="360"/>
      </w:pPr>
    </w:lvl>
    <w:lvl w:ilvl="8" w:tplc="040C001B" w:tentative="1">
      <w:start w:val="1"/>
      <w:numFmt w:val="lowerRoman"/>
      <w:lvlText w:val="%9."/>
      <w:lvlJc w:val="right"/>
      <w:pPr>
        <w:ind w:left="7533" w:hanging="180"/>
      </w:pPr>
    </w:lvl>
  </w:abstractNum>
  <w:abstractNum w:abstractNumId="4" w15:restartNumberingAfterBreak="0">
    <w:nsid w:val="2F1A2550"/>
    <w:multiLevelType w:val="hybridMultilevel"/>
    <w:tmpl w:val="8962DD16"/>
    <w:lvl w:ilvl="0" w:tplc="040C0017">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3C0E2E4F"/>
    <w:multiLevelType w:val="hybridMultilevel"/>
    <w:tmpl w:val="79F8C0AC"/>
    <w:lvl w:ilvl="0" w:tplc="5388054C">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6" w15:restartNumberingAfterBreak="0">
    <w:nsid w:val="4A6B3C85"/>
    <w:multiLevelType w:val="hybridMultilevel"/>
    <w:tmpl w:val="D5C458C0"/>
    <w:lvl w:ilvl="0" w:tplc="BE5ED7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3BA523A"/>
    <w:multiLevelType w:val="hybridMultilevel"/>
    <w:tmpl w:val="96C0C1C4"/>
    <w:lvl w:ilvl="0" w:tplc="BE5ED7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09C57B3"/>
    <w:multiLevelType w:val="singleLevel"/>
    <w:tmpl w:val="409046C8"/>
    <w:lvl w:ilvl="0">
      <w:numFmt w:val="bullet"/>
      <w:lvlText w:val="-"/>
      <w:lvlJc w:val="left"/>
      <w:pPr>
        <w:tabs>
          <w:tab w:val="num" w:pos="360"/>
        </w:tabs>
        <w:ind w:left="360" w:hanging="360"/>
      </w:pPr>
      <w:rPr>
        <w:rFonts w:hint="default"/>
      </w:rPr>
    </w:lvl>
  </w:abstractNum>
  <w:abstractNum w:abstractNumId="9" w15:restartNumberingAfterBreak="0">
    <w:nsid w:val="72E91528"/>
    <w:multiLevelType w:val="hybridMultilevel"/>
    <w:tmpl w:val="878EE13C"/>
    <w:lvl w:ilvl="0" w:tplc="040C0001">
      <w:start w:val="1"/>
      <w:numFmt w:val="bullet"/>
      <w:lvlText w:val=""/>
      <w:lvlJc w:val="left"/>
      <w:pPr>
        <w:ind w:left="2136" w:hanging="360"/>
      </w:pPr>
      <w:rPr>
        <w:rFonts w:ascii="Symbol" w:hAnsi="Symbol" w:hint="default"/>
      </w:rPr>
    </w:lvl>
    <w:lvl w:ilvl="1" w:tplc="040C0003">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num w:numId="1" w16cid:durableId="726684037">
    <w:abstractNumId w:val="3"/>
  </w:num>
  <w:num w:numId="2" w16cid:durableId="558052308">
    <w:abstractNumId w:val="0"/>
  </w:num>
  <w:num w:numId="3" w16cid:durableId="2138138598">
    <w:abstractNumId w:val="5"/>
  </w:num>
  <w:num w:numId="4" w16cid:durableId="490491223">
    <w:abstractNumId w:val="2"/>
  </w:num>
  <w:num w:numId="5" w16cid:durableId="994338758">
    <w:abstractNumId w:val="4"/>
  </w:num>
  <w:num w:numId="6" w16cid:durableId="1463110228">
    <w:abstractNumId w:val="1"/>
  </w:num>
  <w:num w:numId="7" w16cid:durableId="9181948">
    <w:abstractNumId w:val="9"/>
  </w:num>
  <w:num w:numId="8" w16cid:durableId="1522812820">
    <w:abstractNumId w:val="6"/>
  </w:num>
  <w:num w:numId="9" w16cid:durableId="1241452850">
    <w:abstractNumId w:val="7"/>
  </w:num>
  <w:num w:numId="10" w16cid:durableId="10303742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910"/>
    <w:rsid w:val="0002440E"/>
    <w:rsid w:val="00061E58"/>
    <w:rsid w:val="000E4FD2"/>
    <w:rsid w:val="0011108D"/>
    <w:rsid w:val="0037798E"/>
    <w:rsid w:val="003A3AA2"/>
    <w:rsid w:val="003A798F"/>
    <w:rsid w:val="003B42BE"/>
    <w:rsid w:val="003D3043"/>
    <w:rsid w:val="004959BE"/>
    <w:rsid w:val="004F0FAB"/>
    <w:rsid w:val="00652874"/>
    <w:rsid w:val="006C44E5"/>
    <w:rsid w:val="006D2866"/>
    <w:rsid w:val="006F446E"/>
    <w:rsid w:val="007112DB"/>
    <w:rsid w:val="007343B6"/>
    <w:rsid w:val="00742136"/>
    <w:rsid w:val="007B491B"/>
    <w:rsid w:val="007B7CF0"/>
    <w:rsid w:val="007D1596"/>
    <w:rsid w:val="008117FE"/>
    <w:rsid w:val="0087420B"/>
    <w:rsid w:val="008A43C0"/>
    <w:rsid w:val="008B53BA"/>
    <w:rsid w:val="008E66F2"/>
    <w:rsid w:val="009007CA"/>
    <w:rsid w:val="009F75F8"/>
    <w:rsid w:val="00A521C1"/>
    <w:rsid w:val="00B67439"/>
    <w:rsid w:val="00BE205A"/>
    <w:rsid w:val="00CF6910"/>
    <w:rsid w:val="00DA24E2"/>
    <w:rsid w:val="00E42309"/>
    <w:rsid w:val="00EE4F67"/>
    <w:rsid w:val="00F06670"/>
    <w:rsid w:val="00F27DBF"/>
    <w:rsid w:val="00F3608B"/>
    <w:rsid w:val="00F9062B"/>
    <w:rsid w:val="00F927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2537E4FE"/>
  <w15:chartTrackingRefBased/>
  <w15:docId w15:val="{ED6FBDFB-A66C-4F2D-A626-DCDECA70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910"/>
    <w:rPr>
      <w:rFonts w:ascii="Calibri" w:eastAsia="Calibri" w:hAnsi="Calibri" w:cs="Times New Roman"/>
    </w:rPr>
  </w:style>
  <w:style w:type="paragraph" w:styleId="Titre1">
    <w:name w:val="heading 1"/>
    <w:basedOn w:val="Normal"/>
    <w:next w:val="Normal"/>
    <w:link w:val="Titre1Car"/>
    <w:qFormat/>
    <w:rsid w:val="006D2866"/>
    <w:pPr>
      <w:keepNext/>
      <w:spacing w:after="0" w:line="240" w:lineRule="auto"/>
      <w:jc w:val="center"/>
      <w:outlineLvl w:val="0"/>
    </w:pPr>
    <w:rPr>
      <w:rFonts w:ascii="Times New Roman" w:eastAsia="Times New Roman" w:hAnsi="Times New Roman"/>
      <w:b/>
      <w:bCs/>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A521C1"/>
    <w:pPr>
      <w:spacing w:after="0" w:line="240" w:lineRule="auto"/>
    </w:pPr>
    <w:rPr>
      <w:sz w:val="20"/>
      <w:szCs w:val="20"/>
    </w:rPr>
  </w:style>
  <w:style w:type="character" w:customStyle="1" w:styleId="NotedebasdepageCar">
    <w:name w:val="Note de bas de page Car"/>
    <w:basedOn w:val="Policepardfaut"/>
    <w:link w:val="Notedebasdepage"/>
    <w:rsid w:val="00A521C1"/>
    <w:rPr>
      <w:rFonts w:ascii="Calibri" w:eastAsia="Calibri" w:hAnsi="Calibri" w:cs="Times New Roman"/>
      <w:sz w:val="20"/>
      <w:szCs w:val="20"/>
    </w:rPr>
  </w:style>
  <w:style w:type="character" w:styleId="Appelnotedebasdep">
    <w:name w:val="footnote reference"/>
    <w:uiPriority w:val="99"/>
    <w:rsid w:val="00A521C1"/>
    <w:rPr>
      <w:vertAlign w:val="superscript"/>
    </w:rPr>
  </w:style>
  <w:style w:type="character" w:customStyle="1" w:styleId="Titre1Car">
    <w:name w:val="Titre 1 Car"/>
    <w:basedOn w:val="Policepardfaut"/>
    <w:link w:val="Titre1"/>
    <w:rsid w:val="006D2866"/>
    <w:rPr>
      <w:rFonts w:ascii="Times New Roman" w:eastAsia="Times New Roman" w:hAnsi="Times New Roman" w:cs="Times New Roman"/>
      <w:b/>
      <w:bCs/>
      <w:sz w:val="28"/>
      <w:szCs w:val="20"/>
      <w:lang w:eastAsia="fr-FR"/>
    </w:rPr>
  </w:style>
  <w:style w:type="paragraph" w:styleId="Corpsdetexte">
    <w:name w:val="Body Text"/>
    <w:basedOn w:val="Normal"/>
    <w:link w:val="CorpsdetexteCar"/>
    <w:rsid w:val="006D2866"/>
    <w:pPr>
      <w:spacing w:after="0" w:line="240" w:lineRule="auto"/>
      <w:jc w:val="both"/>
    </w:pPr>
    <w:rPr>
      <w:rFonts w:ascii="Times New Roman" w:eastAsia="Times New Roman" w:hAnsi="Times New Roman"/>
      <w:i/>
      <w:sz w:val="28"/>
      <w:szCs w:val="20"/>
      <w:lang w:eastAsia="fr-FR"/>
    </w:rPr>
  </w:style>
  <w:style w:type="character" w:customStyle="1" w:styleId="CorpsdetexteCar">
    <w:name w:val="Corps de texte Car"/>
    <w:basedOn w:val="Policepardfaut"/>
    <w:link w:val="Corpsdetexte"/>
    <w:rsid w:val="006D2866"/>
    <w:rPr>
      <w:rFonts w:ascii="Times New Roman" w:eastAsia="Times New Roman" w:hAnsi="Times New Roman" w:cs="Times New Roman"/>
      <w:i/>
      <w:sz w:val="28"/>
      <w:szCs w:val="20"/>
      <w:lang w:eastAsia="fr-FR"/>
    </w:rPr>
  </w:style>
  <w:style w:type="paragraph" w:customStyle="1" w:styleId="Standard">
    <w:name w:val="Standard"/>
    <w:rsid w:val="00B67439"/>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NormalWeb">
    <w:name w:val="Normal (Web)"/>
    <w:basedOn w:val="Normal"/>
    <w:uiPriority w:val="99"/>
    <w:rsid w:val="007B7CF0"/>
    <w:pPr>
      <w:spacing w:before="100" w:beforeAutospacing="1" w:after="100" w:afterAutospacing="1" w:line="240" w:lineRule="auto"/>
    </w:pPr>
    <w:rPr>
      <w:rFonts w:ascii="Arial Unicode MS" w:eastAsia="Times New Roman" w:hAnsi="Arial Unicode MS"/>
      <w:sz w:val="24"/>
      <w:szCs w:val="24"/>
      <w:lang w:eastAsia="fr-FR"/>
    </w:rPr>
  </w:style>
  <w:style w:type="paragraph" w:styleId="Corpsdetexte3">
    <w:name w:val="Body Text 3"/>
    <w:basedOn w:val="Normal"/>
    <w:link w:val="Corpsdetexte3Car"/>
    <w:uiPriority w:val="99"/>
    <w:semiHidden/>
    <w:unhideWhenUsed/>
    <w:rsid w:val="0002440E"/>
    <w:pPr>
      <w:spacing w:after="120"/>
    </w:pPr>
    <w:rPr>
      <w:sz w:val="16"/>
      <w:szCs w:val="16"/>
    </w:rPr>
  </w:style>
  <w:style w:type="character" w:customStyle="1" w:styleId="Corpsdetexte3Car">
    <w:name w:val="Corps de texte 3 Car"/>
    <w:basedOn w:val="Policepardfaut"/>
    <w:link w:val="Corpsdetexte3"/>
    <w:uiPriority w:val="99"/>
    <w:semiHidden/>
    <w:rsid w:val="0002440E"/>
    <w:rPr>
      <w:rFonts w:ascii="Calibri" w:eastAsia="Calibri" w:hAnsi="Calibri" w:cs="Times New Roman"/>
      <w:sz w:val="16"/>
      <w:szCs w:val="16"/>
    </w:rPr>
  </w:style>
  <w:style w:type="paragraph" w:styleId="Corpsdetexte2">
    <w:name w:val="Body Text 2"/>
    <w:basedOn w:val="Normal"/>
    <w:link w:val="Corpsdetexte2Car"/>
    <w:uiPriority w:val="99"/>
    <w:unhideWhenUsed/>
    <w:rsid w:val="004959BE"/>
    <w:pPr>
      <w:spacing w:after="120" w:line="480" w:lineRule="auto"/>
    </w:pPr>
  </w:style>
  <w:style w:type="character" w:customStyle="1" w:styleId="Corpsdetexte2Car">
    <w:name w:val="Corps de texte 2 Car"/>
    <w:basedOn w:val="Policepardfaut"/>
    <w:link w:val="Corpsdetexte2"/>
    <w:uiPriority w:val="99"/>
    <w:rsid w:val="004959BE"/>
    <w:rPr>
      <w:rFonts w:ascii="Calibri" w:eastAsia="Calibri" w:hAnsi="Calibri" w:cs="Times New Roman"/>
    </w:rPr>
  </w:style>
  <w:style w:type="paragraph" w:styleId="Titre">
    <w:name w:val="Title"/>
    <w:basedOn w:val="Normal"/>
    <w:link w:val="TitreCar"/>
    <w:qFormat/>
    <w:rsid w:val="004959BE"/>
    <w:pPr>
      <w:spacing w:after="0" w:line="240" w:lineRule="auto"/>
      <w:jc w:val="center"/>
    </w:pPr>
    <w:rPr>
      <w:rFonts w:ascii="Times New Roman" w:eastAsia="Times New Roman" w:hAnsi="Times New Roman"/>
      <w:b/>
      <w:bCs/>
      <w:sz w:val="28"/>
      <w:szCs w:val="20"/>
      <w:lang w:eastAsia="fr-FR"/>
    </w:rPr>
  </w:style>
  <w:style w:type="character" w:customStyle="1" w:styleId="TitreCar">
    <w:name w:val="Titre Car"/>
    <w:basedOn w:val="Policepardfaut"/>
    <w:link w:val="Titre"/>
    <w:rsid w:val="004959BE"/>
    <w:rPr>
      <w:rFonts w:ascii="Times New Roman" w:eastAsia="Times New Roman" w:hAnsi="Times New Roman" w:cs="Times New Roman"/>
      <w:b/>
      <w:bCs/>
      <w:sz w:val="28"/>
      <w:szCs w:val="20"/>
      <w:lang w:eastAsia="fr-FR"/>
    </w:rPr>
  </w:style>
  <w:style w:type="character" w:styleId="Lienhypertexte">
    <w:name w:val="Hyperlink"/>
    <w:basedOn w:val="Policepardfaut"/>
    <w:uiPriority w:val="99"/>
    <w:unhideWhenUsed/>
    <w:rsid w:val="003B42BE"/>
    <w:rPr>
      <w:color w:val="0563C1" w:themeColor="hyperlink"/>
      <w:u w:val="single"/>
    </w:rPr>
  </w:style>
  <w:style w:type="character" w:styleId="Mentionnonrsolue">
    <w:name w:val="Unresolved Mention"/>
    <w:basedOn w:val="Policepardfaut"/>
    <w:uiPriority w:val="99"/>
    <w:semiHidden/>
    <w:unhideWhenUsed/>
    <w:rsid w:val="003B42BE"/>
    <w:rPr>
      <w:color w:val="605E5C"/>
      <w:shd w:val="clear" w:color="auto" w:fill="E1DFDD"/>
    </w:rPr>
  </w:style>
  <w:style w:type="paragraph" w:customStyle="1" w:styleId="spip">
    <w:name w:val="spip"/>
    <w:basedOn w:val="Normal"/>
    <w:rsid w:val="00BE205A"/>
    <w:pPr>
      <w:spacing w:before="100" w:beforeAutospacing="1" w:after="100" w:afterAutospacing="1" w:line="240" w:lineRule="auto"/>
    </w:pPr>
    <w:rPr>
      <w:rFonts w:ascii="Times New Roman" w:eastAsia="Times New Roman" w:hAnsi="Times New Roman"/>
      <w:sz w:val="24"/>
      <w:szCs w:val="24"/>
      <w:lang w:eastAsia="fr-FR"/>
    </w:rPr>
  </w:style>
  <w:style w:type="paragraph" w:styleId="En-tte">
    <w:name w:val="header"/>
    <w:basedOn w:val="Normal"/>
    <w:link w:val="En-tteCar"/>
    <w:uiPriority w:val="99"/>
    <w:unhideWhenUsed/>
    <w:rsid w:val="00BE205A"/>
    <w:pPr>
      <w:tabs>
        <w:tab w:val="center" w:pos="4536"/>
        <w:tab w:val="right" w:pos="9072"/>
      </w:tabs>
      <w:spacing w:after="0" w:line="240" w:lineRule="auto"/>
    </w:pPr>
  </w:style>
  <w:style w:type="character" w:customStyle="1" w:styleId="En-tteCar">
    <w:name w:val="En-tête Car"/>
    <w:basedOn w:val="Policepardfaut"/>
    <w:link w:val="En-tte"/>
    <w:uiPriority w:val="99"/>
    <w:rsid w:val="00BE205A"/>
    <w:rPr>
      <w:rFonts w:ascii="Calibri" w:eastAsia="Calibri" w:hAnsi="Calibri" w:cs="Times New Roman"/>
    </w:rPr>
  </w:style>
  <w:style w:type="paragraph" w:styleId="Pieddepage">
    <w:name w:val="footer"/>
    <w:basedOn w:val="Normal"/>
    <w:link w:val="PieddepageCar"/>
    <w:uiPriority w:val="99"/>
    <w:unhideWhenUsed/>
    <w:rsid w:val="00BE20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205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univ-angers.fr/illusionsoptiques/files/2013/11/rubin-vase.jpe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rpsypaca@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esence-therapie.com/blog/outils/l-art-de-la-reformulation.html" TargetMode="External"/><Relationship Id="rId5" Type="http://schemas.openxmlformats.org/officeDocument/2006/relationships/footnotes" Target="footnotes.xml"/><Relationship Id="rId10" Type="http://schemas.openxmlformats.org/officeDocument/2006/relationships/image" Target="http://blog.univ-angers.fr/illusionsoptiques/files/2013/11/rubin-vase-300x284.jpe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14008</Words>
  <Characters>77045</Characters>
  <Application>Microsoft Office Word</Application>
  <DocSecurity>0</DocSecurity>
  <Lines>642</Lines>
  <Paragraphs>181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Friard</dc:creator>
  <cp:keywords/>
  <dc:description/>
  <cp:lastModifiedBy>Dominique Friard</cp:lastModifiedBy>
  <cp:revision>2</cp:revision>
  <dcterms:created xsi:type="dcterms:W3CDTF">2024-09-05T07:33:00Z</dcterms:created>
  <dcterms:modified xsi:type="dcterms:W3CDTF">2024-09-05T07:33:00Z</dcterms:modified>
</cp:coreProperties>
</file>