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F211B" w14:textId="3B9AFB28" w:rsidR="003A346E" w:rsidRDefault="003A346E" w:rsidP="00A405AA">
      <w:pPr>
        <w:rPr>
          <w:rFonts w:ascii="Arial" w:hAnsi="Arial" w:cs="Arial"/>
          <w:b/>
          <w:bCs/>
          <w:color w:val="111111"/>
          <w:sz w:val="36"/>
          <w:szCs w:val="36"/>
          <w:u w:val="single"/>
          <w:shd w:val="clear" w:color="auto" w:fill="FFFFFF"/>
        </w:rPr>
      </w:pPr>
    </w:p>
    <w:p w14:paraId="7C6AAE31" w14:textId="77777777" w:rsidR="00993839" w:rsidRDefault="00A149C7" w:rsidP="009D5554">
      <w:pPr>
        <w:jc w:val="center"/>
        <w:rPr>
          <w:rFonts w:ascii="Arial" w:hAnsi="Arial" w:cs="Arial"/>
          <w:b/>
          <w:bCs/>
          <w:color w:val="111111"/>
          <w:sz w:val="36"/>
          <w:szCs w:val="36"/>
          <w:u w:val="single"/>
          <w:shd w:val="clear" w:color="auto" w:fill="FFFFFF"/>
        </w:rPr>
      </w:pPr>
      <w:r w:rsidRPr="00A149C7">
        <w:rPr>
          <w:rFonts w:ascii="Arial" w:hAnsi="Arial" w:cs="Arial"/>
          <w:b/>
          <w:bCs/>
          <w:color w:val="111111"/>
          <w:sz w:val="36"/>
          <w:szCs w:val="36"/>
          <w:u w:val="single"/>
          <w:shd w:val="clear" w:color="auto" w:fill="FFFFFF"/>
        </w:rPr>
        <w:t xml:space="preserve">ACTEURS EXPERTS HANDICAP </w:t>
      </w:r>
    </w:p>
    <w:p w14:paraId="1C5C1583" w14:textId="77777777" w:rsidR="004F4611" w:rsidRDefault="00A149C7" w:rsidP="009D5554">
      <w:pPr>
        <w:jc w:val="center"/>
        <w:rPr>
          <w:rFonts w:ascii="Arial" w:hAnsi="Arial" w:cs="Arial"/>
          <w:b/>
          <w:bCs/>
          <w:color w:val="111111"/>
          <w:sz w:val="36"/>
          <w:szCs w:val="36"/>
          <w:u w:val="single"/>
          <w:shd w:val="clear" w:color="auto" w:fill="FFFFFF"/>
        </w:rPr>
      </w:pPr>
      <w:r w:rsidRPr="00A149C7">
        <w:rPr>
          <w:rFonts w:ascii="Arial" w:hAnsi="Arial" w:cs="Arial"/>
          <w:b/>
          <w:bCs/>
          <w:color w:val="111111"/>
          <w:sz w:val="36"/>
          <w:szCs w:val="36"/>
          <w:u w:val="single"/>
          <w:shd w:val="clear" w:color="auto" w:fill="FFFFFF"/>
        </w:rPr>
        <w:t>REGIONAUX</w:t>
      </w:r>
      <w:r w:rsidR="004F4611">
        <w:rPr>
          <w:rFonts w:ascii="Arial" w:hAnsi="Arial" w:cs="Arial"/>
          <w:b/>
          <w:bCs/>
          <w:color w:val="111111"/>
          <w:sz w:val="36"/>
          <w:szCs w:val="36"/>
          <w:u w:val="single"/>
          <w:shd w:val="clear" w:color="auto" w:fill="FFFFFF"/>
        </w:rPr>
        <w:t xml:space="preserve">- </w:t>
      </w:r>
    </w:p>
    <w:p w14:paraId="2F30C63B" w14:textId="366002E6" w:rsidR="00FC6CC2" w:rsidRDefault="004F4611" w:rsidP="009D5554">
      <w:pPr>
        <w:jc w:val="center"/>
        <w:rPr>
          <w:rFonts w:ascii="Arial" w:hAnsi="Arial" w:cs="Arial"/>
          <w:b/>
          <w:bCs/>
          <w:color w:val="111111"/>
          <w:sz w:val="36"/>
          <w:szCs w:val="36"/>
          <w:u w:val="single"/>
          <w:shd w:val="clear" w:color="auto" w:fill="FFFFFF"/>
        </w:rPr>
      </w:pPr>
      <w:r>
        <w:rPr>
          <w:rFonts w:ascii="Arial" w:hAnsi="Arial" w:cs="Arial"/>
          <w:b/>
          <w:bCs/>
          <w:color w:val="111111"/>
          <w:sz w:val="36"/>
          <w:szCs w:val="36"/>
          <w:u w:val="single"/>
          <w:shd w:val="clear" w:color="auto" w:fill="FFFFFF"/>
        </w:rPr>
        <w:t>Occitanie, Paca, Bourgogne Franche Comté</w:t>
      </w:r>
    </w:p>
    <w:p w14:paraId="3775168B" w14:textId="5EE26557" w:rsidR="00F82170" w:rsidRDefault="00F82170" w:rsidP="009D5554">
      <w:pPr>
        <w:jc w:val="center"/>
        <w:rPr>
          <w:rFonts w:ascii="Arial" w:hAnsi="Arial" w:cs="Arial"/>
          <w:b/>
          <w:bCs/>
          <w:color w:val="111111"/>
          <w:sz w:val="36"/>
          <w:szCs w:val="36"/>
          <w:u w:val="single"/>
          <w:shd w:val="clear" w:color="auto" w:fill="FFFFFF"/>
        </w:rPr>
      </w:pPr>
      <w:r>
        <w:rPr>
          <w:rFonts w:ascii="Arial" w:hAnsi="Arial" w:cs="Arial"/>
          <w:b/>
          <w:bCs/>
          <w:color w:val="111111"/>
          <w:sz w:val="36"/>
          <w:szCs w:val="36"/>
          <w:u w:val="single"/>
          <w:shd w:val="clear" w:color="auto" w:fill="FFFFFF"/>
        </w:rPr>
        <w:t>202</w:t>
      </w:r>
      <w:r w:rsidR="00B07A66">
        <w:rPr>
          <w:rFonts w:ascii="Arial" w:hAnsi="Arial" w:cs="Arial"/>
          <w:b/>
          <w:bCs/>
          <w:color w:val="111111"/>
          <w:sz w:val="36"/>
          <w:szCs w:val="36"/>
          <w:u w:val="single"/>
          <w:shd w:val="clear" w:color="auto" w:fill="FFFFFF"/>
        </w:rPr>
        <w:t>6</w:t>
      </w:r>
      <w:r w:rsidR="00BB69CB">
        <w:rPr>
          <w:rFonts w:ascii="Arial" w:hAnsi="Arial" w:cs="Arial"/>
          <w:b/>
          <w:bCs/>
          <w:color w:val="111111"/>
          <w:sz w:val="36"/>
          <w:szCs w:val="36"/>
          <w:u w:val="single"/>
          <w:shd w:val="clear" w:color="auto" w:fill="FFFFFF"/>
        </w:rPr>
        <w:t xml:space="preserve"> (actualisé)</w:t>
      </w:r>
    </w:p>
    <w:p w14:paraId="1767C552" w14:textId="77777777" w:rsidR="004F4611" w:rsidRDefault="004F4611" w:rsidP="009D5554">
      <w:pPr>
        <w:jc w:val="center"/>
        <w:rPr>
          <w:rFonts w:ascii="Arial" w:hAnsi="Arial" w:cs="Arial"/>
          <w:b/>
          <w:bCs/>
          <w:color w:val="111111"/>
          <w:sz w:val="36"/>
          <w:szCs w:val="36"/>
          <w:u w:val="single"/>
          <w:shd w:val="clear" w:color="auto" w:fill="FFFFFF"/>
        </w:rPr>
      </w:pPr>
    </w:p>
    <w:p w14:paraId="228816A8" w14:textId="77777777" w:rsidR="004F4611" w:rsidRPr="00A149C7" w:rsidRDefault="004F4611" w:rsidP="009D5554">
      <w:pPr>
        <w:jc w:val="center"/>
        <w:rPr>
          <w:rFonts w:ascii="Arial" w:hAnsi="Arial" w:cs="Arial"/>
          <w:b/>
          <w:bCs/>
          <w:color w:val="111111"/>
          <w:sz w:val="36"/>
          <w:szCs w:val="36"/>
          <w:u w:val="single"/>
          <w:shd w:val="clear" w:color="auto" w:fill="FFFFFF"/>
        </w:rPr>
      </w:pPr>
    </w:p>
    <w:p w14:paraId="67D6F30B" w14:textId="77777777" w:rsidR="00A149C7" w:rsidRDefault="00A149C7" w:rsidP="00A149C7">
      <w:pPr>
        <w:jc w:val="center"/>
        <w:rPr>
          <w:rFonts w:ascii="Arial" w:hAnsi="Arial" w:cs="Arial"/>
          <w:b/>
          <w:bCs/>
          <w:color w:val="111111"/>
          <w:sz w:val="28"/>
          <w:szCs w:val="28"/>
          <w:u w:val="single"/>
          <w:shd w:val="clear" w:color="auto" w:fill="FFFFFF"/>
        </w:rPr>
      </w:pPr>
    </w:p>
    <w:p w14:paraId="3B6191FC" w14:textId="77777777" w:rsidR="008D7A5F" w:rsidRPr="00993839" w:rsidRDefault="008D7A5F">
      <w:pPr>
        <w:rPr>
          <w:rFonts w:ascii="Arial" w:hAnsi="Arial" w:cs="Arial"/>
          <w:b/>
          <w:bCs/>
          <w:color w:val="FF0000"/>
          <w:sz w:val="40"/>
          <w:szCs w:val="40"/>
          <w:shd w:val="clear" w:color="auto" w:fill="FFFFFF"/>
        </w:rPr>
      </w:pPr>
      <w:r w:rsidRPr="00993839">
        <w:rPr>
          <w:rFonts w:ascii="Arial" w:hAnsi="Arial" w:cs="Arial"/>
          <w:b/>
          <w:bCs/>
          <w:color w:val="FF0000"/>
          <w:sz w:val="40"/>
          <w:szCs w:val="40"/>
          <w:shd w:val="clear" w:color="auto" w:fill="FFFFFF"/>
        </w:rPr>
        <w:t>REGION OCCITANIE</w:t>
      </w:r>
    </w:p>
    <w:p w14:paraId="36A7645E" w14:textId="25D871A4" w:rsidR="0022514F" w:rsidRDefault="0022514F" w:rsidP="00993839">
      <w:pPr>
        <w:shd w:val="clear" w:color="auto" w:fill="FFFFFF"/>
        <w:rPr>
          <w:rFonts w:ascii="Arial" w:hAnsi="Arial" w:cs="Arial"/>
          <w:b/>
          <w:bCs/>
          <w:color w:val="222222"/>
          <w:sz w:val="36"/>
          <w:szCs w:val="36"/>
          <w:u w:val="single"/>
        </w:rPr>
      </w:pPr>
      <w:r w:rsidRPr="00993839">
        <w:rPr>
          <w:rFonts w:ascii="Arial" w:hAnsi="Arial" w:cs="Arial"/>
          <w:b/>
          <w:bCs/>
          <w:color w:val="222222"/>
          <w:sz w:val="28"/>
          <w:szCs w:val="28"/>
          <w:u w:val="single"/>
        </w:rPr>
        <w:t>Ressource Handicap Formation</w:t>
      </w:r>
      <w:r w:rsidR="00F44333">
        <w:rPr>
          <w:rFonts w:ascii="Arial" w:hAnsi="Arial" w:cs="Arial"/>
          <w:b/>
          <w:bCs/>
          <w:color w:val="222222"/>
          <w:sz w:val="36"/>
          <w:szCs w:val="36"/>
          <w:u w:val="single"/>
        </w:rPr>
        <w:t xml:space="preserve"> (RHF)</w:t>
      </w:r>
    </w:p>
    <w:p w14:paraId="45D2565B" w14:textId="77777777" w:rsidR="00570B2B" w:rsidRPr="00EC71C6" w:rsidRDefault="00570B2B" w:rsidP="00570B2B">
      <w:pPr>
        <w:shd w:val="clear" w:color="auto" w:fill="FFFFFF"/>
        <w:spacing w:after="0" w:line="330" w:lineRule="atLeast"/>
        <w:rPr>
          <w:rFonts w:ascii="Helvetica" w:eastAsia="Times New Roman" w:hAnsi="Helvetica" w:cs="Helvetica"/>
          <w:sz w:val="28"/>
          <w:szCs w:val="28"/>
          <w:lang w:eastAsia="fr-FR"/>
        </w:rPr>
      </w:pPr>
      <w:r w:rsidRPr="00EC71C6">
        <w:rPr>
          <w:rFonts w:ascii="Helvetica" w:eastAsia="Times New Roman" w:hAnsi="Helvetica" w:cs="Helvetica"/>
          <w:sz w:val="28"/>
          <w:szCs w:val="28"/>
          <w:lang w:eastAsia="fr-FR"/>
        </w:rPr>
        <w:t>(Accompagnement + mise en réseau)</w:t>
      </w:r>
    </w:p>
    <w:p w14:paraId="3147CC82" w14:textId="77777777" w:rsidR="00570B2B" w:rsidRDefault="00570B2B" w:rsidP="00570B2B">
      <w:pPr>
        <w:shd w:val="clear" w:color="auto" w:fill="FFFFFF"/>
        <w:spacing w:after="0" w:line="330" w:lineRule="atLeast"/>
        <w:rPr>
          <w:rFonts w:ascii="Helvetica" w:eastAsia="Times New Roman" w:hAnsi="Helvetica" w:cs="Helvetica"/>
          <w:b/>
          <w:bCs/>
          <w:color w:val="666666"/>
          <w:sz w:val="21"/>
          <w:szCs w:val="21"/>
          <w:u w:val="single"/>
          <w:lang w:eastAsia="fr-FR"/>
        </w:rPr>
      </w:pPr>
    </w:p>
    <w:p w14:paraId="2A7D5CD6" w14:textId="77777777" w:rsidR="00570B2B" w:rsidRDefault="00570B2B" w:rsidP="00570B2B">
      <w:pPr>
        <w:shd w:val="clear" w:color="auto" w:fill="FFFFFF"/>
        <w:spacing w:after="0" w:line="330" w:lineRule="atLeast"/>
        <w:rPr>
          <w:rFonts w:ascii="Helvetica" w:eastAsia="Times New Roman" w:hAnsi="Helvetica" w:cs="Helvetica"/>
          <w:sz w:val="24"/>
          <w:szCs w:val="24"/>
          <w:lang w:eastAsia="fr-FR"/>
        </w:rPr>
      </w:pPr>
      <w:r w:rsidRPr="003A5530">
        <w:rPr>
          <w:rFonts w:ascii="Helvetica" w:eastAsia="Times New Roman" w:hAnsi="Helvetica" w:cs="Helvetica"/>
          <w:sz w:val="24"/>
          <w:szCs w:val="24"/>
          <w:lang w:eastAsia="fr-FR"/>
        </w:rPr>
        <w:t xml:space="preserve">Co développées par l’Agefiph avec ses partenaires en région, les RHF ont pour mission d’aider à mieux prendre en compte les besoins liés au handicap dans les parcours de </w:t>
      </w:r>
      <w:r w:rsidRPr="007A39A7">
        <w:rPr>
          <w:rFonts w:ascii="Helvetica" w:eastAsia="Times New Roman" w:hAnsi="Helvetica" w:cs="Helvetica"/>
          <w:color w:val="000000" w:themeColor="text1"/>
          <w:sz w:val="24"/>
          <w:szCs w:val="24"/>
          <w:lang w:eastAsia="fr-FR"/>
        </w:rPr>
        <w:t>formation. Ce</w:t>
      </w:r>
      <w:r w:rsidRPr="007A39A7">
        <w:rPr>
          <w:rFonts w:ascii="Helvetica" w:eastAsia="Times New Roman" w:hAnsi="Helvetica" w:cs="Helvetica"/>
          <w:b/>
          <w:bCs/>
          <w:color w:val="000000" w:themeColor="text1"/>
          <w:sz w:val="24"/>
          <w:szCs w:val="24"/>
          <w:lang w:eastAsia="fr-FR"/>
        </w:rPr>
        <w:t xml:space="preserve"> </w:t>
      </w:r>
      <w:r w:rsidRPr="007A39A7">
        <w:rPr>
          <w:rFonts w:ascii="Helvetica" w:eastAsia="Times New Roman" w:hAnsi="Helvetica" w:cs="Helvetica"/>
          <w:sz w:val="24"/>
          <w:szCs w:val="24"/>
          <w:lang w:eastAsia="fr-FR"/>
        </w:rPr>
        <w:t>service</w:t>
      </w:r>
      <w:r w:rsidRPr="003A5530">
        <w:rPr>
          <w:rFonts w:ascii="Helvetica" w:eastAsia="Times New Roman" w:hAnsi="Helvetica" w:cs="Helvetica"/>
          <w:sz w:val="24"/>
          <w:szCs w:val="24"/>
          <w:lang w:eastAsia="fr-FR"/>
        </w:rPr>
        <w:t xml:space="preserve"> se décline en 2 grands types d’interventions : 1 - un appui aux situations individuelles de formation, 2 - une démarche plus globale d’appui au développement d’une plus grande accessibilité pour tous en formation.</w:t>
      </w:r>
    </w:p>
    <w:p w14:paraId="3060D7B6" w14:textId="77777777" w:rsidR="004F4611" w:rsidRDefault="004F4611" w:rsidP="00570B2B">
      <w:pPr>
        <w:shd w:val="clear" w:color="auto" w:fill="FFFFFF"/>
        <w:spacing w:after="0" w:line="330" w:lineRule="atLeast"/>
        <w:rPr>
          <w:rFonts w:ascii="Helvetica" w:eastAsia="Times New Roman" w:hAnsi="Helvetica" w:cs="Helvetica"/>
          <w:sz w:val="24"/>
          <w:szCs w:val="24"/>
          <w:lang w:eastAsia="fr-FR"/>
        </w:rPr>
      </w:pPr>
    </w:p>
    <w:p w14:paraId="50ACBFFA" w14:textId="0A30C714" w:rsidR="004F4611" w:rsidRPr="004F4611" w:rsidRDefault="004F4611" w:rsidP="00570B2B">
      <w:pPr>
        <w:shd w:val="clear" w:color="auto" w:fill="FFFFFF"/>
        <w:spacing w:after="0" w:line="330" w:lineRule="atLeast"/>
        <w:rPr>
          <w:rFonts w:ascii="Helvetica" w:eastAsia="Times New Roman" w:hAnsi="Helvetica" w:cs="Helvetica"/>
          <w:sz w:val="24"/>
          <w:szCs w:val="24"/>
          <w:u w:val="single"/>
          <w:lang w:eastAsia="fr-FR"/>
        </w:rPr>
      </w:pPr>
      <w:r w:rsidRPr="004F4611">
        <w:rPr>
          <w:rFonts w:ascii="Helvetica" w:eastAsia="Times New Roman" w:hAnsi="Helvetica" w:cs="Helvetica"/>
          <w:sz w:val="24"/>
          <w:szCs w:val="24"/>
          <w:u w:val="single"/>
          <w:lang w:eastAsia="fr-FR"/>
        </w:rPr>
        <w:t>Infos :</w:t>
      </w:r>
    </w:p>
    <w:p w14:paraId="3EB44863" w14:textId="6B8AB34A" w:rsidR="004F4611" w:rsidRDefault="004F4611" w:rsidP="00570B2B">
      <w:pPr>
        <w:shd w:val="clear" w:color="auto" w:fill="FFFFFF"/>
        <w:spacing w:after="0" w:line="330" w:lineRule="atLeast"/>
        <w:rPr>
          <w:rFonts w:ascii="Helvetica" w:eastAsia="Times New Roman" w:hAnsi="Helvetica" w:cs="Helvetica"/>
          <w:sz w:val="24"/>
          <w:szCs w:val="24"/>
          <w:lang w:eastAsia="fr-FR"/>
        </w:rPr>
      </w:pPr>
      <w:r>
        <w:rPr>
          <w:rFonts w:ascii="Helvetica" w:eastAsia="Times New Roman" w:hAnsi="Helvetica" w:cs="Helvetica"/>
          <w:sz w:val="24"/>
          <w:szCs w:val="24"/>
          <w:lang w:eastAsia="fr-FR"/>
        </w:rPr>
        <w:t>Nathalie BAYLE 06 48 10 95 84</w:t>
      </w:r>
    </w:p>
    <w:p w14:paraId="686D8D91" w14:textId="7FFEBAAF" w:rsidR="004F4611" w:rsidRDefault="004F4611" w:rsidP="00570B2B">
      <w:pPr>
        <w:shd w:val="clear" w:color="auto" w:fill="FFFFFF"/>
        <w:spacing w:after="0" w:line="330" w:lineRule="atLeast"/>
        <w:rPr>
          <w:rFonts w:ascii="Helvetica" w:eastAsia="Times New Roman" w:hAnsi="Helvetica" w:cs="Helvetica"/>
          <w:sz w:val="24"/>
          <w:szCs w:val="24"/>
          <w:lang w:eastAsia="fr-FR"/>
        </w:rPr>
      </w:pPr>
      <w:r>
        <w:rPr>
          <w:rFonts w:ascii="Helvetica" w:eastAsia="Times New Roman" w:hAnsi="Helvetica" w:cs="Helvetica"/>
          <w:sz w:val="24"/>
          <w:szCs w:val="24"/>
          <w:lang w:eastAsia="fr-FR"/>
        </w:rPr>
        <w:t>Rhfouest-conseil-occitanie@agefiph.asso.fr</w:t>
      </w:r>
    </w:p>
    <w:p w14:paraId="67DDDF74" w14:textId="77777777" w:rsidR="00570B2B" w:rsidRDefault="00570B2B" w:rsidP="00993839">
      <w:pPr>
        <w:shd w:val="clear" w:color="auto" w:fill="FFFFFF"/>
        <w:rPr>
          <w:rFonts w:ascii="Arial" w:hAnsi="Arial" w:cs="Arial"/>
          <w:b/>
          <w:bCs/>
          <w:color w:val="222222"/>
          <w:sz w:val="36"/>
          <w:szCs w:val="36"/>
          <w:u w:val="single"/>
        </w:rPr>
      </w:pPr>
    </w:p>
    <w:p w14:paraId="5C5280E0" w14:textId="0EC08154" w:rsidR="00BB69CB" w:rsidRPr="00633E0F" w:rsidRDefault="004F4611" w:rsidP="00BB69CB">
      <w:pPr>
        <w:shd w:val="clear" w:color="auto" w:fill="FFFFFF"/>
        <w:spacing w:after="0" w:line="330" w:lineRule="atLeast"/>
        <w:rPr>
          <w:rFonts w:ascii="Helvetica" w:eastAsia="Times New Roman" w:hAnsi="Helvetica" w:cs="Helvetica"/>
          <w:b/>
          <w:bCs/>
          <w:sz w:val="24"/>
          <w:szCs w:val="24"/>
          <w:u w:val="single"/>
          <w:lang w:eastAsia="fr-FR"/>
        </w:rPr>
      </w:pPr>
      <w:r w:rsidRPr="00633E0F">
        <w:rPr>
          <w:rFonts w:ascii="Helvetica" w:eastAsia="Times New Roman" w:hAnsi="Helvetica" w:cs="Helvetica"/>
          <w:b/>
          <w:bCs/>
          <w:sz w:val="24"/>
          <w:szCs w:val="24"/>
          <w:u w:val="single"/>
          <w:lang w:eastAsia="fr-FR"/>
        </w:rPr>
        <w:t>Notre i</w:t>
      </w:r>
      <w:r w:rsidR="00BB69CB" w:rsidRPr="00633E0F">
        <w:rPr>
          <w:rFonts w:ascii="Helvetica" w:eastAsia="Times New Roman" w:hAnsi="Helvetica" w:cs="Helvetica"/>
          <w:b/>
          <w:bCs/>
          <w:sz w:val="24"/>
          <w:szCs w:val="24"/>
          <w:u w:val="single"/>
          <w:lang w:eastAsia="fr-FR"/>
        </w:rPr>
        <w:t xml:space="preserve">nterlocutrice </w:t>
      </w:r>
      <w:r w:rsidR="00633E0F" w:rsidRPr="00633E0F">
        <w:rPr>
          <w:rFonts w:ascii="Helvetica" w:eastAsia="Times New Roman" w:hAnsi="Helvetica" w:cs="Helvetica"/>
          <w:b/>
          <w:bCs/>
          <w:sz w:val="24"/>
          <w:szCs w:val="24"/>
          <w:u w:val="single"/>
          <w:lang w:eastAsia="fr-FR"/>
        </w:rPr>
        <w:t xml:space="preserve">DELBREIL </w:t>
      </w:r>
      <w:r w:rsidR="007B0E69">
        <w:rPr>
          <w:rFonts w:ascii="Helvetica" w:eastAsia="Times New Roman" w:hAnsi="Helvetica" w:cs="Helvetica"/>
          <w:b/>
          <w:bCs/>
          <w:sz w:val="24"/>
          <w:szCs w:val="24"/>
          <w:u w:val="single"/>
          <w:lang w:eastAsia="fr-FR"/>
        </w:rPr>
        <w:t>Valérie</w:t>
      </w:r>
    </w:p>
    <w:p w14:paraId="588C62D5" w14:textId="34168152" w:rsidR="00BB69CB" w:rsidRPr="00633E0F" w:rsidRDefault="00BB69CB" w:rsidP="00BB69CB">
      <w:pPr>
        <w:shd w:val="clear" w:color="auto" w:fill="FFFFFF"/>
        <w:spacing w:after="0" w:line="330" w:lineRule="atLeast"/>
        <w:rPr>
          <w:rFonts w:ascii="Helvetica" w:eastAsia="Times New Roman" w:hAnsi="Helvetica" w:cs="Helvetica"/>
          <w:b/>
          <w:bCs/>
          <w:sz w:val="24"/>
          <w:szCs w:val="24"/>
          <w:u w:val="single"/>
          <w:lang w:eastAsia="fr-FR"/>
        </w:rPr>
      </w:pPr>
      <w:r w:rsidRPr="00633E0F">
        <w:rPr>
          <w:rFonts w:ascii="Helvetica" w:eastAsia="Times New Roman" w:hAnsi="Helvetica" w:cs="Helvetica"/>
          <w:b/>
          <w:bCs/>
          <w:sz w:val="24"/>
          <w:szCs w:val="24"/>
          <w:u w:val="single"/>
          <w:lang w:eastAsia="fr-FR"/>
        </w:rPr>
        <w:t>06 70 03 42 49</w:t>
      </w:r>
    </w:p>
    <w:p w14:paraId="64270643" w14:textId="77777777" w:rsidR="00BB69CB" w:rsidRDefault="00BB69CB" w:rsidP="00BB69CB">
      <w:pPr>
        <w:shd w:val="clear" w:color="auto" w:fill="FFFFFF"/>
        <w:spacing w:after="0" w:line="330" w:lineRule="atLeast"/>
        <w:rPr>
          <w:rFonts w:ascii="Helvetica" w:eastAsia="Times New Roman" w:hAnsi="Helvetica" w:cs="Helvetica"/>
          <w:b/>
          <w:bCs/>
          <w:sz w:val="32"/>
          <w:szCs w:val="32"/>
          <w:u w:val="single"/>
          <w:lang w:eastAsia="fr-FR"/>
        </w:rPr>
      </w:pPr>
    </w:p>
    <w:p w14:paraId="4EC23946" w14:textId="749337EB" w:rsidR="0022514F" w:rsidRDefault="004F4611" w:rsidP="0022514F">
      <w:pPr>
        <w:shd w:val="clear" w:color="auto" w:fill="FFFFFF"/>
        <w:rPr>
          <w:rFonts w:ascii="Arial" w:hAnsi="Arial" w:cs="Arial"/>
          <w:color w:val="222222"/>
        </w:rPr>
      </w:pPr>
      <w:hyperlink r:id="rId5" w:history="1">
        <w:r w:rsidRPr="003564E4">
          <w:rPr>
            <w:rStyle w:val="Lienhypertexte"/>
            <w:rFonts w:ascii="Heebo" w:hAnsi="Heebo" w:cs="Arial"/>
            <w:shd w:val="clear" w:color="auto" w:fill="FFFFFF"/>
          </w:rPr>
          <w:t>rhf-occitanie@agefiph.asso.fr</w:t>
        </w:r>
      </w:hyperlink>
    </w:p>
    <w:p w14:paraId="75FB0541" w14:textId="38313F24" w:rsidR="00BB69CB" w:rsidRDefault="00127198" w:rsidP="00127198">
      <w:pPr>
        <w:shd w:val="clear" w:color="auto" w:fill="FFFFFF"/>
        <w:spacing w:after="0" w:line="330" w:lineRule="atLeast"/>
        <w:rPr>
          <w:rFonts w:ascii="Helvetica" w:eastAsia="Times New Roman" w:hAnsi="Helvetica" w:cs="Helvetica"/>
          <w:i/>
          <w:iCs/>
          <w:color w:val="FF0000"/>
          <w:sz w:val="24"/>
          <w:szCs w:val="24"/>
          <w:lang w:eastAsia="fr-FR"/>
        </w:rPr>
      </w:pPr>
      <w:r w:rsidRPr="00654048">
        <w:rPr>
          <w:rFonts w:ascii="Helvetica" w:eastAsia="Times New Roman" w:hAnsi="Helvetica" w:cs="Helvetica"/>
          <w:i/>
          <w:iCs/>
          <w:color w:val="FF0000"/>
          <w:sz w:val="24"/>
          <w:szCs w:val="24"/>
          <w:lang w:eastAsia="fr-FR"/>
        </w:rPr>
        <w:t xml:space="preserve">Enregistrement de SERPSY sur la plateforme RHF pour faire partie du réseau des partenaires, veille et </w:t>
      </w:r>
      <w:r w:rsidR="004F4611" w:rsidRPr="00654048">
        <w:rPr>
          <w:rFonts w:ascii="Helvetica" w:eastAsia="Times New Roman" w:hAnsi="Helvetica" w:cs="Helvetica"/>
          <w:i/>
          <w:iCs/>
          <w:color w:val="FF0000"/>
          <w:sz w:val="24"/>
          <w:szCs w:val="24"/>
          <w:lang w:eastAsia="fr-FR"/>
        </w:rPr>
        <w:t>documentation.</w:t>
      </w:r>
    </w:p>
    <w:p w14:paraId="4F975590" w14:textId="5E690A11" w:rsidR="00127198" w:rsidRDefault="00BB69CB" w:rsidP="00127198">
      <w:pPr>
        <w:shd w:val="clear" w:color="auto" w:fill="FFFFFF"/>
        <w:spacing w:after="0" w:line="330" w:lineRule="atLeast"/>
        <w:rPr>
          <w:rFonts w:ascii="Helvetica" w:eastAsia="Times New Roman" w:hAnsi="Helvetica" w:cs="Helvetica"/>
          <w:i/>
          <w:iCs/>
          <w:color w:val="FF0000"/>
          <w:sz w:val="24"/>
          <w:szCs w:val="24"/>
          <w:lang w:eastAsia="fr-FR"/>
        </w:rPr>
      </w:pPr>
      <w:r>
        <w:rPr>
          <w:rFonts w:ascii="Helvetica" w:eastAsia="Times New Roman" w:hAnsi="Helvetica" w:cs="Helvetica"/>
          <w:i/>
          <w:iCs/>
          <w:color w:val="FF0000"/>
          <w:sz w:val="24"/>
          <w:szCs w:val="24"/>
          <w:lang w:eastAsia="fr-FR"/>
        </w:rPr>
        <w:t>M</w:t>
      </w:r>
      <w:r w:rsidR="00127198" w:rsidRPr="00654048">
        <w:rPr>
          <w:rFonts w:ascii="Helvetica" w:eastAsia="Times New Roman" w:hAnsi="Helvetica" w:cs="Helvetica"/>
          <w:i/>
          <w:iCs/>
          <w:color w:val="FF0000"/>
          <w:sz w:val="24"/>
          <w:szCs w:val="24"/>
          <w:lang w:eastAsia="fr-FR"/>
        </w:rPr>
        <w:t>ot de passe d’accès</w:t>
      </w:r>
      <w:r>
        <w:rPr>
          <w:rFonts w:ascii="Helvetica" w:eastAsia="Times New Roman" w:hAnsi="Helvetica" w:cs="Helvetica"/>
          <w:i/>
          <w:iCs/>
          <w:color w:val="FF0000"/>
          <w:sz w:val="24"/>
          <w:szCs w:val="24"/>
          <w:lang w:eastAsia="fr-FR"/>
        </w:rPr>
        <w:t xml:space="preserve"> plateforme référence Handicap</w:t>
      </w:r>
      <w:r w:rsidR="00127198" w:rsidRPr="00654048">
        <w:rPr>
          <w:rFonts w:ascii="Helvetica" w:eastAsia="Times New Roman" w:hAnsi="Helvetica" w:cs="Helvetica"/>
          <w:i/>
          <w:iCs/>
          <w:color w:val="FF0000"/>
          <w:sz w:val="24"/>
          <w:szCs w:val="24"/>
          <w:lang w:eastAsia="fr-FR"/>
        </w:rPr>
        <w:t> :</w:t>
      </w:r>
      <w:r w:rsidR="00127198">
        <w:rPr>
          <w:rFonts w:ascii="Helvetica" w:eastAsia="Times New Roman" w:hAnsi="Helvetica" w:cs="Helvetica"/>
          <w:i/>
          <w:iCs/>
          <w:color w:val="FF0000"/>
          <w:sz w:val="24"/>
          <w:szCs w:val="24"/>
          <w:lang w:eastAsia="fr-FR"/>
        </w:rPr>
        <w:t xml:space="preserve"> 123</w:t>
      </w:r>
      <w:r>
        <w:rPr>
          <w:rFonts w:ascii="Helvetica" w:eastAsia="Times New Roman" w:hAnsi="Helvetica" w:cs="Helvetica"/>
          <w:i/>
          <w:iCs/>
          <w:color w:val="FF0000"/>
          <w:sz w:val="24"/>
          <w:szCs w:val="24"/>
          <w:lang w:eastAsia="fr-FR"/>
        </w:rPr>
        <w:t>.</w:t>
      </w:r>
      <w:r w:rsidR="00127198">
        <w:rPr>
          <w:rFonts w:ascii="Helvetica" w:eastAsia="Times New Roman" w:hAnsi="Helvetica" w:cs="Helvetica"/>
          <w:i/>
          <w:iCs/>
          <w:color w:val="FF0000"/>
          <w:sz w:val="24"/>
          <w:szCs w:val="24"/>
          <w:lang w:eastAsia="fr-FR"/>
        </w:rPr>
        <w:t>S</w:t>
      </w:r>
      <w:r>
        <w:rPr>
          <w:rFonts w:ascii="Helvetica" w:eastAsia="Times New Roman" w:hAnsi="Helvetica" w:cs="Helvetica"/>
          <w:i/>
          <w:iCs/>
          <w:color w:val="FF0000"/>
          <w:sz w:val="24"/>
          <w:szCs w:val="24"/>
          <w:lang w:eastAsia="fr-FR"/>
        </w:rPr>
        <w:t>oleil</w:t>
      </w:r>
      <w:r w:rsidR="00127198">
        <w:rPr>
          <w:rFonts w:ascii="Helvetica" w:eastAsia="Times New Roman" w:hAnsi="Helvetica" w:cs="Helvetica"/>
          <w:i/>
          <w:iCs/>
          <w:color w:val="FF0000"/>
          <w:sz w:val="24"/>
          <w:szCs w:val="24"/>
          <w:lang w:eastAsia="fr-FR"/>
        </w:rPr>
        <w:t>!</w:t>
      </w:r>
      <w:r w:rsidR="00127198" w:rsidRPr="00654048">
        <w:rPr>
          <w:rFonts w:ascii="Helvetica" w:eastAsia="Times New Roman" w:hAnsi="Helvetica" w:cs="Helvetica"/>
          <w:i/>
          <w:iCs/>
          <w:color w:val="FF0000"/>
          <w:sz w:val="24"/>
          <w:szCs w:val="24"/>
          <w:lang w:eastAsia="fr-FR"/>
        </w:rPr>
        <w:t> </w:t>
      </w:r>
    </w:p>
    <w:p w14:paraId="29BD120E" w14:textId="1F18411F" w:rsidR="00D86FDA" w:rsidRDefault="00D86FDA" w:rsidP="00127198">
      <w:pPr>
        <w:shd w:val="clear" w:color="auto" w:fill="FFFFFF"/>
        <w:spacing w:after="0" w:line="330" w:lineRule="atLeast"/>
        <w:rPr>
          <w:rFonts w:ascii="Helvetica" w:eastAsia="Times New Roman" w:hAnsi="Helvetica" w:cs="Helvetica"/>
          <w:i/>
          <w:iCs/>
          <w:color w:val="FF0000"/>
          <w:sz w:val="24"/>
          <w:szCs w:val="24"/>
          <w:lang w:eastAsia="fr-FR"/>
        </w:rPr>
      </w:pPr>
      <w:r>
        <w:rPr>
          <w:rFonts w:ascii="Helvetica" w:eastAsia="Times New Roman" w:hAnsi="Helvetica" w:cs="Helvetica"/>
          <w:i/>
          <w:iCs/>
          <w:color w:val="FF0000"/>
          <w:sz w:val="24"/>
          <w:szCs w:val="24"/>
          <w:lang w:eastAsia="fr-FR"/>
        </w:rPr>
        <w:t>Septembre 2026 : finalisation de la démarche prog</w:t>
      </w:r>
      <w:r w:rsidR="00722CCA">
        <w:rPr>
          <w:rFonts w:ascii="Helvetica" w:eastAsia="Times New Roman" w:hAnsi="Helvetica" w:cs="Helvetica"/>
          <w:i/>
          <w:iCs/>
          <w:color w:val="FF0000"/>
          <w:sz w:val="24"/>
          <w:szCs w:val="24"/>
          <w:lang w:eastAsia="fr-FR"/>
        </w:rPr>
        <w:t>rès accessibilité.</w:t>
      </w:r>
    </w:p>
    <w:p w14:paraId="4A106199" w14:textId="2AF1091E" w:rsidR="00A405AA" w:rsidRDefault="00BB69CB" w:rsidP="00127198">
      <w:pPr>
        <w:shd w:val="clear" w:color="auto" w:fill="FFFFFF"/>
        <w:spacing w:after="0" w:line="330" w:lineRule="atLeast"/>
        <w:rPr>
          <w:rFonts w:ascii="Helvetica" w:eastAsia="Times New Roman" w:hAnsi="Helvetica" w:cs="Helvetica"/>
          <w:b/>
          <w:bCs/>
          <w:sz w:val="32"/>
          <w:szCs w:val="32"/>
          <w:u w:val="single"/>
          <w:lang w:eastAsia="fr-FR"/>
        </w:rPr>
      </w:pPr>
      <w:r>
        <w:rPr>
          <w:rFonts w:ascii="Helvetica" w:eastAsia="Times New Roman" w:hAnsi="Helvetica" w:cs="Helvetica"/>
          <w:b/>
          <w:bCs/>
          <w:sz w:val="32"/>
          <w:szCs w:val="32"/>
          <w:u w:val="single"/>
          <w:lang w:eastAsia="fr-FR"/>
        </w:rPr>
        <w:t xml:space="preserve"> </w:t>
      </w:r>
    </w:p>
    <w:p w14:paraId="67558FEB" w14:textId="77777777" w:rsidR="00A405AA" w:rsidRDefault="00A405AA" w:rsidP="00127198">
      <w:pPr>
        <w:shd w:val="clear" w:color="auto" w:fill="FFFFFF"/>
        <w:spacing w:after="0" w:line="330" w:lineRule="atLeast"/>
        <w:rPr>
          <w:rFonts w:ascii="Helvetica" w:eastAsia="Times New Roman" w:hAnsi="Helvetica" w:cs="Helvetica"/>
          <w:b/>
          <w:bCs/>
          <w:sz w:val="32"/>
          <w:szCs w:val="32"/>
          <w:u w:val="single"/>
          <w:lang w:eastAsia="fr-FR"/>
        </w:rPr>
      </w:pPr>
    </w:p>
    <w:p w14:paraId="5D4DE519" w14:textId="77777777" w:rsidR="0022514F" w:rsidRDefault="0022514F">
      <w:pPr>
        <w:rPr>
          <w:rFonts w:ascii="Arial" w:hAnsi="Arial" w:cs="Arial"/>
          <w:b/>
          <w:bCs/>
          <w:color w:val="FF0000"/>
          <w:sz w:val="40"/>
          <w:szCs w:val="40"/>
          <w:shd w:val="clear" w:color="auto" w:fill="FFFFFF"/>
        </w:rPr>
      </w:pPr>
      <w:r w:rsidRPr="00F44333">
        <w:rPr>
          <w:rFonts w:ascii="Arial" w:hAnsi="Arial" w:cs="Arial"/>
          <w:b/>
          <w:bCs/>
          <w:color w:val="FF0000"/>
          <w:sz w:val="40"/>
          <w:szCs w:val="40"/>
          <w:shd w:val="clear" w:color="auto" w:fill="FFFFFF"/>
        </w:rPr>
        <w:lastRenderedPageBreak/>
        <w:t>REGION PACA</w:t>
      </w:r>
    </w:p>
    <w:p w14:paraId="150DED07" w14:textId="77777777" w:rsidR="00404FFE" w:rsidRPr="00F44333" w:rsidRDefault="00404FFE">
      <w:pPr>
        <w:rPr>
          <w:rFonts w:ascii="Arial" w:hAnsi="Arial" w:cs="Arial"/>
          <w:b/>
          <w:bCs/>
          <w:color w:val="FF0000"/>
          <w:sz w:val="40"/>
          <w:szCs w:val="40"/>
          <w:shd w:val="clear" w:color="auto" w:fill="FFFFFF"/>
        </w:rPr>
      </w:pPr>
    </w:p>
    <w:p w14:paraId="609B45FD" w14:textId="77777777" w:rsidR="00404FFE" w:rsidRPr="004F4611" w:rsidRDefault="00943120" w:rsidP="00404FFE">
      <w:pPr>
        <w:shd w:val="clear" w:color="auto" w:fill="FFFFFF"/>
        <w:spacing w:after="0" w:line="330" w:lineRule="atLeast"/>
        <w:rPr>
          <w:rFonts w:ascii="Helvetica" w:eastAsia="Times New Roman" w:hAnsi="Helvetica" w:cs="Helvetica"/>
          <w:b/>
          <w:bCs/>
          <w:sz w:val="32"/>
          <w:szCs w:val="32"/>
          <w:u w:val="single"/>
          <w:lang w:eastAsia="fr-FR"/>
        </w:rPr>
      </w:pPr>
      <w:r w:rsidRPr="00404FFE">
        <w:rPr>
          <w:rFonts w:ascii="Helvetica" w:eastAsia="Times New Roman" w:hAnsi="Helvetica" w:cs="Helvetica"/>
          <w:b/>
          <w:bCs/>
          <w:sz w:val="32"/>
          <w:szCs w:val="32"/>
          <w:u w:val="single"/>
          <w:lang w:eastAsia="fr-FR"/>
        </w:rPr>
        <w:t xml:space="preserve">RESSOURCE HANDICAP FORMATION </w:t>
      </w:r>
      <w:r w:rsidR="00F44333" w:rsidRPr="00404FFE">
        <w:rPr>
          <w:rFonts w:ascii="Helvetica" w:eastAsia="Times New Roman" w:hAnsi="Helvetica" w:cs="Helvetica"/>
          <w:b/>
          <w:bCs/>
          <w:sz w:val="32"/>
          <w:szCs w:val="32"/>
          <w:u w:val="single"/>
          <w:lang w:eastAsia="fr-FR"/>
        </w:rPr>
        <w:t>(RHF)</w:t>
      </w:r>
      <w:r w:rsidR="00404FFE">
        <w:rPr>
          <w:rFonts w:ascii="Helvetica" w:eastAsia="Times New Roman" w:hAnsi="Helvetica" w:cs="Helvetica"/>
          <w:b/>
          <w:bCs/>
          <w:sz w:val="32"/>
          <w:szCs w:val="32"/>
          <w:u w:val="single"/>
          <w:lang w:eastAsia="fr-FR"/>
        </w:rPr>
        <w:t xml:space="preserve">- </w:t>
      </w:r>
      <w:r w:rsidR="00404FFE" w:rsidRPr="00640827">
        <w:rPr>
          <w:rFonts w:ascii="Helvetica" w:eastAsia="Times New Roman" w:hAnsi="Helvetica" w:cs="Helvetica"/>
          <w:b/>
          <w:bCs/>
          <w:sz w:val="32"/>
          <w:szCs w:val="32"/>
          <w:u w:val="single"/>
          <w:lang w:eastAsia="fr-FR"/>
        </w:rPr>
        <w:t>AGEFIPH</w:t>
      </w:r>
    </w:p>
    <w:p w14:paraId="50E48919" w14:textId="3FD8D49A" w:rsidR="00943120" w:rsidRPr="00404FFE" w:rsidRDefault="00943120" w:rsidP="00F44333">
      <w:pPr>
        <w:shd w:val="clear" w:color="auto" w:fill="FFFFFF"/>
        <w:spacing w:after="0" w:line="330" w:lineRule="atLeast"/>
        <w:rPr>
          <w:rFonts w:ascii="Helvetica" w:eastAsia="Times New Roman" w:hAnsi="Helvetica" w:cs="Helvetica"/>
          <w:b/>
          <w:bCs/>
          <w:sz w:val="32"/>
          <w:szCs w:val="32"/>
          <w:u w:val="single"/>
          <w:lang w:eastAsia="fr-FR"/>
        </w:rPr>
      </w:pPr>
    </w:p>
    <w:p w14:paraId="0839721C" w14:textId="77777777" w:rsidR="004F4611" w:rsidRPr="00A04C9C" w:rsidRDefault="004F4611" w:rsidP="00F44333">
      <w:pPr>
        <w:shd w:val="clear" w:color="auto" w:fill="FFFFFF"/>
        <w:spacing w:after="0" w:line="330" w:lineRule="atLeast"/>
        <w:rPr>
          <w:rFonts w:ascii="Helvetica" w:eastAsia="Times New Roman" w:hAnsi="Helvetica" w:cs="Helvetica"/>
          <w:b/>
          <w:bCs/>
          <w:sz w:val="28"/>
          <w:szCs w:val="28"/>
          <w:u w:val="single"/>
          <w:lang w:eastAsia="fr-FR"/>
        </w:rPr>
      </w:pPr>
    </w:p>
    <w:p w14:paraId="544F7A59" w14:textId="77777777" w:rsidR="008B38CC" w:rsidRDefault="004F4611" w:rsidP="004F4611">
      <w:pPr>
        <w:rPr>
          <w:rFonts w:ascii="Helvetica" w:eastAsia="Times New Roman" w:hAnsi="Helvetica" w:cs="Helvetica"/>
          <w:sz w:val="28"/>
          <w:szCs w:val="28"/>
          <w:lang w:eastAsia="fr-FR"/>
        </w:rPr>
      </w:pPr>
      <w:r w:rsidRPr="00A04C9C">
        <w:rPr>
          <w:rFonts w:ascii="Helvetica" w:eastAsia="Times New Roman" w:hAnsi="Helvetica" w:cs="Helvetica"/>
          <w:b/>
          <w:bCs/>
          <w:sz w:val="28"/>
          <w:szCs w:val="28"/>
          <w:lang w:eastAsia="fr-FR"/>
        </w:rPr>
        <w:t>De</w:t>
      </w:r>
      <w:r w:rsidRPr="00A04C9C">
        <w:rPr>
          <w:rFonts w:ascii="Helvetica" w:eastAsia="Times New Roman" w:hAnsi="Helvetica" w:cs="Helvetica"/>
          <w:sz w:val="28"/>
          <w:szCs w:val="28"/>
          <w:lang w:eastAsia="fr-FR"/>
        </w:rPr>
        <w:t>légation régionale </w:t>
      </w:r>
      <w:r w:rsidRPr="00A04C9C">
        <w:rPr>
          <w:rFonts w:ascii="Helvetica" w:eastAsia="Times New Roman" w:hAnsi="Helvetica" w:cs="Helvetica"/>
          <w:b/>
          <w:bCs/>
          <w:sz w:val="28"/>
          <w:szCs w:val="28"/>
          <w:lang w:eastAsia="fr-FR"/>
        </w:rPr>
        <w:t>Provence</w:t>
      </w:r>
      <w:r w:rsidRPr="00A04C9C">
        <w:rPr>
          <w:rFonts w:ascii="Helvetica" w:eastAsia="Times New Roman" w:hAnsi="Helvetica" w:cs="Helvetica"/>
          <w:sz w:val="28"/>
          <w:szCs w:val="28"/>
          <w:lang w:eastAsia="fr-FR"/>
        </w:rPr>
        <w:t xml:space="preserve">-Côte d'Azur et Corse. </w:t>
      </w:r>
    </w:p>
    <w:p w14:paraId="509CB43F" w14:textId="2868B75F" w:rsidR="004F4611" w:rsidRPr="008B38CC" w:rsidRDefault="008B38CC" w:rsidP="004F4611">
      <w:pPr>
        <w:rPr>
          <w:rFonts w:ascii="Helvetica" w:eastAsia="Times New Roman" w:hAnsi="Helvetica" w:cs="Helvetica"/>
          <w:sz w:val="28"/>
          <w:szCs w:val="28"/>
          <w:lang w:eastAsia="fr-FR"/>
        </w:rPr>
      </w:pPr>
      <w:r w:rsidRPr="00A04C9C">
        <w:rPr>
          <w:rFonts w:ascii="Helvetica" w:eastAsia="Times New Roman" w:hAnsi="Helvetica" w:cs="Helvetica"/>
          <w:sz w:val="28"/>
          <w:szCs w:val="28"/>
          <w:lang w:eastAsia="fr-FR"/>
        </w:rPr>
        <w:t>R</w:t>
      </w:r>
      <w:r w:rsidR="004F4611" w:rsidRPr="00A04C9C">
        <w:rPr>
          <w:rFonts w:ascii="Helvetica" w:eastAsia="Times New Roman" w:hAnsi="Helvetica" w:cs="Helvetica"/>
          <w:sz w:val="28"/>
          <w:szCs w:val="28"/>
          <w:lang w:eastAsia="fr-FR"/>
        </w:rPr>
        <w:t>ue de la Carrière de Bachasson. 13590 MEYREUIL. 10,30 km de </w:t>
      </w:r>
      <w:r w:rsidR="004F4611" w:rsidRPr="00A04C9C">
        <w:rPr>
          <w:rFonts w:ascii="Helvetica" w:eastAsia="Times New Roman" w:hAnsi="Helvetica" w:cs="Helvetica"/>
          <w:b/>
          <w:bCs/>
          <w:sz w:val="28"/>
          <w:szCs w:val="28"/>
          <w:lang w:eastAsia="fr-FR"/>
        </w:rPr>
        <w:t>Aix</w:t>
      </w:r>
      <w:r w:rsidR="004F4611" w:rsidRPr="00A04C9C">
        <w:rPr>
          <w:rFonts w:ascii="Helvetica" w:eastAsia="Times New Roman" w:hAnsi="Helvetica" w:cs="Helvetica"/>
          <w:sz w:val="28"/>
          <w:szCs w:val="28"/>
          <w:lang w:eastAsia="fr-FR"/>
        </w:rPr>
        <w:t>-en-</w:t>
      </w:r>
      <w:r w:rsidR="004F4611" w:rsidRPr="00A04C9C">
        <w:rPr>
          <w:rFonts w:ascii="Helvetica" w:eastAsia="Times New Roman" w:hAnsi="Helvetica" w:cs="Helvetica"/>
          <w:b/>
          <w:bCs/>
          <w:sz w:val="28"/>
          <w:szCs w:val="28"/>
          <w:lang w:eastAsia="fr-FR"/>
        </w:rPr>
        <w:t>Provence</w:t>
      </w:r>
      <w:r w:rsidR="004F4611" w:rsidRPr="00A04C9C">
        <w:rPr>
          <w:rFonts w:ascii="Helvetica" w:eastAsia="Times New Roman" w:hAnsi="Helvetica" w:cs="Helvetica"/>
          <w:sz w:val="28"/>
          <w:szCs w:val="28"/>
          <w:lang w:eastAsia="fr-FR"/>
        </w:rPr>
        <w:t>. 0 800 11 10 09.</w:t>
      </w:r>
    </w:p>
    <w:p w14:paraId="309F94B5" w14:textId="7991574A" w:rsidR="00943120" w:rsidRPr="00A04C9C" w:rsidRDefault="00943120" w:rsidP="00404FFE">
      <w:pPr>
        <w:shd w:val="clear" w:color="auto" w:fill="FFFFFF"/>
        <w:tabs>
          <w:tab w:val="center" w:pos="4536"/>
        </w:tabs>
        <w:spacing w:after="0" w:line="330" w:lineRule="atLeast"/>
        <w:rPr>
          <w:rFonts w:ascii="Helvetica" w:eastAsia="Times New Roman" w:hAnsi="Helvetica" w:cs="Helvetica"/>
          <w:sz w:val="28"/>
          <w:szCs w:val="28"/>
          <w:lang w:eastAsia="fr-FR"/>
        </w:rPr>
      </w:pPr>
      <w:r w:rsidRPr="00A04C9C">
        <w:rPr>
          <w:rFonts w:ascii="Helvetica" w:eastAsia="Times New Roman" w:hAnsi="Helvetica" w:cs="Helvetica"/>
          <w:sz w:val="28"/>
          <w:szCs w:val="28"/>
          <w:lang w:eastAsia="fr-FR"/>
        </w:rPr>
        <w:t xml:space="preserve">Notre interlocutrice : </w:t>
      </w:r>
    </w:p>
    <w:p w14:paraId="4333915D" w14:textId="77777777" w:rsidR="008B38CC" w:rsidRDefault="00943120" w:rsidP="00BB69CB">
      <w:pPr>
        <w:rPr>
          <w:color w:val="FF0000"/>
          <w:sz w:val="28"/>
          <w:szCs w:val="28"/>
        </w:rPr>
      </w:pPr>
      <w:r w:rsidRPr="00A04C9C">
        <w:rPr>
          <w:rFonts w:ascii="Helvetica" w:eastAsia="Times New Roman" w:hAnsi="Helvetica" w:cs="Helvetica"/>
          <w:sz w:val="28"/>
          <w:szCs w:val="28"/>
          <w:lang w:eastAsia="fr-FR"/>
        </w:rPr>
        <w:t xml:space="preserve">Amélie DELMAS </w:t>
      </w:r>
      <w:r w:rsidR="00127198" w:rsidRPr="00A04C9C">
        <w:rPr>
          <w:color w:val="FF0000"/>
          <w:sz w:val="28"/>
          <w:szCs w:val="28"/>
        </w:rPr>
        <w:t>/ Contact téléphonique et échanges par mails</w:t>
      </w:r>
      <w:r w:rsidR="004F4611" w:rsidRPr="00A04C9C">
        <w:rPr>
          <w:color w:val="FF0000"/>
          <w:sz w:val="28"/>
          <w:szCs w:val="28"/>
        </w:rPr>
        <w:t> :</w:t>
      </w:r>
      <w:r w:rsidR="00BB69CB" w:rsidRPr="00A04C9C">
        <w:rPr>
          <w:color w:val="FF0000"/>
          <w:sz w:val="28"/>
          <w:szCs w:val="28"/>
        </w:rPr>
        <w:t xml:space="preserve"> </w:t>
      </w:r>
    </w:p>
    <w:p w14:paraId="78570053" w14:textId="1DF460D5" w:rsidR="00943120" w:rsidRPr="00A04C9C" w:rsidRDefault="00943120" w:rsidP="00BB69CB">
      <w:pPr>
        <w:rPr>
          <w:rFonts w:ascii="Helvetica" w:eastAsia="Times New Roman" w:hAnsi="Helvetica" w:cs="Helvetica"/>
          <w:sz w:val="28"/>
          <w:szCs w:val="28"/>
          <w:lang w:eastAsia="fr-FR"/>
        </w:rPr>
      </w:pPr>
      <w:r w:rsidRPr="00A04C9C">
        <w:rPr>
          <w:rFonts w:ascii="Helvetica" w:eastAsia="Times New Roman" w:hAnsi="Helvetica" w:cs="Helvetica"/>
          <w:sz w:val="28"/>
          <w:szCs w:val="28"/>
          <w:lang w:eastAsia="fr-FR"/>
        </w:rPr>
        <w:t>06 08 49 93 46</w:t>
      </w:r>
    </w:p>
    <w:p w14:paraId="49A0CD78" w14:textId="2C4D610D" w:rsidR="00BB69CB" w:rsidRPr="00A04C9C" w:rsidRDefault="008B38CC" w:rsidP="00BB69CB">
      <w:pPr>
        <w:rPr>
          <w:rFonts w:ascii="Helvetica" w:eastAsia="Times New Roman" w:hAnsi="Helvetica" w:cs="Helvetica"/>
          <w:sz w:val="28"/>
          <w:szCs w:val="28"/>
          <w:lang w:eastAsia="fr-FR"/>
        </w:rPr>
      </w:pPr>
      <w:r>
        <w:rPr>
          <w:rFonts w:ascii="Helvetica" w:eastAsia="Times New Roman" w:hAnsi="Helvetica" w:cs="Helvetica"/>
          <w:sz w:val="28"/>
          <w:szCs w:val="28"/>
          <w:lang w:eastAsia="fr-FR"/>
        </w:rPr>
        <w:t xml:space="preserve">Ou </w:t>
      </w:r>
      <w:r w:rsidR="00BB69CB" w:rsidRPr="00A04C9C">
        <w:rPr>
          <w:rFonts w:ascii="Helvetica" w:eastAsia="Times New Roman" w:hAnsi="Helvetica" w:cs="Helvetica"/>
          <w:sz w:val="28"/>
          <w:szCs w:val="28"/>
          <w:lang w:eastAsia="fr-FR"/>
        </w:rPr>
        <w:t>Florence FRANCOIS</w:t>
      </w:r>
      <w:r w:rsidR="004F4611" w:rsidRPr="00A04C9C">
        <w:rPr>
          <w:rFonts w:ascii="Helvetica" w:eastAsia="Times New Roman" w:hAnsi="Helvetica" w:cs="Helvetica"/>
          <w:sz w:val="28"/>
          <w:szCs w:val="28"/>
          <w:lang w:eastAsia="fr-FR"/>
        </w:rPr>
        <w:t xml:space="preserve"> : </w:t>
      </w:r>
      <w:r w:rsidR="00BB69CB" w:rsidRPr="00A04C9C">
        <w:rPr>
          <w:rFonts w:ascii="Helvetica" w:eastAsia="Times New Roman" w:hAnsi="Helvetica" w:cs="Helvetica"/>
          <w:sz w:val="28"/>
          <w:szCs w:val="28"/>
          <w:lang w:eastAsia="fr-FR"/>
        </w:rPr>
        <w:t xml:space="preserve">04 42 93 </w:t>
      </w:r>
      <w:r w:rsidR="004F4611" w:rsidRPr="00A04C9C">
        <w:rPr>
          <w:rFonts w:ascii="Helvetica" w:eastAsia="Times New Roman" w:hAnsi="Helvetica" w:cs="Helvetica"/>
          <w:sz w:val="28"/>
          <w:szCs w:val="28"/>
          <w:lang w:eastAsia="fr-FR"/>
        </w:rPr>
        <w:t>15 50</w:t>
      </w:r>
    </w:p>
    <w:p w14:paraId="2A103D4B" w14:textId="7A2637C9" w:rsidR="007D6AEF" w:rsidRPr="00A04C9C" w:rsidRDefault="00404FFE" w:rsidP="00404FFE">
      <w:pPr>
        <w:rPr>
          <w:rFonts w:ascii="Helvetica" w:eastAsia="Times New Roman" w:hAnsi="Helvetica" w:cs="Helvetica"/>
          <w:sz w:val="28"/>
          <w:szCs w:val="28"/>
          <w:lang w:eastAsia="fr-FR"/>
        </w:rPr>
      </w:pPr>
      <w:hyperlink r:id="rId6" w:history="1">
        <w:r w:rsidRPr="00A04C9C">
          <w:rPr>
            <w:rStyle w:val="Lienhypertexte"/>
            <w:rFonts w:ascii="Helvetica" w:eastAsia="Times New Roman" w:hAnsi="Helvetica" w:cs="Helvetica"/>
            <w:sz w:val="28"/>
            <w:szCs w:val="28"/>
            <w:lang w:eastAsia="fr-FR"/>
          </w:rPr>
          <w:t>Rhf-provence-alpes-cotedazur@agefiph.asso.fr</w:t>
        </w:r>
      </w:hyperlink>
      <w:r w:rsidR="00BB69CB" w:rsidRPr="00A04C9C">
        <w:rPr>
          <w:rFonts w:ascii="Helvetica" w:eastAsia="Times New Roman" w:hAnsi="Helvetica" w:cs="Helvetica"/>
          <w:sz w:val="28"/>
          <w:szCs w:val="28"/>
          <w:lang w:eastAsia="fr-FR"/>
        </w:rPr>
        <w:t>.</w:t>
      </w:r>
    </w:p>
    <w:p w14:paraId="2BFDD0EC" w14:textId="77777777" w:rsidR="00404FFE" w:rsidRPr="00404FFE" w:rsidRDefault="00404FFE" w:rsidP="00404FFE">
      <w:pPr>
        <w:rPr>
          <w:color w:val="FF0000"/>
        </w:rPr>
      </w:pPr>
    </w:p>
    <w:p w14:paraId="090CAB52" w14:textId="7C9F4A94" w:rsidR="007D6AEF" w:rsidRPr="00404FFE" w:rsidRDefault="0004296E" w:rsidP="0022033F">
      <w:pPr>
        <w:shd w:val="clear" w:color="auto" w:fill="FFFFFF"/>
        <w:spacing w:after="0" w:line="330" w:lineRule="atLeast"/>
        <w:rPr>
          <w:rFonts w:ascii="Helvetica" w:eastAsia="Times New Roman" w:hAnsi="Helvetica" w:cs="Helvetica"/>
          <w:b/>
          <w:bCs/>
          <w:sz w:val="32"/>
          <w:szCs w:val="32"/>
          <w:u w:val="single"/>
          <w:lang w:eastAsia="fr-FR"/>
        </w:rPr>
      </w:pPr>
      <w:r w:rsidRPr="00404FFE">
        <w:rPr>
          <w:rFonts w:ascii="Helvetica" w:eastAsia="Times New Roman" w:hAnsi="Helvetica" w:cs="Helvetica"/>
          <w:b/>
          <w:bCs/>
          <w:sz w:val="32"/>
          <w:szCs w:val="32"/>
          <w:u w:val="single"/>
          <w:lang w:eastAsia="fr-FR"/>
        </w:rPr>
        <w:t>MDPH</w:t>
      </w:r>
    </w:p>
    <w:p w14:paraId="579CB760" w14:textId="77777777" w:rsidR="0004296E" w:rsidRPr="00A04C9C" w:rsidRDefault="0004296E" w:rsidP="0022033F">
      <w:pPr>
        <w:shd w:val="clear" w:color="auto" w:fill="FFFFFF"/>
        <w:spacing w:after="0" w:line="330" w:lineRule="atLeast"/>
        <w:rPr>
          <w:rFonts w:ascii="Helvetica" w:eastAsia="Times New Roman" w:hAnsi="Helvetica" w:cs="Helvetica"/>
          <w:b/>
          <w:bCs/>
          <w:sz w:val="28"/>
          <w:szCs w:val="28"/>
          <w:u w:val="single"/>
          <w:lang w:eastAsia="fr-FR"/>
        </w:rPr>
      </w:pPr>
    </w:p>
    <w:p w14:paraId="1CD31F34" w14:textId="3FC64497" w:rsidR="0022033F" w:rsidRPr="00A04C9C" w:rsidRDefault="0022033F" w:rsidP="00B35832">
      <w:pPr>
        <w:pStyle w:val="Paragraphedeliste"/>
        <w:shd w:val="clear" w:color="auto" w:fill="FFFFFF"/>
        <w:spacing w:after="120" w:line="240" w:lineRule="auto"/>
        <w:rPr>
          <w:rFonts w:ascii="Arial" w:eastAsia="Times New Roman" w:hAnsi="Arial" w:cs="Arial"/>
          <w:sz w:val="28"/>
          <w:szCs w:val="28"/>
          <w:lang w:eastAsia="fr-FR"/>
        </w:rPr>
      </w:pPr>
      <w:r w:rsidRPr="00A04C9C">
        <w:rPr>
          <w:rFonts w:ascii="Arial" w:eastAsia="Times New Roman" w:hAnsi="Arial" w:cs="Arial"/>
          <w:b/>
          <w:bCs/>
          <w:sz w:val="28"/>
          <w:szCs w:val="28"/>
          <w:lang w:eastAsia="fr-FR"/>
        </w:rPr>
        <w:t>Tél : </w:t>
      </w:r>
      <w:hyperlink r:id="rId7" w:history="1">
        <w:r w:rsidRPr="00A04C9C">
          <w:rPr>
            <w:rFonts w:ascii="Arial" w:eastAsia="Times New Roman" w:hAnsi="Arial" w:cs="Arial"/>
            <w:sz w:val="28"/>
            <w:szCs w:val="28"/>
            <w:u w:val="single"/>
            <w:lang w:eastAsia="fr-FR"/>
          </w:rPr>
          <w:t>08 00 81 48 44</w:t>
        </w:r>
      </w:hyperlink>
    </w:p>
    <w:p w14:paraId="6A60D8F7" w14:textId="77777777" w:rsidR="0022033F" w:rsidRPr="00A04C9C" w:rsidRDefault="0022033F" w:rsidP="0022033F">
      <w:pPr>
        <w:pStyle w:val="Paragraphedeliste"/>
        <w:shd w:val="clear" w:color="auto" w:fill="FFFFFF"/>
        <w:wordWrap w:val="0"/>
        <w:spacing w:after="120" w:line="240" w:lineRule="auto"/>
        <w:rPr>
          <w:rFonts w:ascii="Arial" w:eastAsia="Times New Roman" w:hAnsi="Arial" w:cs="Arial"/>
          <w:sz w:val="28"/>
          <w:szCs w:val="28"/>
          <w:lang w:eastAsia="fr-FR"/>
        </w:rPr>
      </w:pPr>
      <w:r w:rsidRPr="00A04C9C">
        <w:rPr>
          <w:rFonts w:ascii="Arial" w:eastAsia="Times New Roman" w:hAnsi="Arial" w:cs="Arial"/>
          <w:b/>
          <w:bCs/>
          <w:sz w:val="28"/>
          <w:szCs w:val="28"/>
          <w:lang w:eastAsia="fr-FR"/>
        </w:rPr>
        <w:t>Courriel :  </w:t>
      </w:r>
      <w:hyperlink r:id="rId8" w:history="1">
        <w:r w:rsidRPr="00A04C9C">
          <w:rPr>
            <w:rFonts w:ascii="Arial" w:eastAsia="Times New Roman" w:hAnsi="Arial" w:cs="Arial"/>
            <w:sz w:val="28"/>
            <w:szCs w:val="28"/>
            <w:u w:val="single"/>
            <w:lang w:eastAsia="fr-FR"/>
          </w:rPr>
          <w:t>accueil.information.mdph@mdph13.fr</w:t>
        </w:r>
      </w:hyperlink>
    </w:p>
    <w:p w14:paraId="661507BD" w14:textId="5E9CA433" w:rsidR="009C5D11" w:rsidRPr="00A04C9C" w:rsidRDefault="0022033F" w:rsidP="004F4611">
      <w:pPr>
        <w:pStyle w:val="Paragraphedeliste"/>
        <w:shd w:val="clear" w:color="auto" w:fill="FFFFFF"/>
        <w:wordWrap w:val="0"/>
        <w:spacing w:after="120" w:line="240" w:lineRule="auto"/>
        <w:rPr>
          <w:rFonts w:ascii="Arial" w:eastAsia="Times New Roman" w:hAnsi="Arial" w:cs="Arial"/>
          <w:sz w:val="28"/>
          <w:szCs w:val="28"/>
          <w:lang w:eastAsia="fr-FR"/>
        </w:rPr>
      </w:pPr>
      <w:r w:rsidRPr="00A04C9C">
        <w:rPr>
          <w:rFonts w:ascii="Arial" w:eastAsia="Times New Roman" w:hAnsi="Arial" w:cs="Arial"/>
          <w:b/>
          <w:bCs/>
          <w:sz w:val="28"/>
          <w:szCs w:val="28"/>
          <w:lang w:eastAsia="fr-FR"/>
        </w:rPr>
        <w:t>Site web : </w:t>
      </w:r>
      <w:hyperlink r:id="rId9" w:tgtFrame="_blank" w:tooltip="mdph13.fr - Nouvelle fenêtre" w:history="1">
        <w:r w:rsidRPr="00A04C9C">
          <w:rPr>
            <w:rFonts w:ascii="Arial" w:eastAsia="Times New Roman" w:hAnsi="Arial" w:cs="Arial"/>
            <w:sz w:val="28"/>
            <w:szCs w:val="28"/>
            <w:u w:val="single"/>
            <w:lang w:eastAsia="fr-FR"/>
          </w:rPr>
          <w:t>http://www.mdph13.fr</w:t>
        </w:r>
      </w:hyperlink>
    </w:p>
    <w:p w14:paraId="78E964FF" w14:textId="77777777" w:rsidR="0044133B" w:rsidRPr="00924FF3" w:rsidRDefault="0044133B">
      <w:pPr>
        <w:rPr>
          <w:rFonts w:ascii="Arial" w:hAnsi="Arial" w:cs="Arial"/>
          <w:b/>
          <w:bCs/>
          <w:color w:val="111111"/>
          <w:sz w:val="27"/>
          <w:szCs w:val="27"/>
          <w:u w:val="single"/>
          <w:shd w:val="clear" w:color="auto" w:fill="FFFFFF"/>
        </w:rPr>
      </w:pPr>
    </w:p>
    <w:p w14:paraId="51E28EBA" w14:textId="7F1D8CFD" w:rsidR="00924FF3" w:rsidRPr="00FC6CC2" w:rsidRDefault="00924FF3">
      <w:pPr>
        <w:rPr>
          <w:rFonts w:ascii="Arial" w:hAnsi="Arial" w:cs="Arial"/>
          <w:b/>
          <w:bCs/>
          <w:color w:val="111111"/>
          <w:sz w:val="28"/>
          <w:szCs w:val="28"/>
          <w:u w:val="single"/>
          <w:shd w:val="clear" w:color="auto" w:fill="FFFFFF"/>
        </w:rPr>
      </w:pPr>
      <w:r w:rsidRPr="00FC6CC2">
        <w:rPr>
          <w:rFonts w:ascii="Arial" w:hAnsi="Arial" w:cs="Arial"/>
          <w:b/>
          <w:bCs/>
          <w:color w:val="111111"/>
          <w:sz w:val="28"/>
          <w:szCs w:val="28"/>
          <w:u w:val="single"/>
          <w:shd w:val="clear" w:color="auto" w:fill="FFFFFF"/>
        </w:rPr>
        <w:t>CAP EMPLOI AIX</w:t>
      </w:r>
    </w:p>
    <w:p w14:paraId="2BCCC180" w14:textId="315E56B5" w:rsidR="003F56A1" w:rsidRPr="00A04C9C" w:rsidRDefault="003F56A1">
      <w:pPr>
        <w:rPr>
          <w:rFonts w:ascii="Arial" w:hAnsi="Arial" w:cs="Arial"/>
          <w:sz w:val="28"/>
          <w:szCs w:val="28"/>
          <w:shd w:val="clear" w:color="auto" w:fill="FFFFFF"/>
        </w:rPr>
      </w:pPr>
      <w:r w:rsidRPr="00A04C9C">
        <w:rPr>
          <w:rFonts w:ascii="Arial" w:hAnsi="Arial" w:cs="Arial"/>
          <w:color w:val="111111"/>
          <w:sz w:val="28"/>
          <w:szCs w:val="28"/>
          <w:shd w:val="clear" w:color="auto" w:fill="FFFFFF"/>
        </w:rPr>
        <w:t>La mission de cap emploi est de faciliter le recrutement, l’intégration et le maintien dans l’emploi des personnes handicapées dans les entreprises du secteur privé et les établissements du secteur public (administration d’Etat, collec</w:t>
      </w:r>
      <w:r w:rsidR="008403CB" w:rsidRPr="00A04C9C">
        <w:rPr>
          <w:rFonts w:ascii="Arial" w:hAnsi="Arial" w:cs="Arial"/>
          <w:color w:val="111111"/>
          <w:sz w:val="28"/>
          <w:szCs w:val="28"/>
          <w:shd w:val="clear" w:color="auto" w:fill="FFFFFF"/>
        </w:rPr>
        <w:t>t</w:t>
      </w:r>
      <w:r w:rsidRPr="00A04C9C">
        <w:rPr>
          <w:rFonts w:ascii="Arial" w:hAnsi="Arial" w:cs="Arial"/>
          <w:color w:val="111111"/>
          <w:sz w:val="28"/>
          <w:szCs w:val="28"/>
          <w:shd w:val="clear" w:color="auto" w:fill="FFFFFF"/>
        </w:rPr>
        <w:t xml:space="preserve">ivités territoriales, </w:t>
      </w:r>
      <w:r w:rsidRPr="00A04C9C">
        <w:rPr>
          <w:rFonts w:ascii="Arial" w:hAnsi="Arial" w:cs="Arial"/>
          <w:sz w:val="28"/>
          <w:szCs w:val="28"/>
          <w:shd w:val="clear" w:color="auto" w:fill="FFFFFF"/>
        </w:rPr>
        <w:t>fonction publique hospitalière)</w:t>
      </w:r>
    </w:p>
    <w:p w14:paraId="661AC252" w14:textId="452539E4" w:rsidR="004E50FA" w:rsidRPr="00A04C9C" w:rsidRDefault="004E50FA" w:rsidP="004E50FA">
      <w:pPr>
        <w:shd w:val="clear" w:color="auto" w:fill="FFFFFF"/>
        <w:spacing w:line="240" w:lineRule="auto"/>
        <w:rPr>
          <w:rFonts w:ascii="Helvetica" w:eastAsia="Times New Roman" w:hAnsi="Helvetica" w:cs="Helvetica"/>
          <w:sz w:val="28"/>
          <w:szCs w:val="28"/>
          <w:lang w:eastAsia="fr-FR"/>
        </w:rPr>
      </w:pPr>
      <w:hyperlink r:id="rId10" w:history="1">
        <w:r w:rsidRPr="00A04C9C">
          <w:rPr>
            <w:rFonts w:ascii="Helvetica" w:eastAsia="Times New Roman" w:hAnsi="Helvetica" w:cs="Helvetica"/>
            <w:sz w:val="28"/>
            <w:szCs w:val="28"/>
            <w:u w:val="single"/>
            <w:lang w:eastAsia="fr-FR"/>
          </w:rPr>
          <w:t xml:space="preserve"> 38 AV de l'Europe, 13090 Aix en Provence</w:t>
        </w:r>
      </w:hyperlink>
      <w:r w:rsidRPr="00A04C9C">
        <w:rPr>
          <w:rFonts w:ascii="Helvetica" w:eastAsia="Times New Roman" w:hAnsi="Helvetica" w:cs="Helvetica"/>
          <w:sz w:val="28"/>
          <w:szCs w:val="28"/>
          <w:lang w:eastAsia="fr-FR"/>
        </w:rPr>
        <w:t> ·</w:t>
      </w:r>
    </w:p>
    <w:p w14:paraId="2A05BBDD" w14:textId="65120800" w:rsidR="008403CB" w:rsidRPr="00A04C9C" w:rsidRDefault="004E50FA" w:rsidP="004E50FA">
      <w:pPr>
        <w:shd w:val="clear" w:color="auto" w:fill="FFFFFF"/>
        <w:spacing w:line="240" w:lineRule="auto"/>
        <w:rPr>
          <w:rFonts w:ascii="Helvetica" w:eastAsia="Times New Roman" w:hAnsi="Helvetica" w:cs="Helvetica"/>
          <w:sz w:val="28"/>
          <w:szCs w:val="28"/>
          <w:lang w:eastAsia="fr-FR"/>
        </w:rPr>
      </w:pPr>
      <w:hyperlink r:id="rId11" w:history="1">
        <w:r w:rsidRPr="00A04C9C">
          <w:rPr>
            <w:rFonts w:ascii="Helvetica" w:eastAsia="Times New Roman" w:hAnsi="Helvetica" w:cs="Helvetica"/>
            <w:sz w:val="28"/>
            <w:szCs w:val="28"/>
            <w:u w:val="single"/>
            <w:lang w:eastAsia="fr-FR"/>
          </w:rPr>
          <w:t>04 42 95 70 30</w:t>
        </w:r>
      </w:hyperlink>
    </w:p>
    <w:p w14:paraId="41372037" w14:textId="77777777" w:rsidR="004E50FA" w:rsidRDefault="004E50FA"/>
    <w:p w14:paraId="26599135" w14:textId="779E4EFA" w:rsidR="00E362F0" w:rsidRDefault="005031E8" w:rsidP="002A655B">
      <w:pPr>
        <w:pStyle w:val="NormalWeb"/>
        <w:shd w:val="clear" w:color="auto" w:fill="FFFFFF"/>
        <w:spacing w:before="0" w:beforeAutospacing="0" w:after="120" w:afterAutospacing="0"/>
        <w:rPr>
          <w:b/>
          <w:bCs/>
          <w:sz w:val="32"/>
          <w:szCs w:val="32"/>
          <w:u w:val="single"/>
        </w:rPr>
      </w:pPr>
      <w:r w:rsidRPr="00404FFE">
        <w:rPr>
          <w:b/>
          <w:bCs/>
          <w:sz w:val="32"/>
          <w:szCs w:val="32"/>
          <w:u w:val="single"/>
        </w:rPr>
        <w:t>M</w:t>
      </w:r>
      <w:r w:rsidR="00E362F0" w:rsidRPr="00404FFE">
        <w:rPr>
          <w:b/>
          <w:bCs/>
          <w:sz w:val="32"/>
          <w:szCs w:val="32"/>
          <w:u w:val="single"/>
        </w:rPr>
        <w:t xml:space="preserve">AISON </w:t>
      </w:r>
      <w:r w:rsidRPr="00404FFE">
        <w:rPr>
          <w:b/>
          <w:bCs/>
          <w:sz w:val="32"/>
          <w:szCs w:val="32"/>
          <w:u w:val="single"/>
        </w:rPr>
        <w:t>D</w:t>
      </w:r>
      <w:r w:rsidR="00E362F0" w:rsidRPr="00404FFE">
        <w:rPr>
          <w:b/>
          <w:bCs/>
          <w:sz w:val="32"/>
          <w:szCs w:val="32"/>
          <w:u w:val="single"/>
        </w:rPr>
        <w:t xml:space="preserve">EPARTEMENTALE </w:t>
      </w:r>
      <w:r w:rsidRPr="00404FFE">
        <w:rPr>
          <w:b/>
          <w:bCs/>
          <w:sz w:val="32"/>
          <w:szCs w:val="32"/>
          <w:u w:val="single"/>
        </w:rPr>
        <w:t>P</w:t>
      </w:r>
      <w:r w:rsidR="00E362F0" w:rsidRPr="00404FFE">
        <w:rPr>
          <w:b/>
          <w:bCs/>
          <w:sz w:val="32"/>
          <w:szCs w:val="32"/>
          <w:u w:val="single"/>
        </w:rPr>
        <w:t xml:space="preserve">ERSONNES </w:t>
      </w:r>
      <w:r w:rsidRPr="00404FFE">
        <w:rPr>
          <w:b/>
          <w:bCs/>
          <w:sz w:val="32"/>
          <w:szCs w:val="32"/>
          <w:u w:val="single"/>
        </w:rPr>
        <w:t>H</w:t>
      </w:r>
      <w:r w:rsidR="00E362F0" w:rsidRPr="00404FFE">
        <w:rPr>
          <w:b/>
          <w:bCs/>
          <w:sz w:val="32"/>
          <w:szCs w:val="32"/>
          <w:u w:val="single"/>
        </w:rPr>
        <w:t>ANDICAPEES</w:t>
      </w:r>
    </w:p>
    <w:p w14:paraId="26A5B4BD" w14:textId="77777777" w:rsidR="00A04C9C" w:rsidRPr="00404FFE" w:rsidRDefault="00A04C9C" w:rsidP="002A655B">
      <w:pPr>
        <w:pStyle w:val="NormalWeb"/>
        <w:shd w:val="clear" w:color="auto" w:fill="FFFFFF"/>
        <w:spacing w:before="0" w:beforeAutospacing="0" w:after="120" w:afterAutospacing="0"/>
        <w:rPr>
          <w:b/>
          <w:bCs/>
          <w:sz w:val="32"/>
          <w:szCs w:val="32"/>
          <w:u w:val="single"/>
        </w:rPr>
      </w:pPr>
    </w:p>
    <w:p w14:paraId="4E798661" w14:textId="79AF11E7" w:rsidR="00872A6A" w:rsidRPr="008B38CC" w:rsidRDefault="00872A6A" w:rsidP="002A655B">
      <w:pPr>
        <w:pStyle w:val="NormalWeb"/>
        <w:shd w:val="clear" w:color="auto" w:fill="FFFFFF"/>
        <w:spacing w:before="0" w:beforeAutospacing="0" w:after="120" w:afterAutospacing="0"/>
        <w:rPr>
          <w:sz w:val="28"/>
          <w:szCs w:val="28"/>
        </w:rPr>
      </w:pPr>
      <w:r w:rsidRPr="008B38CC">
        <w:rPr>
          <w:sz w:val="28"/>
          <w:szCs w:val="28"/>
        </w:rPr>
        <w:t>Cré</w:t>
      </w:r>
      <w:r w:rsidR="005C7908" w:rsidRPr="008B38CC">
        <w:rPr>
          <w:sz w:val="28"/>
          <w:szCs w:val="28"/>
        </w:rPr>
        <w:t>é</w:t>
      </w:r>
      <w:r w:rsidRPr="008B38CC">
        <w:rPr>
          <w:sz w:val="28"/>
          <w:szCs w:val="28"/>
        </w:rPr>
        <w:t>s par la loi pour l’égalité des droits et des chances</w:t>
      </w:r>
      <w:r w:rsidR="00ED62CE" w:rsidRPr="008B38CC">
        <w:rPr>
          <w:sz w:val="28"/>
          <w:szCs w:val="28"/>
        </w:rPr>
        <w:t xml:space="preserve">, la participation et la citoyenneté des personnes handicapées du 11 février 2005, les MDPH sont </w:t>
      </w:r>
      <w:r w:rsidR="00ED62CE" w:rsidRPr="008B38CC">
        <w:rPr>
          <w:sz w:val="28"/>
          <w:szCs w:val="28"/>
        </w:rPr>
        <w:lastRenderedPageBreak/>
        <w:t>chargées de l’accu</w:t>
      </w:r>
      <w:r w:rsidR="005C7908" w:rsidRPr="008B38CC">
        <w:rPr>
          <w:sz w:val="28"/>
          <w:szCs w:val="28"/>
        </w:rPr>
        <w:t>e</w:t>
      </w:r>
      <w:r w:rsidR="00ED62CE" w:rsidRPr="008B38CC">
        <w:rPr>
          <w:sz w:val="28"/>
          <w:szCs w:val="28"/>
        </w:rPr>
        <w:t>il et de l’accompagnement des personnes handicapées et de leur</w:t>
      </w:r>
      <w:r w:rsidR="00D737E7" w:rsidRPr="008B38CC">
        <w:rPr>
          <w:sz w:val="28"/>
          <w:szCs w:val="28"/>
        </w:rPr>
        <w:t>s</w:t>
      </w:r>
      <w:r w:rsidR="00ED62CE" w:rsidRPr="008B38CC">
        <w:rPr>
          <w:sz w:val="28"/>
          <w:szCs w:val="28"/>
        </w:rPr>
        <w:t xml:space="preserve"> proches.</w:t>
      </w:r>
    </w:p>
    <w:p w14:paraId="36A54D64" w14:textId="391C470C" w:rsidR="00F75E60" w:rsidRPr="00FA37DF" w:rsidRDefault="00F75E60" w:rsidP="002A655B">
      <w:pPr>
        <w:pStyle w:val="NormalWeb"/>
        <w:shd w:val="clear" w:color="auto" w:fill="FFFFFF"/>
        <w:spacing w:before="0" w:beforeAutospacing="0" w:after="120" w:afterAutospacing="0"/>
        <w:rPr>
          <w:sz w:val="28"/>
          <w:szCs w:val="28"/>
        </w:rPr>
      </w:pPr>
      <w:r w:rsidRPr="00FA37DF">
        <w:rPr>
          <w:sz w:val="28"/>
          <w:szCs w:val="28"/>
        </w:rPr>
        <w:t>4 quai d’Arenc Marseille</w:t>
      </w:r>
    </w:p>
    <w:p w14:paraId="43C7C8B0" w14:textId="1EDB5019" w:rsidR="002A655B" w:rsidRPr="00FA37DF" w:rsidRDefault="00541970" w:rsidP="002A655B">
      <w:pPr>
        <w:pStyle w:val="NormalWeb"/>
        <w:shd w:val="clear" w:color="auto" w:fill="FFFFFF"/>
        <w:spacing w:before="0" w:beforeAutospacing="0" w:after="120" w:afterAutospacing="0"/>
        <w:rPr>
          <w:sz w:val="28"/>
          <w:szCs w:val="28"/>
        </w:rPr>
      </w:pPr>
      <w:r w:rsidRPr="00FA37DF">
        <w:rPr>
          <w:sz w:val="28"/>
          <w:szCs w:val="28"/>
        </w:rPr>
        <w:t xml:space="preserve"> </w:t>
      </w:r>
      <w:r w:rsidR="002A655B" w:rsidRPr="00FA37DF">
        <w:rPr>
          <w:rFonts w:ascii="Arial" w:hAnsi="Arial" w:cs="Arial"/>
          <w:b/>
          <w:bCs/>
          <w:sz w:val="28"/>
          <w:szCs w:val="28"/>
        </w:rPr>
        <w:t>Tél : </w:t>
      </w:r>
      <w:hyperlink r:id="rId12" w:history="1">
        <w:r w:rsidR="002A655B" w:rsidRPr="00FA37DF">
          <w:rPr>
            <w:rFonts w:ascii="Arial" w:hAnsi="Arial" w:cs="Arial"/>
            <w:sz w:val="28"/>
            <w:szCs w:val="28"/>
            <w:u w:val="single"/>
          </w:rPr>
          <w:t>08 00 81 48 44</w:t>
        </w:r>
      </w:hyperlink>
    </w:p>
    <w:p w14:paraId="626AEDEA" w14:textId="77777777" w:rsidR="002A655B" w:rsidRPr="00FA37DF" w:rsidRDefault="002A655B" w:rsidP="002A655B">
      <w:pPr>
        <w:shd w:val="clear" w:color="auto" w:fill="FFFFFF"/>
        <w:spacing w:after="120" w:line="240" w:lineRule="auto"/>
        <w:rPr>
          <w:rFonts w:ascii="Arial" w:eastAsia="Times New Roman" w:hAnsi="Arial" w:cs="Arial"/>
          <w:sz w:val="28"/>
          <w:szCs w:val="28"/>
          <w:lang w:eastAsia="fr-FR"/>
        </w:rPr>
      </w:pPr>
      <w:r w:rsidRPr="00FA37DF">
        <w:rPr>
          <w:rFonts w:ascii="Arial" w:eastAsia="Times New Roman" w:hAnsi="Arial" w:cs="Arial"/>
          <w:color w:val="6E6E6E"/>
          <w:sz w:val="28"/>
          <w:szCs w:val="28"/>
          <w:lang w:eastAsia="fr-FR"/>
        </w:rPr>
        <w:t>(</w:t>
      </w:r>
      <w:r w:rsidRPr="00FA37DF">
        <w:rPr>
          <w:rFonts w:ascii="Arial" w:eastAsia="Times New Roman" w:hAnsi="Arial" w:cs="Arial"/>
          <w:sz w:val="28"/>
          <w:szCs w:val="28"/>
          <w:lang w:eastAsia="fr-FR"/>
        </w:rPr>
        <w:t>Numéro vert : service et appel gratuits.)</w:t>
      </w:r>
    </w:p>
    <w:p w14:paraId="3B360C04" w14:textId="77777777" w:rsidR="002A655B" w:rsidRPr="00FA37DF" w:rsidRDefault="002A655B" w:rsidP="002A655B">
      <w:pPr>
        <w:shd w:val="clear" w:color="auto" w:fill="FFFFFF"/>
        <w:wordWrap w:val="0"/>
        <w:spacing w:after="120" w:line="240" w:lineRule="auto"/>
        <w:rPr>
          <w:rFonts w:ascii="Arial" w:eastAsia="Times New Roman" w:hAnsi="Arial" w:cs="Arial"/>
          <w:sz w:val="28"/>
          <w:szCs w:val="28"/>
          <w:lang w:eastAsia="fr-FR"/>
        </w:rPr>
      </w:pPr>
      <w:r w:rsidRPr="00FA37DF">
        <w:rPr>
          <w:rFonts w:ascii="Arial" w:eastAsia="Times New Roman" w:hAnsi="Arial" w:cs="Arial"/>
          <w:b/>
          <w:bCs/>
          <w:sz w:val="28"/>
          <w:szCs w:val="28"/>
          <w:lang w:eastAsia="fr-FR"/>
        </w:rPr>
        <w:t>Courriel :  </w:t>
      </w:r>
      <w:hyperlink r:id="rId13" w:history="1">
        <w:r w:rsidRPr="00FA37DF">
          <w:rPr>
            <w:rFonts w:ascii="Arial" w:eastAsia="Times New Roman" w:hAnsi="Arial" w:cs="Arial"/>
            <w:sz w:val="28"/>
            <w:szCs w:val="28"/>
            <w:u w:val="single"/>
            <w:lang w:eastAsia="fr-FR"/>
          </w:rPr>
          <w:t>accueil.information.mdph@mdph13.fr</w:t>
        </w:r>
      </w:hyperlink>
    </w:p>
    <w:p w14:paraId="3ADFFDA3" w14:textId="77777777" w:rsidR="004F4611" w:rsidRDefault="002A655B" w:rsidP="004F4611">
      <w:pPr>
        <w:shd w:val="clear" w:color="auto" w:fill="FFFFFF"/>
        <w:wordWrap w:val="0"/>
        <w:spacing w:after="120" w:line="240" w:lineRule="auto"/>
        <w:rPr>
          <w:rFonts w:ascii="Arial" w:eastAsia="Times New Roman" w:hAnsi="Arial" w:cs="Arial"/>
          <w:sz w:val="28"/>
          <w:szCs w:val="28"/>
          <w:lang w:eastAsia="fr-FR"/>
        </w:rPr>
      </w:pPr>
      <w:r w:rsidRPr="00FA37DF">
        <w:rPr>
          <w:rFonts w:ascii="Arial" w:eastAsia="Times New Roman" w:hAnsi="Arial" w:cs="Arial"/>
          <w:b/>
          <w:bCs/>
          <w:sz w:val="28"/>
          <w:szCs w:val="28"/>
          <w:lang w:eastAsia="fr-FR"/>
        </w:rPr>
        <w:t>Site web : </w:t>
      </w:r>
      <w:hyperlink r:id="rId14" w:tgtFrame="_blank" w:tooltip="mdph13.fr - Nouvelle fenêtre" w:history="1">
        <w:r w:rsidRPr="00FA37DF">
          <w:rPr>
            <w:rFonts w:ascii="Arial" w:eastAsia="Times New Roman" w:hAnsi="Arial" w:cs="Arial"/>
            <w:sz w:val="28"/>
            <w:szCs w:val="28"/>
            <w:u w:val="single"/>
            <w:lang w:eastAsia="fr-FR"/>
          </w:rPr>
          <w:t>http://www.mdph13.fr</w:t>
        </w:r>
      </w:hyperlink>
      <w:r w:rsidR="004F4611" w:rsidRPr="00FA37DF">
        <w:rPr>
          <w:rFonts w:ascii="Arial" w:eastAsia="Times New Roman" w:hAnsi="Arial" w:cs="Arial"/>
          <w:sz w:val="28"/>
          <w:szCs w:val="28"/>
          <w:lang w:eastAsia="fr-FR"/>
        </w:rPr>
        <w:t xml:space="preserve"> </w:t>
      </w:r>
    </w:p>
    <w:p w14:paraId="65858065" w14:textId="77777777" w:rsidR="008B38CC" w:rsidRPr="00FA37DF" w:rsidRDefault="008B38CC" w:rsidP="004F4611">
      <w:pPr>
        <w:shd w:val="clear" w:color="auto" w:fill="FFFFFF"/>
        <w:wordWrap w:val="0"/>
        <w:spacing w:after="120" w:line="240" w:lineRule="auto"/>
        <w:rPr>
          <w:rFonts w:ascii="Arial" w:eastAsia="Times New Roman" w:hAnsi="Arial" w:cs="Arial"/>
          <w:sz w:val="28"/>
          <w:szCs w:val="28"/>
          <w:lang w:eastAsia="fr-FR"/>
        </w:rPr>
      </w:pPr>
    </w:p>
    <w:p w14:paraId="573304F8" w14:textId="77777777" w:rsidR="00404FFE" w:rsidRDefault="009C1C8F" w:rsidP="004F4611">
      <w:pPr>
        <w:shd w:val="clear" w:color="auto" w:fill="FFFFFF"/>
        <w:wordWrap w:val="0"/>
        <w:spacing w:after="120" w:line="240" w:lineRule="auto"/>
        <w:rPr>
          <w:rFonts w:ascii="Segoe UI" w:eastAsia="Times New Roman" w:hAnsi="Segoe UI" w:cs="Segoe UI"/>
          <w:b/>
          <w:bCs/>
          <w:color w:val="111111"/>
          <w:sz w:val="32"/>
          <w:szCs w:val="32"/>
          <w:u w:val="single"/>
          <w:lang w:eastAsia="fr-FR"/>
        </w:rPr>
      </w:pPr>
      <w:r w:rsidRPr="00404FFE">
        <w:rPr>
          <w:rFonts w:ascii="Segoe UI" w:eastAsia="Times New Roman" w:hAnsi="Segoe UI" w:cs="Segoe UI"/>
          <w:b/>
          <w:bCs/>
          <w:color w:val="111111"/>
          <w:sz w:val="32"/>
          <w:szCs w:val="32"/>
          <w:u w:val="single"/>
          <w:lang w:eastAsia="fr-FR"/>
        </w:rPr>
        <w:t xml:space="preserve">Association Hébergement Accueil et Réinsertion en </w:t>
      </w:r>
    </w:p>
    <w:p w14:paraId="1AF80F10" w14:textId="2E0A2B7C" w:rsidR="009C1C8F" w:rsidRPr="00404FFE" w:rsidRDefault="009C1C8F" w:rsidP="004F4611">
      <w:pPr>
        <w:shd w:val="clear" w:color="auto" w:fill="FFFFFF"/>
        <w:wordWrap w:val="0"/>
        <w:spacing w:after="120" w:line="240" w:lineRule="auto"/>
        <w:rPr>
          <w:rFonts w:ascii="Arial" w:eastAsia="Times New Roman" w:hAnsi="Arial" w:cs="Arial"/>
          <w:sz w:val="32"/>
          <w:szCs w:val="32"/>
          <w:lang w:eastAsia="fr-FR"/>
        </w:rPr>
      </w:pPr>
      <w:r w:rsidRPr="00404FFE">
        <w:rPr>
          <w:rFonts w:ascii="Segoe UI" w:eastAsia="Times New Roman" w:hAnsi="Segoe UI" w:cs="Segoe UI"/>
          <w:b/>
          <w:bCs/>
          <w:color w:val="111111"/>
          <w:sz w:val="32"/>
          <w:szCs w:val="32"/>
          <w:u w:val="single"/>
          <w:lang w:eastAsia="fr-FR"/>
        </w:rPr>
        <w:t>Proven</w:t>
      </w:r>
      <w:r w:rsidR="00404FFE">
        <w:rPr>
          <w:rFonts w:ascii="Segoe UI" w:eastAsia="Times New Roman" w:hAnsi="Segoe UI" w:cs="Segoe UI"/>
          <w:b/>
          <w:bCs/>
          <w:color w:val="111111"/>
          <w:sz w:val="32"/>
          <w:szCs w:val="32"/>
          <w:u w:val="single"/>
          <w:lang w:eastAsia="fr-FR"/>
        </w:rPr>
        <w:t>c</w:t>
      </w:r>
      <w:r w:rsidRPr="00404FFE">
        <w:rPr>
          <w:rFonts w:ascii="Segoe UI" w:eastAsia="Times New Roman" w:hAnsi="Segoe UI" w:cs="Segoe UI"/>
          <w:b/>
          <w:bCs/>
          <w:color w:val="111111"/>
          <w:sz w:val="32"/>
          <w:szCs w:val="32"/>
          <w:u w:val="single"/>
          <w:lang w:eastAsia="fr-FR"/>
        </w:rPr>
        <w:t>e AHARP</w:t>
      </w:r>
    </w:p>
    <w:p w14:paraId="39668ADE" w14:textId="51E66C9F" w:rsidR="009C1C8F" w:rsidRPr="00FA37DF" w:rsidRDefault="009C1C8F" w:rsidP="009C1C8F">
      <w:pPr>
        <w:shd w:val="clear" w:color="auto" w:fill="FFFFFF"/>
        <w:spacing w:line="240" w:lineRule="auto"/>
        <w:rPr>
          <w:rFonts w:ascii="Segoe UI" w:eastAsia="Times New Roman" w:hAnsi="Segoe UI" w:cs="Segoe UI"/>
          <w:color w:val="000000" w:themeColor="text1"/>
          <w:sz w:val="28"/>
          <w:szCs w:val="28"/>
          <w:lang w:eastAsia="fr-FR"/>
        </w:rPr>
      </w:pPr>
      <w:r w:rsidRPr="00FA37DF">
        <w:rPr>
          <w:rFonts w:ascii="Segoe UI" w:eastAsia="Times New Roman" w:hAnsi="Segoe UI" w:cs="Segoe UI"/>
          <w:color w:val="000000" w:themeColor="text1"/>
          <w:sz w:val="28"/>
          <w:szCs w:val="28"/>
          <w:lang w:eastAsia="fr-FR"/>
        </w:rPr>
        <w:t>2A Rue Buffon, 84000 Avignon</w:t>
      </w:r>
    </w:p>
    <w:p w14:paraId="2DEA2703" w14:textId="77777777" w:rsidR="009C1C8F" w:rsidRPr="00FA37DF" w:rsidRDefault="009C1C8F" w:rsidP="009C1C8F">
      <w:pPr>
        <w:shd w:val="clear" w:color="auto" w:fill="FFFFFF"/>
        <w:spacing w:line="240" w:lineRule="auto"/>
        <w:rPr>
          <w:rFonts w:ascii="Segoe UI" w:eastAsia="Times New Roman" w:hAnsi="Segoe UI" w:cs="Segoe UI"/>
          <w:color w:val="000000" w:themeColor="text1"/>
          <w:sz w:val="28"/>
          <w:szCs w:val="28"/>
          <w:lang w:eastAsia="fr-FR"/>
        </w:rPr>
      </w:pPr>
      <w:hyperlink r:id="rId15" w:history="1">
        <w:r w:rsidRPr="00FA37DF">
          <w:rPr>
            <w:rFonts w:ascii="Segoe UI" w:eastAsia="Times New Roman" w:hAnsi="Segoe UI" w:cs="Segoe UI"/>
            <w:color w:val="000000" w:themeColor="text1"/>
            <w:sz w:val="28"/>
            <w:szCs w:val="28"/>
            <w:u w:val="single"/>
            <w:lang w:eastAsia="fr-FR"/>
          </w:rPr>
          <w:t>04 90 80 47 83</w:t>
        </w:r>
      </w:hyperlink>
    </w:p>
    <w:p w14:paraId="0AE7790E" w14:textId="77777777" w:rsidR="009C1C8F" w:rsidRPr="00FA37DF" w:rsidRDefault="009C1C8F" w:rsidP="009C1C8F">
      <w:pPr>
        <w:shd w:val="clear" w:color="auto" w:fill="FFFFFF"/>
        <w:spacing w:line="240" w:lineRule="auto"/>
        <w:rPr>
          <w:rFonts w:ascii="Segoe UI" w:eastAsia="Times New Roman" w:hAnsi="Segoe UI" w:cs="Segoe UI"/>
          <w:color w:val="000000" w:themeColor="text1"/>
          <w:sz w:val="28"/>
          <w:szCs w:val="28"/>
          <w:lang w:eastAsia="fr-FR"/>
        </w:rPr>
      </w:pPr>
      <w:hyperlink r:id="rId16" w:tgtFrame="_blank" w:history="1">
        <w:r w:rsidRPr="00FA37DF">
          <w:rPr>
            <w:rFonts w:ascii="Segoe UI" w:eastAsia="Times New Roman" w:hAnsi="Segoe UI" w:cs="Segoe UI"/>
            <w:color w:val="000000" w:themeColor="text1"/>
            <w:sz w:val="28"/>
            <w:szCs w:val="28"/>
            <w:u w:val="single"/>
            <w:lang w:eastAsia="fr-FR"/>
          </w:rPr>
          <w:t>aharp.fr</w:t>
        </w:r>
      </w:hyperlink>
    </w:p>
    <w:p w14:paraId="52E201F5" w14:textId="77777777" w:rsidR="006577C2" w:rsidRDefault="006577C2" w:rsidP="009C1C8F">
      <w:pPr>
        <w:shd w:val="clear" w:color="auto" w:fill="FFFFFF"/>
        <w:spacing w:line="240" w:lineRule="auto"/>
        <w:rPr>
          <w:rFonts w:ascii="Segoe UI" w:eastAsia="Times New Roman" w:hAnsi="Segoe UI" w:cs="Segoe UI"/>
          <w:color w:val="000000" w:themeColor="text1"/>
          <w:sz w:val="24"/>
          <w:szCs w:val="24"/>
          <w:lang w:eastAsia="fr-FR"/>
        </w:rPr>
      </w:pPr>
    </w:p>
    <w:p w14:paraId="0830C171" w14:textId="67B3AFAE" w:rsidR="006577C2" w:rsidRPr="00404FFE" w:rsidRDefault="006577C2" w:rsidP="009C1C8F">
      <w:pPr>
        <w:shd w:val="clear" w:color="auto" w:fill="FFFFFF"/>
        <w:spacing w:line="240" w:lineRule="auto"/>
        <w:rPr>
          <w:rFonts w:ascii="Segoe UI" w:eastAsia="Times New Roman" w:hAnsi="Segoe UI" w:cs="Segoe UI"/>
          <w:b/>
          <w:bCs/>
          <w:color w:val="000000" w:themeColor="text1"/>
          <w:sz w:val="32"/>
          <w:szCs w:val="32"/>
          <w:u w:val="single"/>
          <w:lang w:eastAsia="fr-FR"/>
        </w:rPr>
      </w:pPr>
      <w:r w:rsidRPr="00404FFE">
        <w:rPr>
          <w:rFonts w:ascii="Segoe UI" w:eastAsia="Times New Roman" w:hAnsi="Segoe UI" w:cs="Segoe UI"/>
          <w:b/>
          <w:bCs/>
          <w:color w:val="000000" w:themeColor="text1"/>
          <w:sz w:val="32"/>
          <w:szCs w:val="32"/>
          <w:u w:val="single"/>
          <w:lang w:eastAsia="fr-FR"/>
        </w:rPr>
        <w:t xml:space="preserve">UDAF </w:t>
      </w:r>
      <w:r w:rsidR="00D54DF5" w:rsidRPr="00404FFE">
        <w:rPr>
          <w:rFonts w:ascii="Segoe UI" w:eastAsia="Times New Roman" w:hAnsi="Segoe UI" w:cs="Segoe UI"/>
          <w:b/>
          <w:bCs/>
          <w:color w:val="000000" w:themeColor="text1"/>
          <w:sz w:val="32"/>
          <w:szCs w:val="32"/>
          <w:u w:val="single"/>
          <w:lang w:eastAsia="fr-FR"/>
        </w:rPr>
        <w:t>du Gard – Antenne Vaucluse</w:t>
      </w:r>
    </w:p>
    <w:p w14:paraId="64FE8083" w14:textId="240DC2DA" w:rsidR="00D54DF5" w:rsidRPr="00FA37DF" w:rsidRDefault="00D54DF5" w:rsidP="009C1C8F">
      <w:pPr>
        <w:shd w:val="clear" w:color="auto" w:fill="FFFFFF"/>
        <w:spacing w:line="240" w:lineRule="auto"/>
        <w:rPr>
          <w:rFonts w:ascii="Segoe UI" w:eastAsia="Times New Roman" w:hAnsi="Segoe UI" w:cs="Segoe UI"/>
          <w:color w:val="000000" w:themeColor="text1"/>
          <w:sz w:val="28"/>
          <w:szCs w:val="28"/>
          <w:lang w:eastAsia="fr-FR"/>
        </w:rPr>
      </w:pPr>
      <w:r w:rsidRPr="00FA37DF">
        <w:rPr>
          <w:rFonts w:ascii="Segoe UI" w:eastAsia="Times New Roman" w:hAnsi="Segoe UI" w:cs="Segoe UI"/>
          <w:color w:val="000000" w:themeColor="text1"/>
          <w:sz w:val="28"/>
          <w:szCs w:val="28"/>
          <w:lang w:eastAsia="fr-FR"/>
        </w:rPr>
        <w:t>526 Rue Ste Geneviève 84000 Avignon</w:t>
      </w:r>
    </w:p>
    <w:p w14:paraId="6FE71EC0" w14:textId="67CCD21D" w:rsidR="00D54DF5" w:rsidRPr="00FA37DF" w:rsidRDefault="00D54DF5" w:rsidP="009C1C8F">
      <w:pPr>
        <w:shd w:val="clear" w:color="auto" w:fill="FFFFFF"/>
        <w:spacing w:line="240" w:lineRule="auto"/>
        <w:rPr>
          <w:rFonts w:ascii="Segoe UI" w:eastAsia="Times New Roman" w:hAnsi="Segoe UI" w:cs="Segoe UI"/>
          <w:color w:val="000000" w:themeColor="text1"/>
          <w:sz w:val="28"/>
          <w:szCs w:val="28"/>
          <w:lang w:eastAsia="fr-FR"/>
        </w:rPr>
      </w:pPr>
      <w:r w:rsidRPr="00FA37DF">
        <w:rPr>
          <w:rFonts w:ascii="Segoe UI" w:eastAsia="Times New Roman" w:hAnsi="Segoe UI" w:cs="Segoe UI"/>
          <w:color w:val="000000" w:themeColor="text1"/>
          <w:sz w:val="28"/>
          <w:szCs w:val="28"/>
          <w:lang w:eastAsia="fr-FR"/>
        </w:rPr>
        <w:t>04 90 89 74 74</w:t>
      </w:r>
    </w:p>
    <w:p w14:paraId="45AD86ED" w14:textId="77777777" w:rsidR="003A5530" w:rsidRPr="002A655B" w:rsidRDefault="003A5530" w:rsidP="002A655B">
      <w:pPr>
        <w:shd w:val="clear" w:color="auto" w:fill="FFFFFF"/>
        <w:wordWrap w:val="0"/>
        <w:spacing w:after="120" w:line="240" w:lineRule="auto"/>
        <w:rPr>
          <w:rFonts w:ascii="Arial" w:eastAsia="Times New Roman" w:hAnsi="Arial" w:cs="Arial"/>
          <w:lang w:eastAsia="fr-FR"/>
        </w:rPr>
      </w:pPr>
    </w:p>
    <w:p w14:paraId="005523AA" w14:textId="551DDD79" w:rsidR="004812AA" w:rsidRPr="00404FFE" w:rsidRDefault="004812AA">
      <w:pPr>
        <w:rPr>
          <w:b/>
          <w:bCs/>
          <w:sz w:val="40"/>
          <w:szCs w:val="40"/>
          <w:u w:val="single"/>
        </w:rPr>
      </w:pPr>
      <w:r w:rsidRPr="00404FFE">
        <w:rPr>
          <w:b/>
          <w:bCs/>
          <w:sz w:val="40"/>
          <w:szCs w:val="40"/>
          <w:u w:val="single"/>
        </w:rPr>
        <w:t>Associations locales</w:t>
      </w:r>
      <w:r w:rsidR="007C5FC4" w:rsidRPr="00404FFE">
        <w:rPr>
          <w:b/>
          <w:bCs/>
          <w:sz w:val="40"/>
          <w:szCs w:val="40"/>
          <w:u w:val="single"/>
        </w:rPr>
        <w:t xml:space="preserve"> (Aix en Provence)</w:t>
      </w:r>
    </w:p>
    <w:p w14:paraId="5F73CAE6" w14:textId="2DD22569" w:rsidR="004812AA" w:rsidRPr="00404FFE" w:rsidRDefault="00E61C9B">
      <w:pPr>
        <w:rPr>
          <w:b/>
          <w:bCs/>
          <w:sz w:val="28"/>
          <w:szCs w:val="28"/>
          <w:u w:val="single"/>
        </w:rPr>
      </w:pPr>
      <w:r w:rsidRPr="00404FFE">
        <w:rPr>
          <w:b/>
          <w:bCs/>
          <w:sz w:val="28"/>
          <w:szCs w:val="28"/>
          <w:u w:val="single"/>
        </w:rPr>
        <w:t>ADIJ Association pour la défense et l’insertion des Jeunes</w:t>
      </w:r>
    </w:p>
    <w:p w14:paraId="474FB0AB" w14:textId="66AED71C" w:rsidR="0074281F" w:rsidRPr="00FA37DF" w:rsidRDefault="0074281F">
      <w:pPr>
        <w:rPr>
          <w:sz w:val="28"/>
          <w:szCs w:val="28"/>
        </w:rPr>
      </w:pPr>
      <w:r w:rsidRPr="00FA37DF">
        <w:rPr>
          <w:sz w:val="28"/>
          <w:szCs w:val="28"/>
        </w:rPr>
        <w:t>Hébergement, services pour adultes, accompagnement à la vie sociale et services pour handicapés.</w:t>
      </w:r>
    </w:p>
    <w:p w14:paraId="6814DBFE" w14:textId="5697B91B" w:rsidR="00E61C9B" w:rsidRPr="00FA37DF" w:rsidRDefault="00E61C9B">
      <w:pPr>
        <w:rPr>
          <w:sz w:val="28"/>
          <w:szCs w:val="28"/>
        </w:rPr>
      </w:pPr>
      <w:r w:rsidRPr="00FA37DF">
        <w:rPr>
          <w:sz w:val="28"/>
          <w:szCs w:val="28"/>
        </w:rPr>
        <w:t>277 Chemin Frères Gris</w:t>
      </w:r>
      <w:r w:rsidR="00A21A39" w:rsidRPr="00FA37DF">
        <w:rPr>
          <w:sz w:val="28"/>
          <w:szCs w:val="28"/>
        </w:rPr>
        <w:t xml:space="preserve"> Luynes 13080 Aix</w:t>
      </w:r>
    </w:p>
    <w:p w14:paraId="7AB6FB91" w14:textId="5C0FBA3A" w:rsidR="00A21A39" w:rsidRPr="00FA37DF" w:rsidRDefault="0074281F">
      <w:pPr>
        <w:rPr>
          <w:sz w:val="28"/>
          <w:szCs w:val="28"/>
        </w:rPr>
      </w:pPr>
      <w:r w:rsidRPr="00FA37DF">
        <w:rPr>
          <w:sz w:val="28"/>
          <w:szCs w:val="28"/>
        </w:rPr>
        <w:t>04 42 60 96 80</w:t>
      </w:r>
    </w:p>
    <w:p w14:paraId="19F09740" w14:textId="77777777" w:rsidR="0074281F" w:rsidRDefault="0074281F">
      <w:pPr>
        <w:rPr>
          <w:sz w:val="24"/>
          <w:szCs w:val="24"/>
        </w:rPr>
      </w:pPr>
    </w:p>
    <w:p w14:paraId="67E13F44" w14:textId="1D38320F" w:rsidR="0074281F" w:rsidRPr="00404FFE" w:rsidRDefault="00EA4BA9">
      <w:pPr>
        <w:rPr>
          <w:b/>
          <w:bCs/>
          <w:sz w:val="28"/>
          <w:szCs w:val="28"/>
          <w:u w:val="single"/>
        </w:rPr>
      </w:pPr>
      <w:r w:rsidRPr="00404FFE">
        <w:rPr>
          <w:b/>
          <w:bCs/>
          <w:sz w:val="28"/>
          <w:szCs w:val="28"/>
          <w:u w:val="single"/>
        </w:rPr>
        <w:t>Espoir Provence / Social Club</w:t>
      </w:r>
    </w:p>
    <w:p w14:paraId="6DB54B04" w14:textId="77777777" w:rsidR="009D5554" w:rsidRPr="00FA37DF" w:rsidRDefault="00EA4BA9">
      <w:pPr>
        <w:rPr>
          <w:sz w:val="28"/>
          <w:szCs w:val="28"/>
        </w:rPr>
      </w:pPr>
      <w:r w:rsidRPr="00FA37DF">
        <w:rPr>
          <w:sz w:val="28"/>
          <w:szCs w:val="28"/>
        </w:rPr>
        <w:t>250 Av. du Petit Barthélémy 13090 Aix</w:t>
      </w:r>
    </w:p>
    <w:p w14:paraId="62566EFA" w14:textId="08E253CB" w:rsidR="00EA4BA9" w:rsidRPr="00FA37DF" w:rsidRDefault="00C86D02">
      <w:pPr>
        <w:rPr>
          <w:sz w:val="28"/>
          <w:szCs w:val="28"/>
        </w:rPr>
      </w:pPr>
      <w:r w:rsidRPr="00FA37DF">
        <w:rPr>
          <w:sz w:val="28"/>
          <w:szCs w:val="28"/>
        </w:rPr>
        <w:t>04 42 24 19 78</w:t>
      </w:r>
    </w:p>
    <w:p w14:paraId="6FF8D73D" w14:textId="77777777" w:rsidR="00C86D02" w:rsidRDefault="00C86D02">
      <w:pPr>
        <w:rPr>
          <w:sz w:val="24"/>
          <w:szCs w:val="24"/>
        </w:rPr>
      </w:pPr>
    </w:p>
    <w:p w14:paraId="42946765" w14:textId="40F0D162" w:rsidR="00C86D02" w:rsidRPr="00404FFE" w:rsidRDefault="00C86D02">
      <w:pPr>
        <w:rPr>
          <w:b/>
          <w:bCs/>
          <w:sz w:val="28"/>
          <w:szCs w:val="28"/>
          <w:u w:val="single"/>
        </w:rPr>
      </w:pPr>
      <w:r w:rsidRPr="00404FFE">
        <w:rPr>
          <w:b/>
          <w:bCs/>
          <w:sz w:val="28"/>
          <w:szCs w:val="28"/>
          <w:u w:val="single"/>
        </w:rPr>
        <w:t xml:space="preserve">Agir Collectif </w:t>
      </w:r>
    </w:p>
    <w:p w14:paraId="42486E0A" w14:textId="549CA5D2" w:rsidR="00C86D02" w:rsidRPr="00FA37DF" w:rsidRDefault="007C5FC4">
      <w:pPr>
        <w:rPr>
          <w:sz w:val="28"/>
          <w:szCs w:val="28"/>
        </w:rPr>
      </w:pPr>
      <w:r w:rsidRPr="00FA37DF">
        <w:rPr>
          <w:sz w:val="28"/>
          <w:szCs w:val="28"/>
        </w:rPr>
        <w:t>35 Avenue de l’Europe 13090 Aix</w:t>
      </w:r>
    </w:p>
    <w:p w14:paraId="3DE11DC4" w14:textId="5773FAB8" w:rsidR="007C5FC4" w:rsidRPr="00FA37DF" w:rsidRDefault="007C5FC4">
      <w:pPr>
        <w:rPr>
          <w:sz w:val="28"/>
          <w:szCs w:val="28"/>
        </w:rPr>
      </w:pPr>
      <w:r w:rsidRPr="00FA37DF">
        <w:rPr>
          <w:sz w:val="28"/>
          <w:szCs w:val="28"/>
        </w:rPr>
        <w:t>04 65 04 66 64</w:t>
      </w:r>
    </w:p>
    <w:p w14:paraId="215B441A" w14:textId="77777777" w:rsidR="006D6CC0" w:rsidRDefault="006D6CC0">
      <w:pPr>
        <w:rPr>
          <w:sz w:val="24"/>
          <w:szCs w:val="24"/>
        </w:rPr>
      </w:pPr>
    </w:p>
    <w:p w14:paraId="39697472" w14:textId="680DBA23" w:rsidR="006D6CC0" w:rsidRPr="00404FFE" w:rsidRDefault="006D6CC0">
      <w:pPr>
        <w:rPr>
          <w:b/>
          <w:bCs/>
          <w:sz w:val="28"/>
          <w:szCs w:val="28"/>
          <w:u w:val="single"/>
        </w:rPr>
      </w:pPr>
      <w:r w:rsidRPr="00404FFE">
        <w:rPr>
          <w:b/>
          <w:bCs/>
          <w:sz w:val="28"/>
          <w:szCs w:val="28"/>
          <w:u w:val="single"/>
        </w:rPr>
        <w:t>Heda Handicap Entreprise Défi  Action</w:t>
      </w:r>
    </w:p>
    <w:p w14:paraId="3F548D9B" w14:textId="32C10B31" w:rsidR="006D6CC0" w:rsidRPr="00FA37DF" w:rsidRDefault="006D6CC0">
      <w:pPr>
        <w:rPr>
          <w:sz w:val="28"/>
          <w:szCs w:val="28"/>
        </w:rPr>
      </w:pPr>
      <w:r w:rsidRPr="00FA37DF">
        <w:rPr>
          <w:sz w:val="28"/>
          <w:szCs w:val="28"/>
        </w:rPr>
        <w:t>38 A</w:t>
      </w:r>
      <w:r w:rsidR="00D21D7C" w:rsidRPr="00FA37DF">
        <w:rPr>
          <w:sz w:val="28"/>
          <w:szCs w:val="28"/>
        </w:rPr>
        <w:t xml:space="preserve"> venue de l’Europe13090 Aix en Provence</w:t>
      </w:r>
    </w:p>
    <w:p w14:paraId="01A8F554" w14:textId="0E0C8A9B" w:rsidR="00D21D7C" w:rsidRPr="00FA37DF" w:rsidRDefault="00D21D7C">
      <w:pPr>
        <w:rPr>
          <w:sz w:val="28"/>
          <w:szCs w:val="28"/>
        </w:rPr>
      </w:pPr>
      <w:r w:rsidRPr="00FA37DF">
        <w:rPr>
          <w:sz w:val="28"/>
          <w:szCs w:val="28"/>
        </w:rPr>
        <w:t xml:space="preserve">04 </w:t>
      </w:r>
      <w:r w:rsidR="00051990" w:rsidRPr="00FA37DF">
        <w:rPr>
          <w:sz w:val="28"/>
          <w:szCs w:val="28"/>
        </w:rPr>
        <w:t>42 95 70 30</w:t>
      </w:r>
    </w:p>
    <w:p w14:paraId="53F830F7" w14:textId="77777777" w:rsidR="0074281F" w:rsidRDefault="0074281F">
      <w:pPr>
        <w:rPr>
          <w:sz w:val="24"/>
          <w:szCs w:val="24"/>
        </w:rPr>
      </w:pPr>
    </w:p>
    <w:p w14:paraId="5C6CEAEF" w14:textId="2C927084" w:rsidR="0074281F" w:rsidRPr="004F4611" w:rsidRDefault="004F4611">
      <w:pPr>
        <w:rPr>
          <w:b/>
          <w:bCs/>
          <w:color w:val="FF0000"/>
          <w:sz w:val="40"/>
          <w:szCs w:val="40"/>
        </w:rPr>
      </w:pPr>
      <w:r w:rsidRPr="004F4611">
        <w:rPr>
          <w:b/>
          <w:bCs/>
          <w:color w:val="FF0000"/>
          <w:sz w:val="40"/>
          <w:szCs w:val="40"/>
        </w:rPr>
        <w:t xml:space="preserve">REGION BOURGOGNE </w:t>
      </w:r>
      <w:r w:rsidR="00A720C4">
        <w:rPr>
          <w:b/>
          <w:bCs/>
          <w:color w:val="FF0000"/>
          <w:sz w:val="40"/>
          <w:szCs w:val="40"/>
        </w:rPr>
        <w:t>/</w:t>
      </w:r>
      <w:r w:rsidRPr="004F4611">
        <w:rPr>
          <w:b/>
          <w:bCs/>
          <w:color w:val="FF0000"/>
          <w:sz w:val="40"/>
          <w:szCs w:val="40"/>
        </w:rPr>
        <w:t>FRANCHE</w:t>
      </w:r>
      <w:r w:rsidR="00A720C4">
        <w:rPr>
          <w:b/>
          <w:bCs/>
          <w:color w:val="FF0000"/>
          <w:sz w:val="40"/>
          <w:szCs w:val="40"/>
        </w:rPr>
        <w:t>-</w:t>
      </w:r>
      <w:r w:rsidRPr="004F4611">
        <w:rPr>
          <w:b/>
          <w:bCs/>
          <w:color w:val="FF0000"/>
          <w:sz w:val="40"/>
          <w:szCs w:val="40"/>
        </w:rPr>
        <w:t>COMTE</w:t>
      </w:r>
    </w:p>
    <w:p w14:paraId="449AEA40" w14:textId="77777777" w:rsidR="00147CCF" w:rsidRPr="00A720C4" w:rsidRDefault="00147CCF">
      <w:pPr>
        <w:rPr>
          <w:b/>
          <w:bCs/>
          <w:sz w:val="28"/>
          <w:szCs w:val="28"/>
          <w:u w:val="single"/>
        </w:rPr>
      </w:pPr>
      <w:r w:rsidRPr="00A720C4">
        <w:rPr>
          <w:b/>
          <w:bCs/>
          <w:sz w:val="28"/>
          <w:szCs w:val="28"/>
          <w:u w:val="single"/>
        </w:rPr>
        <w:t>ANFH</w:t>
      </w:r>
    </w:p>
    <w:p w14:paraId="1469D6B2" w14:textId="3C430FBB" w:rsidR="00315763" w:rsidRPr="00A720C4" w:rsidRDefault="00315763">
      <w:pPr>
        <w:rPr>
          <w:sz w:val="28"/>
          <w:szCs w:val="28"/>
        </w:rPr>
      </w:pPr>
      <w:r w:rsidRPr="00A720C4">
        <w:rPr>
          <w:sz w:val="28"/>
          <w:szCs w:val="28"/>
        </w:rPr>
        <w:t>14 rue Nodot 21000 Dijon</w:t>
      </w:r>
      <w:r w:rsidR="003477E0" w:rsidRPr="00A720C4">
        <w:rPr>
          <w:sz w:val="28"/>
          <w:szCs w:val="28"/>
        </w:rPr>
        <w:t xml:space="preserve"> – BP 81574</w:t>
      </w:r>
    </w:p>
    <w:p w14:paraId="0D222FC1" w14:textId="4351B2C3" w:rsidR="003477E0" w:rsidRDefault="008227C4">
      <w:pPr>
        <w:rPr>
          <w:sz w:val="32"/>
          <w:szCs w:val="32"/>
        </w:rPr>
      </w:pPr>
      <w:hyperlink r:id="rId17" w:history="1">
        <w:r w:rsidRPr="00277C49">
          <w:rPr>
            <w:rStyle w:val="Lienhypertexte"/>
            <w:sz w:val="32"/>
            <w:szCs w:val="32"/>
          </w:rPr>
          <w:t>Bourgogne@anfh.fr</w:t>
        </w:r>
      </w:hyperlink>
    </w:p>
    <w:p w14:paraId="37AAD7DA" w14:textId="2E054FC1" w:rsidR="008227C4" w:rsidRPr="00C10118" w:rsidRDefault="0040637A">
      <w:pPr>
        <w:rPr>
          <w:sz w:val="28"/>
          <w:szCs w:val="28"/>
        </w:rPr>
      </w:pPr>
      <w:r w:rsidRPr="00C10118">
        <w:rPr>
          <w:sz w:val="28"/>
          <w:szCs w:val="28"/>
        </w:rPr>
        <w:t>Florence Vaugelade</w:t>
      </w:r>
      <w:r w:rsidR="00A720C4">
        <w:rPr>
          <w:sz w:val="28"/>
          <w:szCs w:val="28"/>
        </w:rPr>
        <w:t xml:space="preserve"> </w:t>
      </w:r>
      <w:r w:rsidR="00A720C4" w:rsidRPr="00A720C4">
        <w:rPr>
          <w:i/>
          <w:iCs/>
          <w:sz w:val="28"/>
          <w:szCs w:val="28"/>
        </w:rPr>
        <w:t>(contactée par mail pour évaluation formation Sevrey)</w:t>
      </w:r>
    </w:p>
    <w:p w14:paraId="7D5E5DB0" w14:textId="2B0213A8" w:rsidR="0040637A" w:rsidRPr="00C10118" w:rsidRDefault="0040637A">
      <w:pPr>
        <w:rPr>
          <w:sz w:val="28"/>
          <w:szCs w:val="28"/>
        </w:rPr>
      </w:pPr>
      <w:r w:rsidRPr="00C10118">
        <w:rPr>
          <w:sz w:val="28"/>
          <w:szCs w:val="28"/>
        </w:rPr>
        <w:t>Conseillère en gestion de Fonds Saône et Loire</w:t>
      </w:r>
    </w:p>
    <w:p w14:paraId="5FCC0EC5" w14:textId="2F3C71B1" w:rsidR="00C10118" w:rsidRDefault="00C10118">
      <w:pPr>
        <w:rPr>
          <w:sz w:val="28"/>
          <w:szCs w:val="28"/>
        </w:rPr>
      </w:pPr>
      <w:r w:rsidRPr="00C10118">
        <w:rPr>
          <w:sz w:val="28"/>
          <w:szCs w:val="28"/>
        </w:rPr>
        <w:t>03 80 41 91 30</w:t>
      </w:r>
    </w:p>
    <w:p w14:paraId="64787EF5" w14:textId="3818611F" w:rsidR="00C10118" w:rsidRPr="00C10118" w:rsidRDefault="00C10118">
      <w:pPr>
        <w:rPr>
          <w:sz w:val="28"/>
          <w:szCs w:val="28"/>
        </w:rPr>
      </w:pPr>
      <w:r>
        <w:rPr>
          <w:sz w:val="28"/>
          <w:szCs w:val="28"/>
        </w:rPr>
        <w:t>f.vaugelade</w:t>
      </w:r>
      <w:r w:rsidR="00A720C4">
        <w:rPr>
          <w:sz w:val="28"/>
          <w:szCs w:val="28"/>
        </w:rPr>
        <w:t>@anfh.fr</w:t>
      </w:r>
    </w:p>
    <w:p w14:paraId="17BA7E0A" w14:textId="77777777" w:rsidR="00147CCF" w:rsidRDefault="00147CCF">
      <w:pPr>
        <w:rPr>
          <w:b/>
          <w:bCs/>
          <w:sz w:val="32"/>
          <w:szCs w:val="32"/>
          <w:u w:val="single"/>
        </w:rPr>
      </w:pPr>
    </w:p>
    <w:p w14:paraId="77F1DBA1" w14:textId="06196814" w:rsidR="00404FFE" w:rsidRPr="00404FFE" w:rsidRDefault="00404FFE">
      <w:pPr>
        <w:rPr>
          <w:b/>
          <w:bCs/>
          <w:sz w:val="32"/>
          <w:szCs w:val="32"/>
          <w:u w:val="single"/>
        </w:rPr>
      </w:pPr>
      <w:r w:rsidRPr="00404FFE">
        <w:rPr>
          <w:b/>
          <w:bCs/>
          <w:sz w:val="32"/>
          <w:szCs w:val="32"/>
          <w:u w:val="single"/>
        </w:rPr>
        <w:t>RHF</w:t>
      </w:r>
      <w:r w:rsidR="00F87380">
        <w:rPr>
          <w:b/>
          <w:bCs/>
          <w:sz w:val="32"/>
          <w:szCs w:val="32"/>
          <w:u w:val="single"/>
        </w:rPr>
        <w:t xml:space="preserve"> (Ressource Handicap Formation)</w:t>
      </w:r>
    </w:p>
    <w:p w14:paraId="14F2B3B5" w14:textId="11DBAF97" w:rsidR="004F4611" w:rsidRPr="00FA37DF" w:rsidRDefault="00404FFE">
      <w:pPr>
        <w:rPr>
          <w:sz w:val="28"/>
          <w:szCs w:val="28"/>
        </w:rPr>
      </w:pPr>
      <w:r w:rsidRPr="00FA37DF">
        <w:rPr>
          <w:sz w:val="28"/>
          <w:szCs w:val="28"/>
        </w:rPr>
        <w:t>J</w:t>
      </w:r>
      <w:r w:rsidR="004F4611" w:rsidRPr="00FA37DF">
        <w:rPr>
          <w:sz w:val="28"/>
          <w:szCs w:val="28"/>
        </w:rPr>
        <w:t>ulia BOUYSSES – Caroline ROUSSY</w:t>
      </w:r>
      <w:r w:rsidRPr="00FA37DF">
        <w:rPr>
          <w:sz w:val="28"/>
          <w:szCs w:val="28"/>
        </w:rPr>
        <w:t xml:space="preserve"> (par mail uniquement)</w:t>
      </w:r>
    </w:p>
    <w:p w14:paraId="4307574F" w14:textId="691D09AC" w:rsidR="004F4611" w:rsidRDefault="00404FFE">
      <w:pPr>
        <w:rPr>
          <w:sz w:val="24"/>
          <w:szCs w:val="24"/>
        </w:rPr>
      </w:pPr>
      <w:hyperlink r:id="rId18" w:history="1">
        <w:r w:rsidRPr="003564E4">
          <w:rPr>
            <w:rStyle w:val="Lienhypertexte"/>
            <w:sz w:val="24"/>
            <w:szCs w:val="24"/>
          </w:rPr>
          <w:t>Rhf-bfc@agefiph.asso.fr</w:t>
        </w:r>
      </w:hyperlink>
    </w:p>
    <w:p w14:paraId="7F8BD1B7" w14:textId="77777777" w:rsidR="00404FFE" w:rsidRDefault="00404FFE">
      <w:pPr>
        <w:rPr>
          <w:sz w:val="24"/>
          <w:szCs w:val="24"/>
        </w:rPr>
      </w:pPr>
    </w:p>
    <w:p w14:paraId="1864C701" w14:textId="5A91A2BE" w:rsidR="00404FFE" w:rsidRDefault="00404FFE">
      <w:pPr>
        <w:rPr>
          <w:b/>
          <w:bCs/>
          <w:sz w:val="32"/>
          <w:szCs w:val="32"/>
        </w:rPr>
      </w:pPr>
      <w:r w:rsidRPr="00404FFE">
        <w:rPr>
          <w:b/>
          <w:bCs/>
          <w:sz w:val="32"/>
          <w:szCs w:val="32"/>
          <w:u w:val="single"/>
        </w:rPr>
        <w:t>CAP EMPLOI</w:t>
      </w:r>
      <w:r w:rsidRPr="00404FFE">
        <w:rPr>
          <w:b/>
          <w:bCs/>
          <w:sz w:val="32"/>
          <w:szCs w:val="32"/>
        </w:rPr>
        <w:t> </w:t>
      </w:r>
      <w:r w:rsidR="00CA05A1">
        <w:rPr>
          <w:b/>
          <w:bCs/>
          <w:sz w:val="32"/>
          <w:szCs w:val="32"/>
        </w:rPr>
        <w:t>71</w:t>
      </w:r>
    </w:p>
    <w:p w14:paraId="551927C9" w14:textId="05A5A3DE" w:rsidR="00765D11" w:rsidRDefault="00BE4C82">
      <w:pPr>
        <w:rPr>
          <w:sz w:val="28"/>
          <w:szCs w:val="28"/>
        </w:rPr>
      </w:pPr>
      <w:r w:rsidRPr="00BE4C82">
        <w:rPr>
          <w:sz w:val="28"/>
          <w:szCs w:val="28"/>
        </w:rPr>
        <w:t>75 grand rue St Cosme 71100 Châlon sur Saône</w:t>
      </w:r>
    </w:p>
    <w:p w14:paraId="7BD5CB6B" w14:textId="77777777" w:rsidR="00F87380" w:rsidRPr="00BE4C82" w:rsidRDefault="00F87380">
      <w:pPr>
        <w:rPr>
          <w:sz w:val="28"/>
          <w:szCs w:val="28"/>
        </w:rPr>
      </w:pPr>
    </w:p>
    <w:p w14:paraId="26A00A48" w14:textId="69845771" w:rsidR="00910B31" w:rsidRDefault="004F1313">
      <w:pPr>
        <w:rPr>
          <w:b/>
          <w:bCs/>
          <w:sz w:val="32"/>
          <w:szCs w:val="32"/>
        </w:rPr>
      </w:pPr>
      <w:r>
        <w:rPr>
          <w:b/>
          <w:bCs/>
          <w:sz w:val="32"/>
          <w:szCs w:val="32"/>
        </w:rPr>
        <w:t>Handisertion Cap Emploi 71</w:t>
      </w:r>
    </w:p>
    <w:p w14:paraId="59C231BF" w14:textId="2EA78A52" w:rsidR="004F1313" w:rsidRPr="00765D11" w:rsidRDefault="004F1313">
      <w:pPr>
        <w:rPr>
          <w:sz w:val="28"/>
          <w:szCs w:val="28"/>
        </w:rPr>
      </w:pPr>
      <w:r w:rsidRPr="00765D11">
        <w:rPr>
          <w:sz w:val="28"/>
          <w:szCs w:val="28"/>
        </w:rPr>
        <w:lastRenderedPageBreak/>
        <w:t>1000 A.</w:t>
      </w:r>
      <w:r w:rsidR="00B72880" w:rsidRPr="00765D11">
        <w:rPr>
          <w:sz w:val="28"/>
          <w:szCs w:val="28"/>
        </w:rPr>
        <w:t xml:space="preserve"> Maréchal</w:t>
      </w:r>
      <w:r w:rsidRPr="00765D11">
        <w:rPr>
          <w:sz w:val="28"/>
          <w:szCs w:val="28"/>
        </w:rPr>
        <w:t xml:space="preserve"> Lattre</w:t>
      </w:r>
      <w:r w:rsidR="00B72880" w:rsidRPr="00765D11">
        <w:rPr>
          <w:sz w:val="28"/>
          <w:szCs w:val="28"/>
        </w:rPr>
        <w:t xml:space="preserve"> de Tassigny 71000 Mâcon</w:t>
      </w:r>
    </w:p>
    <w:p w14:paraId="758D12AD" w14:textId="1FBA61FD" w:rsidR="00B72880" w:rsidRPr="00765D11" w:rsidRDefault="00B72880">
      <w:pPr>
        <w:rPr>
          <w:sz w:val="28"/>
          <w:szCs w:val="28"/>
        </w:rPr>
      </w:pPr>
      <w:r w:rsidRPr="00765D11">
        <w:rPr>
          <w:sz w:val="28"/>
          <w:szCs w:val="28"/>
        </w:rPr>
        <w:t>03 85 22 82 72</w:t>
      </w:r>
      <w:r w:rsidR="00FD5755" w:rsidRPr="00765D11">
        <w:rPr>
          <w:sz w:val="28"/>
          <w:szCs w:val="28"/>
        </w:rPr>
        <w:t xml:space="preserve"> (du lundi au mercredi 8 h 30-12 h, 14 h-16h)</w:t>
      </w:r>
    </w:p>
    <w:p w14:paraId="7758EDB6" w14:textId="0A51AC1F" w:rsidR="00765D11" w:rsidRPr="00765D11" w:rsidRDefault="00765D11">
      <w:pPr>
        <w:rPr>
          <w:sz w:val="28"/>
          <w:szCs w:val="28"/>
        </w:rPr>
      </w:pPr>
      <w:r w:rsidRPr="00765D11">
        <w:rPr>
          <w:sz w:val="28"/>
          <w:szCs w:val="28"/>
        </w:rPr>
        <w:t>www.capemploi-71.com</w:t>
      </w:r>
    </w:p>
    <w:p w14:paraId="3BA3FB19" w14:textId="303ABE59" w:rsidR="005031E8" w:rsidRDefault="005031E8" w:rsidP="00765D11">
      <w:pPr>
        <w:tabs>
          <w:tab w:val="left" w:pos="5490"/>
        </w:tabs>
      </w:pPr>
    </w:p>
    <w:sectPr w:rsidR="00503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ebo">
    <w:charset w:val="B1"/>
    <w:family w:val="auto"/>
    <w:pitch w:val="variable"/>
    <w:sig w:usb0="A00008E7" w:usb1="40000043"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30509"/>
    <w:multiLevelType w:val="multilevel"/>
    <w:tmpl w:val="CF14E3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7F1D23"/>
    <w:multiLevelType w:val="multilevel"/>
    <w:tmpl w:val="03C2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99511A"/>
    <w:multiLevelType w:val="multilevel"/>
    <w:tmpl w:val="2774F0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654962">
    <w:abstractNumId w:val="2"/>
  </w:num>
  <w:num w:numId="2" w16cid:durableId="425544746">
    <w:abstractNumId w:val="0"/>
  </w:num>
  <w:num w:numId="3" w16cid:durableId="1963077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E8"/>
    <w:rsid w:val="0004296E"/>
    <w:rsid w:val="00051990"/>
    <w:rsid w:val="00127198"/>
    <w:rsid w:val="00147CCF"/>
    <w:rsid w:val="0022033F"/>
    <w:rsid w:val="0022514F"/>
    <w:rsid w:val="002A02BF"/>
    <w:rsid w:val="002A655B"/>
    <w:rsid w:val="002D7672"/>
    <w:rsid w:val="00304ADF"/>
    <w:rsid w:val="00315763"/>
    <w:rsid w:val="00315FCC"/>
    <w:rsid w:val="003477E0"/>
    <w:rsid w:val="00383CEF"/>
    <w:rsid w:val="003A346E"/>
    <w:rsid w:val="003A5530"/>
    <w:rsid w:val="003C0D7A"/>
    <w:rsid w:val="003F56A1"/>
    <w:rsid w:val="00404FFE"/>
    <w:rsid w:val="0040637A"/>
    <w:rsid w:val="0044133B"/>
    <w:rsid w:val="00453F21"/>
    <w:rsid w:val="004812AA"/>
    <w:rsid w:val="004E50FA"/>
    <w:rsid w:val="004F1313"/>
    <w:rsid w:val="004F4611"/>
    <w:rsid w:val="004F59BD"/>
    <w:rsid w:val="005031E8"/>
    <w:rsid w:val="0051204B"/>
    <w:rsid w:val="00541970"/>
    <w:rsid w:val="0055606E"/>
    <w:rsid w:val="00570B2B"/>
    <w:rsid w:val="005C7908"/>
    <w:rsid w:val="005D35F2"/>
    <w:rsid w:val="00633E0F"/>
    <w:rsid w:val="00640827"/>
    <w:rsid w:val="00654048"/>
    <w:rsid w:val="006577C2"/>
    <w:rsid w:val="006A671D"/>
    <w:rsid w:val="006D1CAA"/>
    <w:rsid w:val="006D6CC0"/>
    <w:rsid w:val="00722CCA"/>
    <w:rsid w:val="0074281F"/>
    <w:rsid w:val="007458A4"/>
    <w:rsid w:val="00751267"/>
    <w:rsid w:val="00760C71"/>
    <w:rsid w:val="00765D11"/>
    <w:rsid w:val="00783D45"/>
    <w:rsid w:val="007A39A7"/>
    <w:rsid w:val="007B0E69"/>
    <w:rsid w:val="007C5FC4"/>
    <w:rsid w:val="007D6AEF"/>
    <w:rsid w:val="00810D5F"/>
    <w:rsid w:val="00813271"/>
    <w:rsid w:val="008227C4"/>
    <w:rsid w:val="00827910"/>
    <w:rsid w:val="008403CB"/>
    <w:rsid w:val="00872A6A"/>
    <w:rsid w:val="008B38CC"/>
    <w:rsid w:val="008D7A5F"/>
    <w:rsid w:val="008E2744"/>
    <w:rsid w:val="00910B31"/>
    <w:rsid w:val="00924FF3"/>
    <w:rsid w:val="00937C39"/>
    <w:rsid w:val="00943120"/>
    <w:rsid w:val="00993839"/>
    <w:rsid w:val="009C1C8F"/>
    <w:rsid w:val="009C5D11"/>
    <w:rsid w:val="009D5554"/>
    <w:rsid w:val="00A045B5"/>
    <w:rsid w:val="00A04C9C"/>
    <w:rsid w:val="00A069E8"/>
    <w:rsid w:val="00A149C7"/>
    <w:rsid w:val="00A21A39"/>
    <w:rsid w:val="00A24CAD"/>
    <w:rsid w:val="00A31FDF"/>
    <w:rsid w:val="00A405AA"/>
    <w:rsid w:val="00A52001"/>
    <w:rsid w:val="00A720C4"/>
    <w:rsid w:val="00AB07DA"/>
    <w:rsid w:val="00B05953"/>
    <w:rsid w:val="00B07A66"/>
    <w:rsid w:val="00B319D5"/>
    <w:rsid w:val="00B35832"/>
    <w:rsid w:val="00B41E4F"/>
    <w:rsid w:val="00B47440"/>
    <w:rsid w:val="00B66387"/>
    <w:rsid w:val="00B72880"/>
    <w:rsid w:val="00BB69CB"/>
    <w:rsid w:val="00BE4C82"/>
    <w:rsid w:val="00C00AAD"/>
    <w:rsid w:val="00C02E60"/>
    <w:rsid w:val="00C10118"/>
    <w:rsid w:val="00C20945"/>
    <w:rsid w:val="00C32BDB"/>
    <w:rsid w:val="00C4085B"/>
    <w:rsid w:val="00C86D02"/>
    <w:rsid w:val="00C9503B"/>
    <w:rsid w:val="00CA05A1"/>
    <w:rsid w:val="00D21D7C"/>
    <w:rsid w:val="00D226E4"/>
    <w:rsid w:val="00D54DF5"/>
    <w:rsid w:val="00D737E7"/>
    <w:rsid w:val="00D86FDA"/>
    <w:rsid w:val="00D91957"/>
    <w:rsid w:val="00DF22FF"/>
    <w:rsid w:val="00E10D62"/>
    <w:rsid w:val="00E362F0"/>
    <w:rsid w:val="00E61C9B"/>
    <w:rsid w:val="00E76F19"/>
    <w:rsid w:val="00EA4BA9"/>
    <w:rsid w:val="00EC71C6"/>
    <w:rsid w:val="00ED62CE"/>
    <w:rsid w:val="00EE0C73"/>
    <w:rsid w:val="00F24329"/>
    <w:rsid w:val="00F44333"/>
    <w:rsid w:val="00F75E60"/>
    <w:rsid w:val="00F82170"/>
    <w:rsid w:val="00F87380"/>
    <w:rsid w:val="00FA37DF"/>
    <w:rsid w:val="00FC6CC2"/>
    <w:rsid w:val="00FD57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3679"/>
  <w15:chartTrackingRefBased/>
  <w15:docId w15:val="{E4DCD99B-2A87-4D7E-9CFC-FF45A271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924FF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C4085B"/>
    <w:rPr>
      <w:b/>
      <w:bCs/>
    </w:rPr>
  </w:style>
  <w:style w:type="character" w:customStyle="1" w:styleId="bmdetailsoverlay">
    <w:name w:val="bm_details_overlay"/>
    <w:basedOn w:val="Policepardfaut"/>
    <w:rsid w:val="004E50FA"/>
  </w:style>
  <w:style w:type="character" w:styleId="Lienhypertexte">
    <w:name w:val="Hyperlink"/>
    <w:basedOn w:val="Policepardfaut"/>
    <w:uiPriority w:val="99"/>
    <w:unhideWhenUsed/>
    <w:rsid w:val="004E50FA"/>
    <w:rPr>
      <w:color w:val="0000FF"/>
      <w:u w:val="single"/>
    </w:rPr>
  </w:style>
  <w:style w:type="character" w:customStyle="1" w:styleId="Titre2Car">
    <w:name w:val="Titre 2 Car"/>
    <w:basedOn w:val="Policepardfaut"/>
    <w:link w:val="Titre2"/>
    <w:uiPriority w:val="9"/>
    <w:rsid w:val="00924FF3"/>
    <w:rPr>
      <w:rFonts w:ascii="Times New Roman" w:eastAsia="Times New Roman" w:hAnsi="Times New Roman" w:cs="Times New Roman"/>
      <w:b/>
      <w:bCs/>
      <w:sz w:val="36"/>
      <w:szCs w:val="36"/>
      <w:lang w:eastAsia="fr-FR"/>
    </w:rPr>
  </w:style>
  <w:style w:type="paragraph" w:customStyle="1" w:styleId="balgo">
    <w:name w:val="b_algo"/>
    <w:basedOn w:val="Normal"/>
    <w:rsid w:val="00924F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itationHTML">
    <w:name w:val="HTML Cite"/>
    <w:basedOn w:val="Policepardfaut"/>
    <w:uiPriority w:val="99"/>
    <w:semiHidden/>
    <w:unhideWhenUsed/>
    <w:rsid w:val="00924FF3"/>
    <w:rPr>
      <w:i/>
      <w:iCs/>
    </w:rPr>
  </w:style>
  <w:style w:type="paragraph" w:styleId="NormalWeb">
    <w:name w:val="Normal (Web)"/>
    <w:basedOn w:val="Normal"/>
    <w:uiPriority w:val="99"/>
    <w:semiHidden/>
    <w:unhideWhenUsed/>
    <w:rsid w:val="00924F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nfo-title">
    <w:name w:val="info-title"/>
    <w:basedOn w:val="Policepardfaut"/>
    <w:rsid w:val="002A655B"/>
  </w:style>
  <w:style w:type="paragraph" w:customStyle="1" w:styleId="breakword">
    <w:name w:val="breakword"/>
    <w:basedOn w:val="Normal"/>
    <w:rsid w:val="002A655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2033F"/>
    <w:pPr>
      <w:ind w:left="720"/>
      <w:contextualSpacing/>
    </w:pPr>
  </w:style>
  <w:style w:type="character" w:styleId="Mentionnonrsolue">
    <w:name w:val="Unresolved Mention"/>
    <w:basedOn w:val="Policepardfaut"/>
    <w:uiPriority w:val="99"/>
    <w:semiHidden/>
    <w:unhideWhenUsed/>
    <w:rsid w:val="00BB6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4296">
      <w:bodyDiv w:val="1"/>
      <w:marLeft w:val="0"/>
      <w:marRight w:val="0"/>
      <w:marTop w:val="0"/>
      <w:marBottom w:val="0"/>
      <w:divBdr>
        <w:top w:val="none" w:sz="0" w:space="0" w:color="auto"/>
        <w:left w:val="none" w:sz="0" w:space="0" w:color="auto"/>
        <w:bottom w:val="none" w:sz="0" w:space="0" w:color="auto"/>
        <w:right w:val="none" w:sz="0" w:space="0" w:color="auto"/>
      </w:divBdr>
      <w:divsChild>
        <w:div w:id="1125077260">
          <w:marLeft w:val="0"/>
          <w:marRight w:val="0"/>
          <w:marTop w:val="0"/>
          <w:marBottom w:val="0"/>
          <w:divBdr>
            <w:top w:val="none" w:sz="0" w:space="0" w:color="auto"/>
            <w:left w:val="none" w:sz="0" w:space="0" w:color="auto"/>
            <w:bottom w:val="none" w:sz="0" w:space="0" w:color="auto"/>
            <w:right w:val="none" w:sz="0" w:space="0" w:color="auto"/>
          </w:divBdr>
        </w:div>
        <w:div w:id="1532378803">
          <w:marLeft w:val="0"/>
          <w:marRight w:val="0"/>
          <w:marTop w:val="0"/>
          <w:marBottom w:val="0"/>
          <w:divBdr>
            <w:top w:val="none" w:sz="0" w:space="0" w:color="auto"/>
            <w:left w:val="single" w:sz="6" w:space="9" w:color="CCCCCC"/>
            <w:bottom w:val="none" w:sz="0" w:space="0" w:color="auto"/>
            <w:right w:val="none" w:sz="0" w:space="0" w:color="auto"/>
          </w:divBdr>
        </w:div>
      </w:divsChild>
    </w:div>
    <w:div w:id="568662008">
      <w:bodyDiv w:val="1"/>
      <w:marLeft w:val="0"/>
      <w:marRight w:val="0"/>
      <w:marTop w:val="0"/>
      <w:marBottom w:val="0"/>
      <w:divBdr>
        <w:top w:val="none" w:sz="0" w:space="0" w:color="auto"/>
        <w:left w:val="none" w:sz="0" w:space="0" w:color="auto"/>
        <w:bottom w:val="none" w:sz="0" w:space="0" w:color="auto"/>
        <w:right w:val="none" w:sz="0" w:space="0" w:color="auto"/>
      </w:divBdr>
      <w:divsChild>
        <w:div w:id="1858619605">
          <w:marLeft w:val="0"/>
          <w:marRight w:val="0"/>
          <w:marTop w:val="0"/>
          <w:marBottom w:val="0"/>
          <w:divBdr>
            <w:top w:val="none" w:sz="0" w:space="0" w:color="auto"/>
            <w:left w:val="none" w:sz="0" w:space="0" w:color="auto"/>
            <w:bottom w:val="none" w:sz="0" w:space="0" w:color="auto"/>
            <w:right w:val="none" w:sz="0" w:space="0" w:color="auto"/>
          </w:divBdr>
          <w:divsChild>
            <w:div w:id="187569796">
              <w:marLeft w:val="0"/>
              <w:marRight w:val="0"/>
              <w:marTop w:val="0"/>
              <w:marBottom w:val="0"/>
              <w:divBdr>
                <w:top w:val="none" w:sz="0" w:space="0" w:color="auto"/>
                <w:left w:val="none" w:sz="0" w:space="0" w:color="auto"/>
                <w:bottom w:val="none" w:sz="0" w:space="0" w:color="auto"/>
                <w:right w:val="none" w:sz="0" w:space="0" w:color="auto"/>
              </w:divBdr>
            </w:div>
            <w:div w:id="1915048481">
              <w:marLeft w:val="0"/>
              <w:marRight w:val="0"/>
              <w:marTop w:val="0"/>
              <w:marBottom w:val="0"/>
              <w:divBdr>
                <w:top w:val="none" w:sz="0" w:space="0" w:color="auto"/>
                <w:left w:val="none" w:sz="0" w:space="0" w:color="auto"/>
                <w:bottom w:val="none" w:sz="0" w:space="0" w:color="auto"/>
                <w:right w:val="none" w:sz="0" w:space="0" w:color="auto"/>
              </w:divBdr>
              <w:divsChild>
                <w:div w:id="1394700048">
                  <w:marLeft w:val="0"/>
                  <w:marRight w:val="0"/>
                  <w:marTop w:val="0"/>
                  <w:marBottom w:val="0"/>
                  <w:divBdr>
                    <w:top w:val="none" w:sz="0" w:space="0" w:color="auto"/>
                    <w:left w:val="none" w:sz="0" w:space="0" w:color="auto"/>
                    <w:bottom w:val="none" w:sz="0" w:space="0" w:color="auto"/>
                    <w:right w:val="none" w:sz="0" w:space="0" w:color="auto"/>
                  </w:divBdr>
                  <w:divsChild>
                    <w:div w:id="1353074591">
                      <w:marLeft w:val="0"/>
                      <w:marRight w:val="0"/>
                      <w:marTop w:val="0"/>
                      <w:marBottom w:val="0"/>
                      <w:divBdr>
                        <w:top w:val="none" w:sz="0" w:space="0" w:color="auto"/>
                        <w:left w:val="none" w:sz="0" w:space="0" w:color="auto"/>
                        <w:bottom w:val="none" w:sz="0" w:space="0" w:color="auto"/>
                        <w:right w:val="none" w:sz="0" w:space="0" w:color="auto"/>
                      </w:divBdr>
                    </w:div>
                    <w:div w:id="11428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269624">
      <w:bodyDiv w:val="1"/>
      <w:marLeft w:val="0"/>
      <w:marRight w:val="0"/>
      <w:marTop w:val="0"/>
      <w:marBottom w:val="0"/>
      <w:divBdr>
        <w:top w:val="none" w:sz="0" w:space="0" w:color="auto"/>
        <w:left w:val="none" w:sz="0" w:space="0" w:color="auto"/>
        <w:bottom w:val="none" w:sz="0" w:space="0" w:color="auto"/>
        <w:right w:val="none" w:sz="0" w:space="0" w:color="auto"/>
      </w:divBdr>
      <w:divsChild>
        <w:div w:id="437677497">
          <w:marLeft w:val="0"/>
          <w:marRight w:val="0"/>
          <w:marTop w:val="0"/>
          <w:marBottom w:val="0"/>
          <w:divBdr>
            <w:top w:val="none" w:sz="0" w:space="0" w:color="auto"/>
            <w:left w:val="none" w:sz="0" w:space="0" w:color="auto"/>
            <w:bottom w:val="none" w:sz="0" w:space="0" w:color="auto"/>
            <w:right w:val="none" w:sz="0" w:space="0" w:color="auto"/>
          </w:divBdr>
        </w:div>
        <w:div w:id="62920383">
          <w:marLeft w:val="0"/>
          <w:marRight w:val="0"/>
          <w:marTop w:val="0"/>
          <w:marBottom w:val="0"/>
          <w:divBdr>
            <w:top w:val="none" w:sz="0" w:space="0" w:color="auto"/>
            <w:left w:val="single" w:sz="6" w:space="9" w:color="CCCCCC"/>
            <w:bottom w:val="none" w:sz="0" w:space="0" w:color="auto"/>
            <w:right w:val="none" w:sz="0" w:space="0" w:color="auto"/>
          </w:divBdr>
        </w:div>
      </w:divsChild>
    </w:div>
    <w:div w:id="1156992954">
      <w:bodyDiv w:val="1"/>
      <w:marLeft w:val="0"/>
      <w:marRight w:val="0"/>
      <w:marTop w:val="0"/>
      <w:marBottom w:val="0"/>
      <w:divBdr>
        <w:top w:val="none" w:sz="0" w:space="0" w:color="auto"/>
        <w:left w:val="none" w:sz="0" w:space="0" w:color="auto"/>
        <w:bottom w:val="none" w:sz="0" w:space="0" w:color="auto"/>
        <w:right w:val="none" w:sz="0" w:space="0" w:color="auto"/>
      </w:divBdr>
      <w:divsChild>
        <w:div w:id="1046636909">
          <w:marLeft w:val="0"/>
          <w:marRight w:val="0"/>
          <w:marTop w:val="0"/>
          <w:marBottom w:val="180"/>
          <w:divBdr>
            <w:top w:val="none" w:sz="0" w:space="0" w:color="auto"/>
            <w:left w:val="none" w:sz="0" w:space="0" w:color="auto"/>
            <w:bottom w:val="none" w:sz="0" w:space="0" w:color="auto"/>
            <w:right w:val="none" w:sz="0" w:space="0" w:color="auto"/>
          </w:divBdr>
          <w:divsChild>
            <w:div w:id="1027878199">
              <w:marLeft w:val="0"/>
              <w:marRight w:val="0"/>
              <w:marTop w:val="0"/>
              <w:marBottom w:val="0"/>
              <w:divBdr>
                <w:top w:val="none" w:sz="0" w:space="0" w:color="auto"/>
                <w:left w:val="none" w:sz="0" w:space="0" w:color="auto"/>
                <w:bottom w:val="none" w:sz="0" w:space="0" w:color="auto"/>
                <w:right w:val="none" w:sz="0" w:space="0" w:color="auto"/>
              </w:divBdr>
            </w:div>
          </w:divsChild>
        </w:div>
        <w:div w:id="460422685">
          <w:marLeft w:val="0"/>
          <w:marRight w:val="0"/>
          <w:marTop w:val="0"/>
          <w:marBottom w:val="180"/>
          <w:divBdr>
            <w:top w:val="none" w:sz="0" w:space="0" w:color="auto"/>
            <w:left w:val="none" w:sz="0" w:space="0" w:color="auto"/>
            <w:bottom w:val="none" w:sz="0" w:space="0" w:color="auto"/>
            <w:right w:val="none" w:sz="0" w:space="0" w:color="auto"/>
          </w:divBdr>
        </w:div>
      </w:divsChild>
    </w:div>
    <w:div w:id="1256791365">
      <w:bodyDiv w:val="1"/>
      <w:marLeft w:val="0"/>
      <w:marRight w:val="0"/>
      <w:marTop w:val="0"/>
      <w:marBottom w:val="0"/>
      <w:divBdr>
        <w:top w:val="none" w:sz="0" w:space="0" w:color="auto"/>
        <w:left w:val="none" w:sz="0" w:space="0" w:color="auto"/>
        <w:bottom w:val="none" w:sz="0" w:space="0" w:color="auto"/>
        <w:right w:val="none" w:sz="0" w:space="0" w:color="auto"/>
      </w:divBdr>
    </w:div>
    <w:div w:id="1477986305">
      <w:bodyDiv w:val="1"/>
      <w:marLeft w:val="0"/>
      <w:marRight w:val="0"/>
      <w:marTop w:val="0"/>
      <w:marBottom w:val="0"/>
      <w:divBdr>
        <w:top w:val="none" w:sz="0" w:space="0" w:color="auto"/>
        <w:left w:val="none" w:sz="0" w:space="0" w:color="auto"/>
        <w:bottom w:val="none" w:sz="0" w:space="0" w:color="auto"/>
        <w:right w:val="none" w:sz="0" w:space="0" w:color="auto"/>
      </w:divBdr>
      <w:divsChild>
        <w:div w:id="1874229315">
          <w:marLeft w:val="0"/>
          <w:marRight w:val="0"/>
          <w:marTop w:val="0"/>
          <w:marBottom w:val="0"/>
          <w:divBdr>
            <w:top w:val="none" w:sz="0" w:space="0" w:color="auto"/>
            <w:left w:val="none" w:sz="0" w:space="0" w:color="auto"/>
            <w:bottom w:val="none" w:sz="0" w:space="0" w:color="auto"/>
            <w:right w:val="none" w:sz="0" w:space="0" w:color="auto"/>
          </w:divBdr>
          <w:divsChild>
            <w:div w:id="971178776">
              <w:marLeft w:val="0"/>
              <w:marRight w:val="0"/>
              <w:marTop w:val="0"/>
              <w:marBottom w:val="0"/>
              <w:divBdr>
                <w:top w:val="none" w:sz="0" w:space="0" w:color="auto"/>
                <w:left w:val="none" w:sz="0" w:space="0" w:color="auto"/>
                <w:bottom w:val="none" w:sz="0" w:space="0" w:color="auto"/>
                <w:right w:val="none" w:sz="0" w:space="0" w:color="auto"/>
              </w:divBdr>
            </w:div>
            <w:div w:id="1969623314">
              <w:marLeft w:val="0"/>
              <w:marRight w:val="0"/>
              <w:marTop w:val="0"/>
              <w:marBottom w:val="0"/>
              <w:divBdr>
                <w:top w:val="none" w:sz="0" w:space="0" w:color="auto"/>
                <w:left w:val="none" w:sz="0" w:space="0" w:color="auto"/>
                <w:bottom w:val="none" w:sz="0" w:space="0" w:color="auto"/>
                <w:right w:val="none" w:sz="0" w:space="0" w:color="auto"/>
              </w:divBdr>
              <w:divsChild>
                <w:div w:id="475032326">
                  <w:marLeft w:val="0"/>
                  <w:marRight w:val="0"/>
                  <w:marTop w:val="0"/>
                  <w:marBottom w:val="0"/>
                  <w:divBdr>
                    <w:top w:val="none" w:sz="0" w:space="0" w:color="auto"/>
                    <w:left w:val="none" w:sz="0" w:space="0" w:color="auto"/>
                    <w:bottom w:val="none" w:sz="0" w:space="0" w:color="auto"/>
                    <w:right w:val="none" w:sz="0" w:space="0" w:color="auto"/>
                  </w:divBdr>
                  <w:divsChild>
                    <w:div w:id="1082218609">
                      <w:marLeft w:val="0"/>
                      <w:marRight w:val="0"/>
                      <w:marTop w:val="0"/>
                      <w:marBottom w:val="0"/>
                      <w:divBdr>
                        <w:top w:val="none" w:sz="0" w:space="0" w:color="auto"/>
                        <w:left w:val="none" w:sz="0" w:space="0" w:color="auto"/>
                        <w:bottom w:val="none" w:sz="0" w:space="0" w:color="auto"/>
                        <w:right w:val="none" w:sz="0" w:space="0" w:color="auto"/>
                      </w:divBdr>
                    </w:div>
                    <w:div w:id="868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998679">
      <w:bodyDiv w:val="1"/>
      <w:marLeft w:val="0"/>
      <w:marRight w:val="0"/>
      <w:marTop w:val="0"/>
      <w:marBottom w:val="0"/>
      <w:divBdr>
        <w:top w:val="none" w:sz="0" w:space="0" w:color="auto"/>
        <w:left w:val="none" w:sz="0" w:space="0" w:color="auto"/>
        <w:bottom w:val="none" w:sz="0" w:space="0" w:color="auto"/>
        <w:right w:val="none" w:sz="0" w:space="0" w:color="auto"/>
      </w:divBdr>
      <w:divsChild>
        <w:div w:id="614018810">
          <w:marLeft w:val="0"/>
          <w:marRight w:val="0"/>
          <w:marTop w:val="0"/>
          <w:marBottom w:val="0"/>
          <w:divBdr>
            <w:top w:val="none" w:sz="0" w:space="0" w:color="auto"/>
            <w:left w:val="none" w:sz="0" w:space="0" w:color="auto"/>
            <w:bottom w:val="none" w:sz="0" w:space="0" w:color="auto"/>
            <w:right w:val="none" w:sz="0" w:space="0" w:color="auto"/>
          </w:divBdr>
          <w:divsChild>
            <w:div w:id="1324967504">
              <w:marLeft w:val="0"/>
              <w:marRight w:val="0"/>
              <w:marTop w:val="0"/>
              <w:marBottom w:val="0"/>
              <w:divBdr>
                <w:top w:val="none" w:sz="0" w:space="0" w:color="auto"/>
                <w:left w:val="none" w:sz="0" w:space="0" w:color="auto"/>
                <w:bottom w:val="none" w:sz="0" w:space="0" w:color="auto"/>
                <w:right w:val="none" w:sz="0" w:space="0" w:color="auto"/>
              </w:divBdr>
              <w:divsChild>
                <w:div w:id="1230309298">
                  <w:marLeft w:val="0"/>
                  <w:marRight w:val="0"/>
                  <w:marTop w:val="0"/>
                  <w:marBottom w:val="0"/>
                  <w:divBdr>
                    <w:top w:val="none" w:sz="0" w:space="0" w:color="auto"/>
                    <w:left w:val="none" w:sz="0" w:space="0" w:color="auto"/>
                    <w:bottom w:val="none" w:sz="0" w:space="0" w:color="auto"/>
                    <w:right w:val="none" w:sz="0" w:space="0" w:color="auto"/>
                  </w:divBdr>
                  <w:divsChild>
                    <w:div w:id="1606838935">
                      <w:marLeft w:val="0"/>
                      <w:marRight w:val="0"/>
                      <w:marTop w:val="0"/>
                      <w:marBottom w:val="0"/>
                      <w:divBdr>
                        <w:top w:val="none" w:sz="0" w:space="0" w:color="auto"/>
                        <w:left w:val="none" w:sz="0" w:space="0" w:color="auto"/>
                        <w:bottom w:val="none" w:sz="0" w:space="0" w:color="auto"/>
                        <w:right w:val="none" w:sz="0" w:space="0" w:color="auto"/>
                      </w:divBdr>
                      <w:divsChild>
                        <w:div w:id="151216557">
                          <w:marLeft w:val="0"/>
                          <w:marRight w:val="0"/>
                          <w:marTop w:val="0"/>
                          <w:marBottom w:val="0"/>
                          <w:divBdr>
                            <w:top w:val="none" w:sz="0" w:space="0" w:color="auto"/>
                            <w:left w:val="none" w:sz="0" w:space="0" w:color="auto"/>
                            <w:bottom w:val="none" w:sz="0" w:space="0" w:color="auto"/>
                            <w:right w:val="none" w:sz="0" w:space="0" w:color="auto"/>
                          </w:divBdr>
                          <w:divsChild>
                            <w:div w:id="18355363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028549">
          <w:marLeft w:val="0"/>
          <w:marRight w:val="0"/>
          <w:marTop w:val="0"/>
          <w:marBottom w:val="0"/>
          <w:divBdr>
            <w:top w:val="none" w:sz="0" w:space="0" w:color="auto"/>
            <w:left w:val="none" w:sz="0" w:space="0" w:color="auto"/>
            <w:bottom w:val="none" w:sz="0" w:space="0" w:color="auto"/>
            <w:right w:val="none" w:sz="0" w:space="0" w:color="auto"/>
          </w:divBdr>
          <w:divsChild>
            <w:div w:id="1028021241">
              <w:marLeft w:val="0"/>
              <w:marRight w:val="0"/>
              <w:marTop w:val="0"/>
              <w:marBottom w:val="0"/>
              <w:divBdr>
                <w:top w:val="none" w:sz="0" w:space="0" w:color="auto"/>
                <w:left w:val="none" w:sz="0" w:space="0" w:color="auto"/>
                <w:bottom w:val="none" w:sz="0" w:space="0" w:color="auto"/>
                <w:right w:val="none" w:sz="0" w:space="0" w:color="auto"/>
              </w:divBdr>
            </w:div>
          </w:divsChild>
        </w:div>
        <w:div w:id="967206661">
          <w:marLeft w:val="0"/>
          <w:marRight w:val="0"/>
          <w:marTop w:val="0"/>
          <w:marBottom w:val="0"/>
          <w:divBdr>
            <w:top w:val="none" w:sz="0" w:space="0" w:color="auto"/>
            <w:left w:val="none" w:sz="0" w:space="0" w:color="auto"/>
            <w:bottom w:val="none" w:sz="0" w:space="0" w:color="auto"/>
            <w:right w:val="none" w:sz="0" w:space="0" w:color="auto"/>
          </w:divBdr>
          <w:divsChild>
            <w:div w:id="313605606">
              <w:marLeft w:val="0"/>
              <w:marRight w:val="0"/>
              <w:marTop w:val="45"/>
              <w:marBottom w:val="0"/>
              <w:divBdr>
                <w:top w:val="none" w:sz="0" w:space="0" w:color="auto"/>
                <w:left w:val="none" w:sz="0" w:space="0" w:color="auto"/>
                <w:bottom w:val="none" w:sz="0" w:space="0" w:color="auto"/>
                <w:right w:val="none" w:sz="0" w:space="0" w:color="auto"/>
              </w:divBdr>
              <w:divsChild>
                <w:div w:id="188762246">
                  <w:marLeft w:val="0"/>
                  <w:marRight w:val="0"/>
                  <w:marTop w:val="0"/>
                  <w:marBottom w:val="0"/>
                  <w:divBdr>
                    <w:top w:val="none" w:sz="0" w:space="0" w:color="auto"/>
                    <w:left w:val="none" w:sz="0" w:space="0" w:color="auto"/>
                    <w:bottom w:val="none" w:sz="0" w:space="0" w:color="auto"/>
                    <w:right w:val="none" w:sz="0" w:space="0" w:color="auto"/>
                  </w:divBdr>
                </w:div>
                <w:div w:id="484200300">
                  <w:marLeft w:val="0"/>
                  <w:marRight w:val="0"/>
                  <w:marTop w:val="0"/>
                  <w:marBottom w:val="0"/>
                  <w:divBdr>
                    <w:top w:val="none" w:sz="0" w:space="0" w:color="auto"/>
                    <w:left w:val="none" w:sz="0" w:space="0" w:color="auto"/>
                    <w:bottom w:val="none" w:sz="0" w:space="0" w:color="auto"/>
                    <w:right w:val="none" w:sz="0" w:space="0" w:color="auto"/>
                  </w:divBdr>
                  <w:divsChild>
                    <w:div w:id="1098016352">
                      <w:marLeft w:val="0"/>
                      <w:marRight w:val="0"/>
                      <w:marTop w:val="0"/>
                      <w:marBottom w:val="0"/>
                      <w:divBdr>
                        <w:top w:val="none" w:sz="0" w:space="0" w:color="auto"/>
                        <w:left w:val="none" w:sz="0" w:space="0" w:color="auto"/>
                        <w:bottom w:val="none" w:sz="0" w:space="0" w:color="auto"/>
                        <w:right w:val="none" w:sz="0" w:space="0" w:color="auto"/>
                      </w:divBdr>
                      <w:divsChild>
                        <w:div w:id="1341008977">
                          <w:marLeft w:val="0"/>
                          <w:marRight w:val="0"/>
                          <w:marTop w:val="0"/>
                          <w:marBottom w:val="180"/>
                          <w:divBdr>
                            <w:top w:val="none" w:sz="0" w:space="0" w:color="auto"/>
                            <w:left w:val="none" w:sz="0" w:space="0" w:color="auto"/>
                            <w:bottom w:val="none" w:sz="0" w:space="0" w:color="auto"/>
                            <w:right w:val="none" w:sz="0" w:space="0" w:color="auto"/>
                          </w:divBdr>
                          <w:divsChild>
                            <w:div w:id="1066876978">
                              <w:marLeft w:val="0"/>
                              <w:marRight w:val="0"/>
                              <w:marTop w:val="0"/>
                              <w:marBottom w:val="0"/>
                              <w:divBdr>
                                <w:top w:val="single" w:sz="6" w:space="0" w:color="00809D"/>
                                <w:left w:val="single" w:sz="6" w:space="0" w:color="00809D"/>
                                <w:bottom w:val="single" w:sz="6" w:space="0" w:color="00809D"/>
                                <w:right w:val="single" w:sz="6" w:space="0" w:color="00809D"/>
                              </w:divBdr>
                              <w:divsChild>
                                <w:div w:id="1019041556">
                                  <w:marLeft w:val="0"/>
                                  <w:marRight w:val="0"/>
                                  <w:marTop w:val="0"/>
                                  <w:marBottom w:val="0"/>
                                  <w:divBdr>
                                    <w:top w:val="none" w:sz="0" w:space="0" w:color="auto"/>
                                    <w:left w:val="none" w:sz="0" w:space="0" w:color="auto"/>
                                    <w:bottom w:val="none" w:sz="0" w:space="0" w:color="auto"/>
                                    <w:right w:val="none" w:sz="0" w:space="0" w:color="auto"/>
                                  </w:divBdr>
                                </w:div>
                              </w:divsChild>
                            </w:div>
                            <w:div w:id="1240870914">
                              <w:marLeft w:val="0"/>
                              <w:marRight w:val="0"/>
                              <w:marTop w:val="0"/>
                              <w:marBottom w:val="0"/>
                              <w:divBdr>
                                <w:top w:val="single" w:sz="6" w:space="0" w:color="00809D"/>
                                <w:left w:val="single" w:sz="6" w:space="0" w:color="00809D"/>
                                <w:bottom w:val="single" w:sz="6" w:space="0" w:color="00809D"/>
                                <w:right w:val="single" w:sz="6" w:space="0" w:color="00809D"/>
                              </w:divBdr>
                              <w:divsChild>
                                <w:div w:id="134554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53802">
          <w:marLeft w:val="0"/>
          <w:marRight w:val="0"/>
          <w:marTop w:val="0"/>
          <w:marBottom w:val="0"/>
          <w:divBdr>
            <w:top w:val="none" w:sz="0" w:space="0" w:color="auto"/>
            <w:left w:val="none" w:sz="0" w:space="0" w:color="auto"/>
            <w:bottom w:val="none" w:sz="0" w:space="0" w:color="auto"/>
            <w:right w:val="none" w:sz="0" w:space="0" w:color="auto"/>
          </w:divBdr>
          <w:divsChild>
            <w:div w:id="1315374941">
              <w:marLeft w:val="0"/>
              <w:marRight w:val="0"/>
              <w:marTop w:val="0"/>
              <w:marBottom w:val="180"/>
              <w:divBdr>
                <w:top w:val="none" w:sz="0" w:space="0" w:color="auto"/>
                <w:left w:val="none" w:sz="0" w:space="0" w:color="auto"/>
                <w:bottom w:val="none" w:sz="0" w:space="0" w:color="auto"/>
                <w:right w:val="none" w:sz="0" w:space="0" w:color="auto"/>
              </w:divBdr>
              <w:divsChild>
                <w:div w:id="1334411262">
                  <w:marLeft w:val="0"/>
                  <w:marRight w:val="0"/>
                  <w:marTop w:val="0"/>
                  <w:marBottom w:val="0"/>
                  <w:divBdr>
                    <w:top w:val="none" w:sz="0" w:space="0" w:color="auto"/>
                    <w:left w:val="none" w:sz="0" w:space="0" w:color="auto"/>
                    <w:bottom w:val="none" w:sz="0" w:space="0" w:color="auto"/>
                    <w:right w:val="none" w:sz="0" w:space="0" w:color="auto"/>
                  </w:divBdr>
                </w:div>
              </w:divsChild>
            </w:div>
            <w:div w:id="2010594617">
              <w:marLeft w:val="0"/>
              <w:marRight w:val="0"/>
              <w:marTop w:val="0"/>
              <w:marBottom w:val="180"/>
              <w:divBdr>
                <w:top w:val="none" w:sz="0" w:space="0" w:color="auto"/>
                <w:left w:val="none" w:sz="0" w:space="0" w:color="auto"/>
                <w:bottom w:val="none" w:sz="0" w:space="0" w:color="auto"/>
                <w:right w:val="none" w:sz="0" w:space="0" w:color="auto"/>
              </w:divBdr>
            </w:div>
            <w:div w:id="13460096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ueil.information.mdph@mdph13.fr" TargetMode="External"/><Relationship Id="rId13" Type="http://schemas.openxmlformats.org/officeDocument/2006/relationships/hyperlink" Target="mailto:accueil.information.mdph@mdph13.fr" TargetMode="External"/><Relationship Id="rId18" Type="http://schemas.openxmlformats.org/officeDocument/2006/relationships/hyperlink" Target="mailto:Rhf-bfc@agefiph.asso.fr" TargetMode="External"/><Relationship Id="rId3" Type="http://schemas.openxmlformats.org/officeDocument/2006/relationships/settings" Target="settings.xml"/><Relationship Id="rId7" Type="http://schemas.openxmlformats.org/officeDocument/2006/relationships/hyperlink" Target="tel:0800814844" TargetMode="External"/><Relationship Id="rId12" Type="http://schemas.openxmlformats.org/officeDocument/2006/relationships/hyperlink" Target="tel:0800814844" TargetMode="External"/><Relationship Id="rId17" Type="http://schemas.openxmlformats.org/officeDocument/2006/relationships/hyperlink" Target="mailto:Bourgogne@anfh.fr" TargetMode="External"/><Relationship Id="rId2" Type="http://schemas.openxmlformats.org/officeDocument/2006/relationships/styles" Target="styles.xml"/><Relationship Id="rId16" Type="http://schemas.openxmlformats.org/officeDocument/2006/relationships/hyperlink" Target="http://www.aharp.f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hf-provence-alpes-cotedazur@agefiph.asso.fr" TargetMode="External"/><Relationship Id="rId11" Type="http://schemas.openxmlformats.org/officeDocument/2006/relationships/hyperlink" Target="tel:0442957030" TargetMode="External"/><Relationship Id="rId5" Type="http://schemas.openxmlformats.org/officeDocument/2006/relationships/hyperlink" Target="mailto:rhf-occitanie@agefiph.asso.fr" TargetMode="External"/><Relationship Id="rId15" Type="http://schemas.openxmlformats.org/officeDocument/2006/relationships/hyperlink" Target="tel:0490804783" TargetMode="External"/><Relationship Id="rId10" Type="http://schemas.openxmlformats.org/officeDocument/2006/relationships/hyperlink" Target="https://www.bing.com/local?lid=YN2000x16241490098702172963&amp;id=YN2000x16241490098702172963&amp;q=Cap+Emploi&amp;name=Cap+Emploi&amp;cp=43.52497863769531%7e5.4307098388671875&amp;ppois=43.52497863769531_5.4307098388671875_Cap+Emplo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dph13.fr/" TargetMode="External"/><Relationship Id="rId14" Type="http://schemas.openxmlformats.org/officeDocument/2006/relationships/hyperlink" Target="http://www.mdph13.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656</Words>
  <Characters>3847</Characters>
  <Application>Microsoft Office Word</Application>
  <DocSecurity>0</DocSecurity>
  <Lines>81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esther</dc:creator>
  <cp:keywords/>
  <dc:description/>
  <cp:lastModifiedBy>Dominique Friard</cp:lastModifiedBy>
  <cp:revision>48</cp:revision>
  <dcterms:created xsi:type="dcterms:W3CDTF">2023-06-23T15:45:00Z</dcterms:created>
  <dcterms:modified xsi:type="dcterms:W3CDTF">2026-09-05T18:24:00Z</dcterms:modified>
</cp:coreProperties>
</file>